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B8" w:rsidRPr="00092B8D" w:rsidRDefault="00D426B8" w:rsidP="006E5C98">
      <w:pPr>
        <w:ind w:left="720"/>
        <w:contextualSpacing/>
        <w:jc w:val="center"/>
        <w:rPr>
          <w:rFonts w:ascii="Times New Roman" w:hAnsi="Times New Roman"/>
          <w:sz w:val="28"/>
          <w:szCs w:val="28"/>
        </w:rPr>
      </w:pPr>
      <w:r w:rsidRPr="00092B8D">
        <w:rPr>
          <w:rFonts w:ascii="Times New Roman" w:hAnsi="Times New Roman"/>
          <w:sz w:val="28"/>
          <w:szCs w:val="28"/>
        </w:rPr>
        <w:t>Ministry of Education and Science of the Republic of Kazakhstan</w:t>
      </w:r>
    </w:p>
    <w:p w:rsidR="003A2430" w:rsidRDefault="003A2430" w:rsidP="003A2430">
      <w:pPr>
        <w:ind w:left="720"/>
        <w:contextualSpacing/>
        <w:jc w:val="center"/>
        <w:rPr>
          <w:rFonts w:ascii="Times New Roman" w:hAnsi="Times New Roman"/>
          <w:sz w:val="28"/>
          <w:szCs w:val="28"/>
        </w:rPr>
      </w:pPr>
      <w:r>
        <w:rPr>
          <w:rFonts w:ascii="Times New Roman" w:hAnsi="Times New Roman"/>
          <w:sz w:val="28"/>
          <w:szCs w:val="28"/>
        </w:rPr>
        <w:t>Non-commercial Joint-stock Company Holding «Kasipkor»</w:t>
      </w: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Default="00D426B8" w:rsidP="006E5C98">
      <w:pPr>
        <w:autoSpaceDE w:val="0"/>
        <w:autoSpaceDN w:val="0"/>
        <w:adjustRightInd w:val="0"/>
        <w:jc w:val="both"/>
        <w:rPr>
          <w:rFonts w:ascii="Times New Roman" w:hAnsi="Times New Roman"/>
          <w:b/>
          <w:sz w:val="28"/>
          <w:szCs w:val="28"/>
        </w:rPr>
      </w:pPr>
    </w:p>
    <w:p w:rsidR="003A2430" w:rsidRPr="00D3569F" w:rsidRDefault="003A2430" w:rsidP="006E5C98">
      <w:pPr>
        <w:autoSpaceDE w:val="0"/>
        <w:autoSpaceDN w:val="0"/>
        <w:adjustRightInd w:val="0"/>
        <w:jc w:val="both"/>
        <w:rPr>
          <w:rFonts w:ascii="Times New Roman" w:hAnsi="Times New Roman"/>
          <w:b/>
          <w:sz w:val="28"/>
          <w:szCs w:val="28"/>
        </w:rPr>
      </w:pPr>
    </w:p>
    <w:p w:rsidR="00D426B8" w:rsidRPr="00D3569F" w:rsidRDefault="00D426B8" w:rsidP="006E5C98">
      <w:pPr>
        <w:autoSpaceDE w:val="0"/>
        <w:autoSpaceDN w:val="0"/>
        <w:adjustRightInd w:val="0"/>
        <w:jc w:val="both"/>
        <w:rPr>
          <w:rFonts w:ascii="Times New Roman" w:hAnsi="Times New Roman"/>
          <w:b/>
          <w:sz w:val="28"/>
          <w:szCs w:val="28"/>
        </w:rPr>
      </w:pPr>
    </w:p>
    <w:p w:rsidR="00D426B8" w:rsidRPr="00D3569F" w:rsidRDefault="00D426B8" w:rsidP="006E5C98">
      <w:pPr>
        <w:autoSpaceDE w:val="0"/>
        <w:autoSpaceDN w:val="0"/>
        <w:adjustRightInd w:val="0"/>
        <w:jc w:val="both"/>
        <w:rPr>
          <w:rFonts w:ascii="Times New Roman" w:hAnsi="Times New Roman"/>
          <w:b/>
          <w:sz w:val="28"/>
          <w:szCs w:val="28"/>
        </w:rPr>
      </w:pPr>
    </w:p>
    <w:p w:rsidR="00D426B8" w:rsidRPr="00D3569F" w:rsidRDefault="00D426B8" w:rsidP="006E5C98">
      <w:pPr>
        <w:autoSpaceDE w:val="0"/>
        <w:autoSpaceDN w:val="0"/>
        <w:adjustRightInd w:val="0"/>
        <w:jc w:val="both"/>
        <w:rPr>
          <w:rFonts w:ascii="Times New Roman" w:hAnsi="Times New Roman"/>
          <w:b/>
          <w:sz w:val="28"/>
          <w:szCs w:val="28"/>
        </w:rPr>
      </w:pPr>
    </w:p>
    <w:p w:rsidR="00D426B8" w:rsidRPr="00D3569F" w:rsidRDefault="00D426B8" w:rsidP="006E5C98">
      <w:pPr>
        <w:autoSpaceDE w:val="0"/>
        <w:autoSpaceDN w:val="0"/>
        <w:adjustRightInd w:val="0"/>
        <w:jc w:val="both"/>
        <w:rPr>
          <w:rFonts w:ascii="Times New Roman" w:hAnsi="Times New Roman"/>
          <w:sz w:val="28"/>
          <w:szCs w:val="28"/>
          <w:u w:val="single"/>
          <w:lang w:val="en-GB"/>
        </w:rPr>
      </w:pPr>
      <w:r w:rsidRPr="00D3569F">
        <w:rPr>
          <w:rFonts w:ascii="Times New Roman" w:hAnsi="Times New Roman"/>
          <w:b/>
          <w:sz w:val="28"/>
          <w:szCs w:val="28"/>
        </w:rPr>
        <w:t xml:space="preserve">Specialty: </w:t>
      </w:r>
      <w:r w:rsidR="004416B5" w:rsidRPr="00D3569F">
        <w:rPr>
          <w:rFonts w:ascii="Times New Roman" w:hAnsi="Times New Roman"/>
          <w:sz w:val="28"/>
          <w:szCs w:val="28"/>
          <w:u w:val="single"/>
          <w:lang w:val="en-GB"/>
        </w:rPr>
        <w:t>Construction Design</w:t>
      </w:r>
    </w:p>
    <w:p w:rsidR="00D426B8" w:rsidRPr="00D3569F" w:rsidRDefault="00D426B8" w:rsidP="006E5C98">
      <w:pPr>
        <w:autoSpaceDE w:val="0"/>
        <w:autoSpaceDN w:val="0"/>
        <w:adjustRightInd w:val="0"/>
        <w:jc w:val="both"/>
        <w:rPr>
          <w:rFonts w:ascii="Times New Roman" w:hAnsi="Times New Roman"/>
          <w:b/>
          <w:sz w:val="28"/>
          <w:szCs w:val="28"/>
        </w:rPr>
      </w:pPr>
    </w:p>
    <w:p w:rsidR="00D426B8" w:rsidRPr="00D3569F" w:rsidRDefault="00D426B8" w:rsidP="006E5C98">
      <w:pPr>
        <w:autoSpaceDE w:val="0"/>
        <w:autoSpaceDN w:val="0"/>
        <w:adjustRightInd w:val="0"/>
        <w:jc w:val="both"/>
        <w:rPr>
          <w:rFonts w:ascii="Times New Roman" w:hAnsi="Times New Roman"/>
          <w:b/>
          <w:sz w:val="28"/>
          <w:szCs w:val="28"/>
          <w:lang w:val="en-GB"/>
        </w:rPr>
      </w:pPr>
      <w:r w:rsidRPr="00D3569F">
        <w:rPr>
          <w:rFonts w:ascii="Times New Roman" w:hAnsi="Times New Roman"/>
          <w:b/>
          <w:sz w:val="28"/>
          <w:szCs w:val="28"/>
          <w:lang w:val="en-GB"/>
        </w:rPr>
        <w:t>Qualifica</w:t>
      </w:r>
      <w:r w:rsidR="004B13D5">
        <w:rPr>
          <w:rFonts w:ascii="Times New Roman" w:hAnsi="Times New Roman"/>
          <w:b/>
          <w:sz w:val="28"/>
          <w:szCs w:val="28"/>
          <w:lang w:val="en-GB"/>
        </w:rPr>
        <w:t xml:space="preserve">tion: </w:t>
      </w:r>
      <w:r w:rsidR="004B13D5" w:rsidRPr="004B13D5">
        <w:rPr>
          <w:rFonts w:ascii="Times New Roman" w:hAnsi="Times New Roman"/>
          <w:sz w:val="28"/>
          <w:szCs w:val="28"/>
          <w:u w:val="single"/>
          <w:lang w:val="en-GB"/>
        </w:rPr>
        <w:t>Designer</w:t>
      </w: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jc w:val="both"/>
        <w:rPr>
          <w:rFonts w:ascii="Times New Roman" w:hAnsi="Times New Roman"/>
          <w:b/>
          <w:sz w:val="28"/>
          <w:szCs w:val="28"/>
          <w:lang w:val="en-GB"/>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autoSpaceDE w:val="0"/>
        <w:autoSpaceDN w:val="0"/>
        <w:adjustRightInd w:val="0"/>
        <w:ind w:left="708"/>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rPr>
      </w:pPr>
    </w:p>
    <w:p w:rsidR="00D426B8" w:rsidRPr="00D3569F" w:rsidRDefault="00D426B8" w:rsidP="006E5C98">
      <w:pPr>
        <w:contextualSpacing/>
        <w:jc w:val="center"/>
        <w:rPr>
          <w:rFonts w:ascii="Times New Roman" w:hAnsi="Times New Roman"/>
          <w:sz w:val="28"/>
          <w:szCs w:val="28"/>
          <w:lang w:val="en-GB"/>
        </w:rPr>
      </w:pPr>
      <w:r w:rsidRPr="00D3569F">
        <w:rPr>
          <w:rFonts w:ascii="Times New Roman" w:hAnsi="Times New Roman"/>
          <w:sz w:val="28"/>
          <w:szCs w:val="28"/>
        </w:rPr>
        <w:t>Astana 2014</w:t>
      </w:r>
    </w:p>
    <w:p w:rsidR="00D426B8" w:rsidRPr="00776E8F" w:rsidRDefault="00D426B8" w:rsidP="00776E8F">
      <w:pPr>
        <w:contextualSpacing/>
        <w:jc w:val="center"/>
        <w:rPr>
          <w:rFonts w:ascii="Times New Roman" w:hAnsi="Times New Roman"/>
          <w:b/>
          <w:sz w:val="28"/>
          <w:szCs w:val="28"/>
          <w:lang w:val="ru-RU"/>
        </w:rPr>
      </w:pPr>
      <w:r w:rsidRPr="00D3569F">
        <w:rPr>
          <w:rFonts w:ascii="Times New Roman" w:hAnsi="Times New Roman"/>
          <w:sz w:val="28"/>
          <w:szCs w:val="28"/>
          <w:lang w:val="en-GB"/>
        </w:rPr>
        <w:br w:type="page"/>
      </w:r>
      <w:r w:rsidR="00776E8F">
        <w:rPr>
          <w:rFonts w:ascii="Times New Roman" w:hAnsi="Times New Roman"/>
          <w:b/>
          <w:sz w:val="28"/>
          <w:szCs w:val="28"/>
          <w:lang w:val="en-GB"/>
        </w:rPr>
        <w:lastRenderedPageBreak/>
        <w:t>Content</w:t>
      </w:r>
    </w:p>
    <w:p w:rsidR="009A3F9F" w:rsidRPr="00D3569F" w:rsidRDefault="009A3F9F" w:rsidP="006E5C98">
      <w:pPr>
        <w:contextualSpacing/>
        <w:jc w:val="center"/>
        <w:rPr>
          <w:rFonts w:ascii="Times New Roman" w:hAnsi="Times New Roman"/>
          <w:b/>
          <w:sz w:val="28"/>
          <w:szCs w:val="28"/>
          <w:lang w:val="en-GB"/>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3"/>
        <w:gridCol w:w="636"/>
      </w:tblGrid>
      <w:tr w:rsidR="0030726D" w:rsidRPr="00D3569F" w:rsidTr="000769C0">
        <w:tc>
          <w:tcPr>
            <w:tcW w:w="567" w:type="dxa"/>
          </w:tcPr>
          <w:p w:rsidR="009A3F9F" w:rsidRPr="00D3569F" w:rsidRDefault="009A3F9F" w:rsidP="006E5C98">
            <w:pPr>
              <w:contextualSpacing/>
              <w:rPr>
                <w:rFonts w:ascii="Times New Roman" w:hAnsi="Times New Roman"/>
                <w:sz w:val="28"/>
                <w:szCs w:val="28"/>
                <w:lang w:val="ru-RU"/>
              </w:rPr>
            </w:pPr>
            <w:r w:rsidRPr="00D3569F">
              <w:rPr>
                <w:rFonts w:ascii="Times New Roman" w:hAnsi="Times New Roman"/>
                <w:sz w:val="28"/>
                <w:szCs w:val="28"/>
                <w:lang w:val="ru-RU"/>
              </w:rPr>
              <w:t>1</w:t>
            </w:r>
          </w:p>
        </w:tc>
        <w:tc>
          <w:tcPr>
            <w:tcW w:w="7513" w:type="dxa"/>
          </w:tcPr>
          <w:p w:rsidR="009A3F9F" w:rsidRPr="00D3569F" w:rsidRDefault="009A3F9F" w:rsidP="006E5C98">
            <w:pPr>
              <w:contextualSpacing/>
              <w:rPr>
                <w:rFonts w:ascii="Times New Roman" w:hAnsi="Times New Roman"/>
                <w:sz w:val="28"/>
                <w:szCs w:val="28"/>
                <w:lang w:val="en-GB"/>
              </w:rPr>
            </w:pPr>
            <w:r w:rsidRPr="00D3569F">
              <w:rPr>
                <w:rFonts w:ascii="Times New Roman" w:hAnsi="Times New Roman"/>
                <w:sz w:val="28"/>
                <w:szCs w:val="28"/>
                <w:lang w:val="en-GB"/>
              </w:rPr>
              <w:t>Program outline</w:t>
            </w:r>
          </w:p>
        </w:tc>
        <w:tc>
          <w:tcPr>
            <w:tcW w:w="567" w:type="dxa"/>
          </w:tcPr>
          <w:p w:rsidR="009A3F9F" w:rsidRPr="00D3569F" w:rsidRDefault="009A3F9F" w:rsidP="005804DA">
            <w:pPr>
              <w:contextualSpacing/>
              <w:jc w:val="right"/>
              <w:rPr>
                <w:rFonts w:ascii="Times New Roman" w:hAnsi="Times New Roman"/>
                <w:sz w:val="28"/>
                <w:szCs w:val="28"/>
                <w:lang w:val="ru-RU"/>
              </w:rPr>
            </w:pPr>
            <w:r w:rsidRPr="00D3569F">
              <w:rPr>
                <w:rFonts w:ascii="Times New Roman" w:hAnsi="Times New Roman"/>
                <w:sz w:val="28"/>
                <w:szCs w:val="28"/>
                <w:lang w:val="ru-RU"/>
              </w:rPr>
              <w:t>3</w:t>
            </w:r>
          </w:p>
        </w:tc>
      </w:tr>
      <w:tr w:rsidR="0030726D" w:rsidRPr="00D3569F" w:rsidTr="000769C0">
        <w:tc>
          <w:tcPr>
            <w:tcW w:w="567" w:type="dxa"/>
          </w:tcPr>
          <w:p w:rsidR="009A3F9F" w:rsidRPr="00D3569F" w:rsidRDefault="009A3F9F" w:rsidP="006E5C98">
            <w:pPr>
              <w:contextualSpacing/>
              <w:rPr>
                <w:rFonts w:ascii="Times New Roman" w:hAnsi="Times New Roman"/>
                <w:sz w:val="28"/>
                <w:szCs w:val="28"/>
                <w:lang w:val="ru-RU"/>
              </w:rPr>
            </w:pPr>
            <w:r w:rsidRPr="00D3569F">
              <w:rPr>
                <w:rFonts w:ascii="Times New Roman" w:hAnsi="Times New Roman"/>
                <w:sz w:val="28"/>
                <w:szCs w:val="28"/>
                <w:lang w:val="ru-RU"/>
              </w:rPr>
              <w:t>2</w:t>
            </w:r>
          </w:p>
        </w:tc>
        <w:tc>
          <w:tcPr>
            <w:tcW w:w="7513" w:type="dxa"/>
          </w:tcPr>
          <w:p w:rsidR="009A3F9F" w:rsidRPr="00D3569F" w:rsidRDefault="009A3F9F" w:rsidP="006E5C98">
            <w:pPr>
              <w:contextualSpacing/>
              <w:rPr>
                <w:rFonts w:ascii="Times New Roman" w:hAnsi="Times New Roman"/>
                <w:sz w:val="28"/>
                <w:szCs w:val="28"/>
                <w:lang w:val="en-GB"/>
              </w:rPr>
            </w:pPr>
            <w:r w:rsidRPr="00D3569F">
              <w:rPr>
                <w:rFonts w:ascii="Times New Roman" w:hAnsi="Times New Roman"/>
                <w:sz w:val="28"/>
                <w:szCs w:val="28"/>
                <w:lang w:val="en-GB"/>
              </w:rPr>
              <w:t>Study curriculum</w:t>
            </w:r>
          </w:p>
        </w:tc>
        <w:tc>
          <w:tcPr>
            <w:tcW w:w="567" w:type="dxa"/>
          </w:tcPr>
          <w:p w:rsidR="009A3F9F" w:rsidRPr="00D3569F" w:rsidRDefault="009A3F9F" w:rsidP="005804DA">
            <w:pPr>
              <w:contextualSpacing/>
              <w:jc w:val="right"/>
              <w:rPr>
                <w:rFonts w:ascii="Times New Roman" w:hAnsi="Times New Roman"/>
                <w:sz w:val="28"/>
                <w:szCs w:val="28"/>
                <w:lang w:val="ru-RU"/>
              </w:rPr>
            </w:pPr>
            <w:r w:rsidRPr="00D3569F">
              <w:rPr>
                <w:rFonts w:ascii="Times New Roman" w:hAnsi="Times New Roman"/>
                <w:sz w:val="28"/>
                <w:szCs w:val="28"/>
                <w:lang w:val="ru-RU"/>
              </w:rPr>
              <w:t>5</w:t>
            </w:r>
          </w:p>
        </w:tc>
      </w:tr>
      <w:tr w:rsidR="0030726D" w:rsidRPr="00D3569F" w:rsidTr="000769C0">
        <w:tc>
          <w:tcPr>
            <w:tcW w:w="567" w:type="dxa"/>
          </w:tcPr>
          <w:p w:rsidR="009A3F9F" w:rsidRPr="00D3569F" w:rsidRDefault="009A3F9F" w:rsidP="006E5C98">
            <w:pPr>
              <w:contextualSpacing/>
              <w:rPr>
                <w:rFonts w:ascii="Times New Roman" w:hAnsi="Times New Roman"/>
                <w:sz w:val="28"/>
                <w:szCs w:val="28"/>
                <w:lang w:val="ru-RU"/>
              </w:rPr>
            </w:pPr>
            <w:r w:rsidRPr="00D3569F">
              <w:rPr>
                <w:rFonts w:ascii="Times New Roman" w:hAnsi="Times New Roman"/>
                <w:sz w:val="28"/>
                <w:szCs w:val="28"/>
                <w:lang w:val="ru-RU"/>
              </w:rPr>
              <w:t>3</w:t>
            </w:r>
          </w:p>
        </w:tc>
        <w:tc>
          <w:tcPr>
            <w:tcW w:w="7513" w:type="dxa"/>
          </w:tcPr>
          <w:p w:rsidR="009A3F9F" w:rsidRPr="00D3569F" w:rsidRDefault="009A3F9F" w:rsidP="006E5C98">
            <w:pPr>
              <w:contextualSpacing/>
              <w:rPr>
                <w:rFonts w:ascii="Times New Roman" w:hAnsi="Times New Roman"/>
                <w:sz w:val="28"/>
                <w:szCs w:val="28"/>
                <w:lang w:val="ru-RU"/>
              </w:rPr>
            </w:pPr>
            <w:r w:rsidRPr="00D3569F">
              <w:rPr>
                <w:rFonts w:ascii="Times New Roman" w:hAnsi="Times New Roman"/>
                <w:sz w:val="28"/>
                <w:szCs w:val="28"/>
                <w:lang w:val="en-GB"/>
              </w:rPr>
              <w:t>Program Structure</w:t>
            </w:r>
          </w:p>
        </w:tc>
        <w:tc>
          <w:tcPr>
            <w:tcW w:w="567" w:type="dxa"/>
          </w:tcPr>
          <w:p w:rsidR="009A3F9F" w:rsidRPr="005804DA" w:rsidRDefault="005804DA" w:rsidP="005804DA">
            <w:pPr>
              <w:contextualSpacing/>
              <w:jc w:val="right"/>
              <w:rPr>
                <w:rFonts w:ascii="Times New Roman" w:hAnsi="Times New Roman"/>
                <w:sz w:val="28"/>
                <w:szCs w:val="28"/>
                <w:lang w:val="en-GB"/>
              </w:rPr>
            </w:pPr>
            <w:r>
              <w:rPr>
                <w:rFonts w:ascii="Times New Roman" w:hAnsi="Times New Roman"/>
                <w:sz w:val="28"/>
                <w:szCs w:val="28"/>
                <w:lang w:val="en-GB"/>
              </w:rPr>
              <w:t>9</w:t>
            </w:r>
          </w:p>
        </w:tc>
      </w:tr>
      <w:tr w:rsidR="0030726D" w:rsidRPr="00D3569F" w:rsidTr="000769C0">
        <w:tc>
          <w:tcPr>
            <w:tcW w:w="567" w:type="dxa"/>
          </w:tcPr>
          <w:p w:rsidR="009A3F9F" w:rsidRPr="00D3569F" w:rsidRDefault="009A3F9F" w:rsidP="006E5C98">
            <w:pPr>
              <w:contextualSpacing/>
              <w:rPr>
                <w:rFonts w:ascii="Times New Roman" w:hAnsi="Times New Roman"/>
                <w:sz w:val="28"/>
                <w:szCs w:val="28"/>
                <w:lang w:val="ru-RU"/>
              </w:rPr>
            </w:pPr>
            <w:r w:rsidRPr="00D3569F">
              <w:rPr>
                <w:rFonts w:ascii="Times New Roman" w:hAnsi="Times New Roman"/>
                <w:sz w:val="28"/>
                <w:szCs w:val="28"/>
                <w:lang w:val="ru-RU"/>
              </w:rPr>
              <w:t>4</w:t>
            </w:r>
          </w:p>
        </w:tc>
        <w:tc>
          <w:tcPr>
            <w:tcW w:w="7513" w:type="dxa"/>
          </w:tcPr>
          <w:p w:rsidR="009A3F9F" w:rsidRPr="00D3569F" w:rsidRDefault="009A3F9F" w:rsidP="006E5C98">
            <w:pPr>
              <w:contextualSpacing/>
              <w:rPr>
                <w:rFonts w:ascii="Times New Roman" w:hAnsi="Times New Roman"/>
                <w:sz w:val="28"/>
                <w:szCs w:val="28"/>
              </w:rPr>
            </w:pPr>
            <w:r w:rsidRPr="00D3569F">
              <w:rPr>
                <w:rFonts w:ascii="Times New Roman" w:hAnsi="Times New Roman"/>
                <w:sz w:val="28"/>
                <w:szCs w:val="28"/>
                <w:lang w:val="en-GB"/>
              </w:rPr>
              <w:t>Study programs (Content of units)</w:t>
            </w:r>
          </w:p>
        </w:tc>
        <w:tc>
          <w:tcPr>
            <w:tcW w:w="567" w:type="dxa"/>
          </w:tcPr>
          <w:p w:rsidR="009A3F9F" w:rsidRPr="005804DA" w:rsidRDefault="005804DA" w:rsidP="005804DA">
            <w:pPr>
              <w:contextualSpacing/>
              <w:jc w:val="right"/>
              <w:rPr>
                <w:rFonts w:ascii="Times New Roman" w:hAnsi="Times New Roman"/>
                <w:sz w:val="28"/>
                <w:szCs w:val="28"/>
                <w:lang w:val="en-GB"/>
              </w:rPr>
            </w:pPr>
            <w:r>
              <w:rPr>
                <w:rFonts w:ascii="Times New Roman" w:hAnsi="Times New Roman"/>
                <w:sz w:val="28"/>
                <w:szCs w:val="28"/>
                <w:lang w:val="en-GB"/>
              </w:rPr>
              <w:t>32</w:t>
            </w:r>
          </w:p>
        </w:tc>
      </w:tr>
      <w:tr w:rsidR="0030726D" w:rsidRPr="00D3569F" w:rsidTr="000769C0">
        <w:tc>
          <w:tcPr>
            <w:tcW w:w="567" w:type="dxa"/>
          </w:tcPr>
          <w:p w:rsidR="009A3F9F" w:rsidRDefault="009A3F9F" w:rsidP="006E5C98">
            <w:pPr>
              <w:contextualSpacing/>
              <w:rPr>
                <w:rFonts w:ascii="Times New Roman" w:hAnsi="Times New Roman"/>
                <w:sz w:val="28"/>
                <w:szCs w:val="28"/>
                <w:lang w:val="en-GB"/>
              </w:rPr>
            </w:pPr>
            <w:r w:rsidRPr="00D3569F">
              <w:rPr>
                <w:rFonts w:ascii="Times New Roman" w:hAnsi="Times New Roman"/>
                <w:sz w:val="28"/>
                <w:szCs w:val="28"/>
                <w:lang w:val="ru-RU"/>
              </w:rPr>
              <w:t>5</w:t>
            </w:r>
          </w:p>
          <w:p w:rsidR="000769C0" w:rsidRPr="000769C0" w:rsidRDefault="000769C0" w:rsidP="006E5C98">
            <w:pPr>
              <w:contextualSpacing/>
              <w:rPr>
                <w:rFonts w:ascii="Times New Roman" w:hAnsi="Times New Roman"/>
                <w:sz w:val="28"/>
                <w:szCs w:val="28"/>
                <w:lang w:val="en-GB"/>
              </w:rPr>
            </w:pPr>
            <w:r>
              <w:rPr>
                <w:rFonts w:ascii="Times New Roman" w:hAnsi="Times New Roman"/>
                <w:sz w:val="28"/>
                <w:szCs w:val="28"/>
                <w:lang w:val="en-GB"/>
              </w:rPr>
              <w:t>6</w:t>
            </w:r>
          </w:p>
        </w:tc>
        <w:tc>
          <w:tcPr>
            <w:tcW w:w="7513" w:type="dxa"/>
          </w:tcPr>
          <w:p w:rsidR="000769C0" w:rsidRDefault="000769C0" w:rsidP="006E5C98">
            <w:pPr>
              <w:contextualSpacing/>
              <w:rPr>
                <w:rFonts w:ascii="Times New Roman" w:hAnsi="Times New Roman"/>
                <w:sz w:val="28"/>
                <w:szCs w:val="28"/>
                <w:lang w:val="en-GB"/>
              </w:rPr>
            </w:pPr>
            <w:r>
              <w:rPr>
                <w:rFonts w:ascii="Times New Roman" w:hAnsi="Times New Roman"/>
                <w:sz w:val="28"/>
                <w:szCs w:val="28"/>
                <w:lang w:val="en-GB"/>
              </w:rPr>
              <w:t>List of equipment</w:t>
            </w:r>
          </w:p>
          <w:p w:rsidR="000769C0" w:rsidRDefault="000769C0" w:rsidP="006E5C98">
            <w:pPr>
              <w:contextualSpacing/>
              <w:rPr>
                <w:rFonts w:ascii="Times New Roman" w:hAnsi="Times New Roman"/>
                <w:sz w:val="28"/>
                <w:szCs w:val="28"/>
                <w:lang w:val="en-GB"/>
              </w:rPr>
            </w:pPr>
            <w:r>
              <w:rPr>
                <w:rFonts w:ascii="Times New Roman" w:hAnsi="Times New Roman"/>
                <w:sz w:val="28"/>
                <w:szCs w:val="28"/>
                <w:lang w:val="en-GB"/>
              </w:rPr>
              <w:t>List of literatures</w:t>
            </w:r>
          </w:p>
          <w:p w:rsidR="000769C0" w:rsidRPr="000769C0" w:rsidRDefault="000769C0" w:rsidP="006E5C98">
            <w:pPr>
              <w:contextualSpacing/>
              <w:rPr>
                <w:rFonts w:ascii="Times New Roman" w:hAnsi="Times New Roman"/>
                <w:sz w:val="28"/>
                <w:szCs w:val="28"/>
                <w:lang w:val="en-GB"/>
              </w:rPr>
            </w:pPr>
          </w:p>
        </w:tc>
        <w:tc>
          <w:tcPr>
            <w:tcW w:w="567" w:type="dxa"/>
          </w:tcPr>
          <w:p w:rsidR="009A3F9F" w:rsidRPr="00E53CBC" w:rsidRDefault="00E53CBC" w:rsidP="005804DA">
            <w:pPr>
              <w:contextualSpacing/>
              <w:jc w:val="right"/>
              <w:rPr>
                <w:rFonts w:ascii="Times New Roman" w:hAnsi="Times New Roman"/>
                <w:sz w:val="28"/>
                <w:szCs w:val="28"/>
                <w:lang w:val="ru-RU"/>
              </w:rPr>
            </w:pPr>
            <w:r>
              <w:rPr>
                <w:rFonts w:ascii="Times New Roman" w:hAnsi="Times New Roman"/>
                <w:sz w:val="28"/>
                <w:szCs w:val="28"/>
                <w:lang w:val="en-GB"/>
              </w:rPr>
              <w:t>33</w:t>
            </w:r>
            <w:r>
              <w:rPr>
                <w:rFonts w:ascii="Times New Roman" w:hAnsi="Times New Roman"/>
                <w:sz w:val="28"/>
                <w:szCs w:val="28"/>
                <w:lang w:val="ru-RU"/>
              </w:rPr>
              <w:t>4</w:t>
            </w:r>
          </w:p>
          <w:p w:rsidR="00591E45" w:rsidRPr="00E53CBC" w:rsidRDefault="00E53CBC" w:rsidP="005804DA">
            <w:pPr>
              <w:contextualSpacing/>
              <w:jc w:val="right"/>
              <w:rPr>
                <w:rFonts w:ascii="Times New Roman" w:hAnsi="Times New Roman"/>
                <w:sz w:val="28"/>
                <w:szCs w:val="28"/>
                <w:lang w:val="ru-RU"/>
              </w:rPr>
            </w:pPr>
            <w:r>
              <w:rPr>
                <w:rFonts w:ascii="Times New Roman" w:hAnsi="Times New Roman"/>
                <w:sz w:val="28"/>
                <w:szCs w:val="28"/>
                <w:lang w:val="en-GB"/>
              </w:rPr>
              <w:t>34</w:t>
            </w:r>
            <w:r>
              <w:rPr>
                <w:rFonts w:ascii="Times New Roman" w:hAnsi="Times New Roman"/>
                <w:sz w:val="28"/>
                <w:szCs w:val="28"/>
                <w:lang w:val="ru-RU"/>
              </w:rPr>
              <w:t>4</w:t>
            </w:r>
          </w:p>
        </w:tc>
      </w:tr>
    </w:tbl>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D3569F" w:rsidRDefault="00D426B8" w:rsidP="006E5C98">
      <w:pPr>
        <w:contextualSpacing/>
        <w:rPr>
          <w:rFonts w:ascii="Times New Roman" w:hAnsi="Times New Roman"/>
          <w:b/>
          <w:sz w:val="28"/>
          <w:szCs w:val="28"/>
          <w:lang w:val="en-GB"/>
        </w:rPr>
      </w:pPr>
    </w:p>
    <w:p w:rsidR="00D426B8" w:rsidRPr="000769C0" w:rsidRDefault="00D426B8" w:rsidP="006E5C98">
      <w:pPr>
        <w:contextualSpacing/>
        <w:rPr>
          <w:rFonts w:ascii="Times New Roman" w:hAnsi="Times New Roman"/>
          <w:b/>
          <w:sz w:val="28"/>
          <w:szCs w:val="28"/>
          <w:lang w:val="en-GB"/>
        </w:rPr>
      </w:pPr>
    </w:p>
    <w:p w:rsidR="0044749A" w:rsidRPr="00D3569F" w:rsidRDefault="0044749A" w:rsidP="006E5C98">
      <w:pPr>
        <w:contextualSpacing/>
        <w:rPr>
          <w:rFonts w:ascii="Times New Roman" w:hAnsi="Times New Roman"/>
          <w:b/>
          <w:sz w:val="28"/>
          <w:szCs w:val="28"/>
          <w:lang w:val="ru-RU"/>
        </w:rPr>
      </w:pPr>
    </w:p>
    <w:p w:rsidR="00D426B8" w:rsidRPr="00D3569F" w:rsidRDefault="00205C14" w:rsidP="006E5C98">
      <w:pPr>
        <w:contextualSpacing/>
        <w:jc w:val="center"/>
        <w:rPr>
          <w:rFonts w:ascii="Times New Roman" w:hAnsi="Times New Roman"/>
          <w:b/>
          <w:sz w:val="28"/>
          <w:szCs w:val="28"/>
          <w:lang w:val="en-GB"/>
        </w:rPr>
      </w:pPr>
      <w:r w:rsidRPr="00D3569F">
        <w:rPr>
          <w:rFonts w:ascii="Times New Roman" w:hAnsi="Times New Roman"/>
          <w:b/>
          <w:sz w:val="28"/>
          <w:szCs w:val="28"/>
          <w:lang w:val="en-GB"/>
        </w:rPr>
        <w:lastRenderedPageBreak/>
        <w:t>1. PROGRAM</w:t>
      </w:r>
      <w:r w:rsidR="00D426B8" w:rsidRPr="00D3569F">
        <w:rPr>
          <w:rFonts w:ascii="Times New Roman" w:hAnsi="Times New Roman"/>
          <w:b/>
          <w:sz w:val="28"/>
          <w:szCs w:val="28"/>
          <w:lang w:val="en-GB"/>
        </w:rPr>
        <w:t xml:space="preserve"> OUTLINE</w:t>
      </w:r>
    </w:p>
    <w:p w:rsidR="00D426B8" w:rsidRPr="00D3569F" w:rsidRDefault="00D426B8" w:rsidP="006E5C98">
      <w:pPr>
        <w:rPr>
          <w:rFonts w:ascii="Times New Roman" w:hAnsi="Times New Roman"/>
          <w:sz w:val="28"/>
          <w:szCs w:val="28"/>
          <w:lang w:val="en-GB"/>
        </w:rPr>
      </w:pPr>
    </w:p>
    <w:p w:rsidR="0049369B" w:rsidRPr="00D3569F" w:rsidRDefault="0049369B" w:rsidP="006E5C98">
      <w:pPr>
        <w:jc w:val="both"/>
        <w:rPr>
          <w:rFonts w:ascii="Times New Roman" w:hAnsi="Times New Roman"/>
          <w:sz w:val="28"/>
          <w:szCs w:val="28"/>
        </w:rPr>
      </w:pPr>
      <w:r w:rsidRPr="00D3569F">
        <w:rPr>
          <w:rFonts w:ascii="Times New Roman" w:hAnsi="Times New Roman"/>
          <w:sz w:val="28"/>
          <w:szCs w:val="28"/>
        </w:rPr>
        <w:t>This document defines the curriculum framework and credit structure for   Spatial Design: Construction Design undergraduate awards of The Foundation Diploma, Foundation Degree and Final Major Project at the College/University.</w:t>
      </w:r>
    </w:p>
    <w:p w:rsidR="0049369B" w:rsidRPr="00D3569F" w:rsidRDefault="0049369B" w:rsidP="006E5C98">
      <w:pPr>
        <w:jc w:val="both"/>
        <w:rPr>
          <w:rFonts w:ascii="Times New Roman" w:hAnsi="Times New Roman"/>
          <w:sz w:val="28"/>
          <w:szCs w:val="28"/>
        </w:rPr>
      </w:pPr>
      <w:r w:rsidRPr="00D3569F">
        <w:rPr>
          <w:rFonts w:ascii="Times New Roman" w:hAnsi="Times New Roman"/>
          <w:sz w:val="28"/>
          <w:szCs w:val="28"/>
        </w:rPr>
        <w:t xml:space="preserve">Aims and Objectives of the Programme  </w:t>
      </w:r>
    </w:p>
    <w:p w:rsidR="0049369B" w:rsidRPr="00D3569F" w:rsidRDefault="0049369B" w:rsidP="006E5C98">
      <w:pPr>
        <w:jc w:val="both"/>
        <w:rPr>
          <w:rFonts w:ascii="Times New Roman" w:hAnsi="Times New Roman"/>
          <w:sz w:val="28"/>
          <w:szCs w:val="28"/>
        </w:rPr>
      </w:pPr>
      <w:r w:rsidRPr="00D3569F">
        <w:rPr>
          <w:rFonts w:ascii="Times New Roman" w:hAnsi="Times New Roman"/>
          <w:sz w:val="28"/>
          <w:szCs w:val="28"/>
        </w:rPr>
        <w:t xml:space="preserve">The aim of the programme is to  </w:t>
      </w:r>
    </w:p>
    <w:p w:rsidR="0049369B" w:rsidRPr="00D3569F" w:rsidRDefault="0049369B" w:rsidP="006E5C98">
      <w:pPr>
        <w:pStyle w:val="a3"/>
        <w:numPr>
          <w:ilvl w:val="0"/>
          <w:numId w:val="5"/>
        </w:numPr>
        <w:jc w:val="both"/>
        <w:rPr>
          <w:rFonts w:ascii="Times New Roman" w:hAnsi="Times New Roman"/>
          <w:sz w:val="28"/>
          <w:szCs w:val="28"/>
        </w:rPr>
      </w:pPr>
      <w:r w:rsidRPr="00D3569F">
        <w:rPr>
          <w:rFonts w:ascii="Times New Roman" w:hAnsi="Times New Roman"/>
          <w:sz w:val="28"/>
          <w:szCs w:val="28"/>
        </w:rPr>
        <w:t xml:space="preserve">Introduce students to the </w:t>
      </w:r>
      <w:r w:rsidR="006E5C98" w:rsidRPr="00D3569F">
        <w:rPr>
          <w:rFonts w:ascii="Times New Roman" w:hAnsi="Times New Roman"/>
          <w:sz w:val="28"/>
          <w:szCs w:val="28"/>
        </w:rPr>
        <w:t xml:space="preserve">world of design and technology </w:t>
      </w:r>
      <w:r w:rsidRPr="00D3569F">
        <w:rPr>
          <w:rFonts w:ascii="Times New Roman" w:hAnsi="Times New Roman"/>
          <w:sz w:val="28"/>
          <w:szCs w:val="28"/>
        </w:rPr>
        <w:t xml:space="preserve">associated with that sector of the industry.  </w:t>
      </w:r>
    </w:p>
    <w:p w:rsidR="0049369B" w:rsidRPr="00D3569F" w:rsidRDefault="0049369B" w:rsidP="006E5C98">
      <w:pPr>
        <w:pStyle w:val="a3"/>
        <w:numPr>
          <w:ilvl w:val="0"/>
          <w:numId w:val="5"/>
        </w:numPr>
        <w:jc w:val="both"/>
        <w:rPr>
          <w:rFonts w:ascii="Times New Roman" w:hAnsi="Times New Roman"/>
          <w:sz w:val="28"/>
          <w:szCs w:val="28"/>
        </w:rPr>
      </w:pPr>
      <w:r w:rsidRPr="00D3569F">
        <w:rPr>
          <w:rFonts w:ascii="Times New Roman" w:hAnsi="Times New Roman"/>
          <w:sz w:val="28"/>
          <w:szCs w:val="28"/>
        </w:rPr>
        <w:t xml:space="preserve">Introduce students to design history, art &amp; design, business and industry, culture and innovation, World perspective on the industry, including materials, sustainability, business and entrepreneurship, professional practices.  </w:t>
      </w:r>
    </w:p>
    <w:p w:rsidR="0049369B" w:rsidRPr="00D3569F" w:rsidRDefault="0049369B" w:rsidP="006E5C98">
      <w:pPr>
        <w:pStyle w:val="a3"/>
        <w:numPr>
          <w:ilvl w:val="0"/>
          <w:numId w:val="5"/>
        </w:numPr>
        <w:jc w:val="both"/>
        <w:rPr>
          <w:rFonts w:ascii="Times New Roman" w:hAnsi="Times New Roman"/>
          <w:sz w:val="28"/>
          <w:szCs w:val="28"/>
        </w:rPr>
      </w:pPr>
      <w:r w:rsidRPr="00D3569F">
        <w:rPr>
          <w:rFonts w:ascii="Times New Roman" w:hAnsi="Times New Roman"/>
          <w:sz w:val="28"/>
          <w:szCs w:val="28"/>
        </w:rPr>
        <w:t>Prepare students for pr</w:t>
      </w:r>
      <w:r w:rsidR="006E5C98" w:rsidRPr="00D3569F">
        <w:rPr>
          <w:rFonts w:ascii="Times New Roman" w:hAnsi="Times New Roman"/>
          <w:sz w:val="28"/>
          <w:szCs w:val="28"/>
        </w:rPr>
        <w:t>ogression through the programme</w:t>
      </w:r>
      <w:r w:rsidRPr="00D3569F">
        <w:rPr>
          <w:rFonts w:ascii="Times New Roman" w:hAnsi="Times New Roman"/>
          <w:sz w:val="28"/>
          <w:szCs w:val="28"/>
        </w:rPr>
        <w:t>.</w:t>
      </w:r>
    </w:p>
    <w:p w:rsidR="0049369B" w:rsidRPr="00D3569F" w:rsidRDefault="0049369B" w:rsidP="006E5C98">
      <w:pPr>
        <w:pStyle w:val="a3"/>
        <w:numPr>
          <w:ilvl w:val="0"/>
          <w:numId w:val="5"/>
        </w:numPr>
        <w:jc w:val="both"/>
        <w:rPr>
          <w:rFonts w:ascii="Times New Roman" w:hAnsi="Times New Roman"/>
          <w:sz w:val="28"/>
          <w:szCs w:val="28"/>
        </w:rPr>
      </w:pPr>
      <w:r w:rsidRPr="00D3569F">
        <w:rPr>
          <w:rFonts w:ascii="Times New Roman" w:hAnsi="Times New Roman"/>
          <w:sz w:val="28"/>
          <w:szCs w:val="28"/>
        </w:rPr>
        <w:t xml:space="preserve">Introduce/prepare students for the world of work and business/industry  </w:t>
      </w:r>
    </w:p>
    <w:p w:rsidR="0049369B" w:rsidRPr="00D3569F" w:rsidRDefault="0009449D" w:rsidP="006E5C98">
      <w:pPr>
        <w:jc w:val="both"/>
        <w:rPr>
          <w:rFonts w:ascii="Times New Roman" w:hAnsi="Times New Roman"/>
          <w:sz w:val="28"/>
          <w:szCs w:val="28"/>
        </w:rPr>
      </w:pPr>
      <w:r w:rsidRPr="00D3569F">
        <w:rPr>
          <w:rFonts w:ascii="Times New Roman" w:hAnsi="Times New Roman"/>
          <w:sz w:val="28"/>
          <w:szCs w:val="28"/>
        </w:rPr>
        <w:tab/>
      </w:r>
      <w:r w:rsidR="0049369B" w:rsidRPr="00D3569F">
        <w:rPr>
          <w:rFonts w:ascii="Times New Roman" w:hAnsi="Times New Roman"/>
          <w:sz w:val="28"/>
          <w:szCs w:val="28"/>
        </w:rPr>
        <w:t>Graduates will leave the College/University equipped with the knowledge and skills in Spatial Design: Construction Design accompanied with fundamental life skills in areas such as team working, inter disciplinary collaboration, communication, entrepreneurial skills and broader business awareness necessary to survive, succeed and innovate in the world of the creative industries.</w:t>
      </w:r>
    </w:p>
    <w:p w:rsidR="0049369B" w:rsidRPr="00D3569F" w:rsidRDefault="0009449D" w:rsidP="006E5C98">
      <w:pPr>
        <w:jc w:val="both"/>
        <w:rPr>
          <w:rFonts w:ascii="Times New Roman" w:hAnsi="Times New Roman"/>
          <w:sz w:val="28"/>
          <w:szCs w:val="28"/>
        </w:rPr>
      </w:pPr>
      <w:r w:rsidRPr="00D3569F">
        <w:rPr>
          <w:rFonts w:ascii="Times New Roman" w:hAnsi="Times New Roman"/>
          <w:sz w:val="28"/>
          <w:szCs w:val="28"/>
        </w:rPr>
        <w:tab/>
      </w:r>
      <w:r w:rsidR="0049369B" w:rsidRPr="00D3569F">
        <w:rPr>
          <w:rFonts w:ascii="Times New Roman" w:hAnsi="Times New Roman"/>
          <w:sz w:val="28"/>
          <w:szCs w:val="28"/>
        </w:rPr>
        <w:t xml:space="preserve">The programme aim to provide graduates with the knowledge and skills appropriate to a range of career outcomes in architecture and construction design environment architectures. Students are encouraged to develop their individual creative ability and support this with the development of a high level of technical skills. In particular, the programmes aim to enable students to develop: </w:t>
      </w:r>
    </w:p>
    <w:p w:rsidR="0009449D" w:rsidRPr="00D3569F" w:rsidRDefault="0049369B" w:rsidP="006E5C98">
      <w:pPr>
        <w:pStyle w:val="a3"/>
        <w:numPr>
          <w:ilvl w:val="0"/>
          <w:numId w:val="6"/>
        </w:numPr>
        <w:jc w:val="both"/>
        <w:rPr>
          <w:rFonts w:ascii="Times New Roman" w:hAnsi="Times New Roman"/>
          <w:sz w:val="28"/>
          <w:szCs w:val="28"/>
        </w:rPr>
      </w:pPr>
      <w:r w:rsidRPr="00D3569F">
        <w:rPr>
          <w:rFonts w:ascii="Times New Roman" w:hAnsi="Times New Roman"/>
          <w:sz w:val="28"/>
          <w:szCs w:val="28"/>
        </w:rPr>
        <w:t xml:space="preserve">A range of creative, technical and professional skills relevant to employment in architecture construction design environment architectures and related areas; and a comprehensive knowledge of contemporary professional practice and the creative process in the professional field in which they will specialise and an awareness of current areas of development and innovation.  </w:t>
      </w:r>
    </w:p>
    <w:p w:rsidR="0049369B" w:rsidRPr="00D3569F" w:rsidRDefault="0049369B" w:rsidP="006E5C98">
      <w:p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 xml:space="preserve">The objectives are:  </w:t>
      </w:r>
    </w:p>
    <w:p w:rsidR="0049369B" w:rsidRPr="00D3569F" w:rsidRDefault="0049369B" w:rsidP="006E5C98">
      <w:pPr>
        <w:pStyle w:val="a3"/>
        <w:numPr>
          <w:ilvl w:val="0"/>
          <w:numId w:val="6"/>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For students to successfully achieve the Awards and final Degree Award within the programme as laid out within each programme pathway</w:t>
      </w:r>
    </w:p>
    <w:p w:rsidR="0049369B" w:rsidRPr="00D3569F" w:rsidRDefault="0049369B" w:rsidP="006E5C98">
      <w:pPr>
        <w:pStyle w:val="a3"/>
        <w:numPr>
          <w:ilvl w:val="0"/>
          <w:numId w:val="6"/>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For students to progress to the final destination of the programme, through the Final Major Project to the Foundation Degree Award (FdA)</w:t>
      </w:r>
    </w:p>
    <w:p w:rsidR="0049369B" w:rsidRPr="00D3569F" w:rsidRDefault="0049369B" w:rsidP="006E5C98">
      <w:pPr>
        <w:pStyle w:val="a3"/>
        <w:numPr>
          <w:ilvl w:val="0"/>
          <w:numId w:val="6"/>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 xml:space="preserve">For students to be successful in their chosen and final destinations on completion of the programme </w:t>
      </w:r>
    </w:p>
    <w:p w:rsidR="0009449D" w:rsidRPr="00D3569F" w:rsidRDefault="0009449D" w:rsidP="006E5C98">
      <w:pPr>
        <w:autoSpaceDE w:val="0"/>
        <w:autoSpaceDN w:val="0"/>
        <w:adjustRightInd w:val="0"/>
        <w:ind w:left="720"/>
        <w:contextualSpacing/>
        <w:jc w:val="both"/>
        <w:rPr>
          <w:rFonts w:ascii="Times New Roman" w:eastAsia="Calibri" w:hAnsi="Times New Roman"/>
          <w:sz w:val="28"/>
          <w:szCs w:val="28"/>
          <w:lang w:val="en-GB" w:eastAsia="en-US"/>
        </w:rPr>
      </w:pPr>
    </w:p>
    <w:p w:rsidR="0049369B" w:rsidRPr="00D3569F" w:rsidRDefault="0009449D" w:rsidP="006E5C98">
      <w:p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eastAsia="en-US"/>
        </w:rPr>
        <w:tab/>
      </w:r>
      <w:r w:rsidR="0049369B" w:rsidRPr="00D3569F">
        <w:rPr>
          <w:rFonts w:ascii="Times New Roman" w:eastAsia="Calibri" w:hAnsi="Times New Roman"/>
          <w:sz w:val="28"/>
          <w:szCs w:val="28"/>
          <w:lang w:val="en-GB" w:eastAsia="en-US"/>
        </w:rPr>
        <w:t xml:space="preserve">For students to be able to demonstrate upon completion of the programme combined with their associated learning and assessment strategy the abilities to: </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Demonstrate a detailed, focused and tangible understanding and awareness of current developments related to design for construction.</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lastRenderedPageBreak/>
        <w:t>Initiate, develop and sustain ideas; analyse and critically evaluate information; demonstrate visual and aesthetic awareness; solve problems and make decisions within self-initiated projects</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Present ideas and resolved outcomes through the informed selection and creative and inventive use of traditional and ‘smart’ materials and technologies, techniques and processes</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Communicate effectively with specialist and non-specialist audiences, through the use of visual, verbal and physical means</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Work independently and collaboratively to initiate, manage and conclude client briefs and projects within agreed and set timescales</w:t>
      </w:r>
    </w:p>
    <w:p w:rsidR="0049369B" w:rsidRPr="00D3569F" w:rsidRDefault="0049369B" w:rsidP="006E5C98">
      <w:pPr>
        <w:pStyle w:val="a3"/>
        <w:numPr>
          <w:ilvl w:val="0"/>
          <w:numId w:val="7"/>
        </w:numPr>
        <w:autoSpaceDE w:val="0"/>
        <w:autoSpaceDN w:val="0"/>
        <w:adjustRightInd w:val="0"/>
        <w:jc w:val="both"/>
        <w:rPr>
          <w:rFonts w:ascii="Times New Roman" w:eastAsia="Calibri" w:hAnsi="Times New Roman"/>
          <w:sz w:val="28"/>
          <w:szCs w:val="28"/>
          <w:lang w:val="en-GB" w:eastAsia="en-US"/>
        </w:rPr>
      </w:pPr>
      <w:r w:rsidRPr="00D3569F">
        <w:rPr>
          <w:rFonts w:ascii="Times New Roman" w:eastAsia="Calibri" w:hAnsi="Times New Roman"/>
          <w:sz w:val="28"/>
          <w:szCs w:val="28"/>
          <w:lang w:val="en-GB" w:eastAsia="en-US"/>
        </w:rPr>
        <w:t xml:space="preserve">Critically evaluate the social, cultural and professional contexts within which design for the Interior Design sectors/environments  </w:t>
      </w:r>
    </w:p>
    <w:p w:rsidR="00D426B8" w:rsidRPr="00D3569F" w:rsidRDefault="00D426B8" w:rsidP="006E5C98">
      <w:pPr>
        <w:jc w:val="both"/>
        <w:rPr>
          <w:rFonts w:ascii="Times New Roman" w:hAnsi="Times New Roman"/>
          <w:sz w:val="28"/>
          <w:szCs w:val="28"/>
        </w:rPr>
      </w:pPr>
      <w:r w:rsidRPr="00D3569F">
        <w:rPr>
          <w:rFonts w:ascii="Times New Roman" w:hAnsi="Times New Roman"/>
          <w:sz w:val="28"/>
          <w:szCs w:val="28"/>
          <w:lang w:val="en-GB"/>
        </w:rPr>
        <w:br w:type="page"/>
      </w:r>
      <w:r w:rsidRPr="00D3569F">
        <w:rPr>
          <w:rFonts w:ascii="Times New Roman" w:hAnsi="Times New Roman"/>
          <w:b/>
          <w:sz w:val="28"/>
          <w:szCs w:val="28"/>
          <w:lang w:val="en-GB"/>
        </w:rPr>
        <w:lastRenderedPageBreak/>
        <w:t>2. STUDY CURRICULUM</w:t>
      </w:r>
    </w:p>
    <w:p w:rsidR="00D426B8" w:rsidRPr="00D3569F" w:rsidRDefault="00D426B8" w:rsidP="006E5C98">
      <w:pPr>
        <w:widowControl w:val="0"/>
        <w:numPr>
          <w:ilvl w:val="4"/>
          <w:numId w:val="0"/>
        </w:numPr>
        <w:tabs>
          <w:tab w:val="left" w:pos="0"/>
        </w:tabs>
        <w:suppressAutoHyphens/>
        <w:jc w:val="center"/>
        <w:outlineLvl w:val="4"/>
        <w:rPr>
          <w:rFonts w:ascii="Times New Roman" w:eastAsia="Times New Roman" w:hAnsi="Times New Roman"/>
          <w:kern w:val="1"/>
          <w:sz w:val="28"/>
          <w:szCs w:val="28"/>
        </w:rPr>
      </w:pPr>
    </w:p>
    <w:p w:rsidR="00205C14" w:rsidRPr="00D3569F" w:rsidRDefault="00205C14" w:rsidP="006E5C98">
      <w:pPr>
        <w:ind w:left="-142"/>
        <w:jc w:val="right"/>
        <w:rPr>
          <w:rFonts w:ascii="Times New Roman" w:hAnsi="Times New Roman"/>
          <w:b/>
          <w:sz w:val="28"/>
          <w:szCs w:val="28"/>
          <w:lang w:val="en-GB"/>
        </w:rPr>
      </w:pPr>
      <w:r w:rsidRPr="00D3569F">
        <w:rPr>
          <w:rFonts w:ascii="Times New Roman" w:eastAsia="Times New Roman" w:hAnsi="Times New Roman"/>
          <w:kern w:val="1"/>
          <w:sz w:val="28"/>
          <w:szCs w:val="28"/>
        </w:rPr>
        <w:t xml:space="preserve">Standard duration of study: </w:t>
      </w:r>
      <w:r w:rsidRPr="00D3569F">
        <w:rPr>
          <w:rFonts w:ascii="Times New Roman" w:eastAsia="Times New Roman" w:hAnsi="Times New Roman"/>
          <w:kern w:val="1"/>
          <w:sz w:val="28"/>
          <w:szCs w:val="28"/>
          <w:u w:val="single"/>
        </w:rPr>
        <w:t>2 years 10 months</w:t>
      </w:r>
    </w:p>
    <w:p w:rsidR="00D426B8" w:rsidRPr="00D3569F" w:rsidRDefault="00D426B8" w:rsidP="006E5C98">
      <w:pPr>
        <w:widowControl w:val="0"/>
        <w:suppressAutoHyphens/>
        <w:jc w:val="right"/>
        <w:rPr>
          <w:rFonts w:ascii="Times New Roman" w:eastAsia="Times New Roman" w:hAnsi="Times New Roman"/>
          <w:kern w:val="1"/>
          <w:sz w:val="28"/>
          <w:szCs w:val="28"/>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093"/>
        <w:gridCol w:w="567"/>
        <w:gridCol w:w="567"/>
        <w:gridCol w:w="567"/>
        <w:gridCol w:w="567"/>
        <w:gridCol w:w="142"/>
        <w:gridCol w:w="708"/>
        <w:gridCol w:w="142"/>
        <w:gridCol w:w="425"/>
        <w:gridCol w:w="709"/>
        <w:gridCol w:w="142"/>
        <w:gridCol w:w="709"/>
        <w:gridCol w:w="141"/>
        <w:gridCol w:w="709"/>
        <w:gridCol w:w="142"/>
        <w:gridCol w:w="567"/>
      </w:tblGrid>
      <w:tr w:rsidR="0030726D" w:rsidRPr="00A85E78" w:rsidTr="005804DA">
        <w:trPr>
          <w:trHeight w:hRule="exact" w:val="653"/>
        </w:trPr>
        <w:tc>
          <w:tcPr>
            <w:tcW w:w="601" w:type="dxa"/>
            <w:vMerge w:val="restart"/>
            <w:shd w:val="clear" w:color="auto" w:fill="auto"/>
          </w:tcPr>
          <w:p w:rsidR="00D426B8" w:rsidRPr="00A85E78" w:rsidRDefault="00D426B8" w:rsidP="006E5C98">
            <w:pPr>
              <w:widowControl w:val="0"/>
              <w:suppressAutoHyphens/>
              <w:snapToGrid w:val="0"/>
              <w:jc w:val="right"/>
              <w:rPr>
                <w:rFonts w:ascii="Times New Roman" w:eastAsia="Times New Roman" w:hAnsi="Times New Roman"/>
                <w:b/>
                <w:kern w:val="1"/>
                <w:szCs w:val="22"/>
              </w:rPr>
            </w:pPr>
            <w:r w:rsidRPr="00A85E78">
              <w:rPr>
                <w:rFonts w:ascii="Times New Roman" w:eastAsia="Times New Roman" w:hAnsi="Times New Roman"/>
                <w:b/>
                <w:kern w:val="1"/>
                <w:sz w:val="22"/>
                <w:szCs w:val="22"/>
              </w:rPr>
              <w:t>№</w:t>
            </w:r>
          </w:p>
        </w:tc>
        <w:tc>
          <w:tcPr>
            <w:tcW w:w="2093" w:type="dxa"/>
            <w:vMerge w:val="restart"/>
            <w:shd w:val="clear" w:color="auto" w:fill="auto"/>
          </w:tcPr>
          <w:p w:rsidR="00D426B8" w:rsidRPr="00A85E78" w:rsidRDefault="00D426B8" w:rsidP="006E5C98">
            <w:pPr>
              <w:widowControl w:val="0"/>
              <w:suppressAutoHyphens/>
              <w:jc w:val="center"/>
              <w:rPr>
                <w:rFonts w:ascii="Times New Roman" w:eastAsia="Times New Roman" w:hAnsi="Times New Roman"/>
                <w:b/>
                <w:kern w:val="1"/>
                <w:szCs w:val="22"/>
              </w:rPr>
            </w:pPr>
            <w:r w:rsidRPr="00A85E78">
              <w:rPr>
                <w:rFonts w:ascii="Times New Roman" w:eastAsia="Times New Roman" w:hAnsi="Times New Roman"/>
                <w:b/>
                <w:kern w:val="1"/>
                <w:sz w:val="22"/>
                <w:szCs w:val="22"/>
              </w:rPr>
              <w:t>Study cycles and study disciplines (modules)</w:t>
            </w:r>
          </w:p>
        </w:tc>
        <w:tc>
          <w:tcPr>
            <w:tcW w:w="2410" w:type="dxa"/>
            <w:gridSpan w:val="5"/>
          </w:tcPr>
          <w:p w:rsidR="00D426B8" w:rsidRPr="00A85E78" w:rsidRDefault="00D426B8" w:rsidP="006E5C98">
            <w:pPr>
              <w:widowControl w:val="0"/>
              <w:suppressAutoHyphens/>
              <w:snapToGrid w:val="0"/>
              <w:jc w:val="center"/>
              <w:rPr>
                <w:rFonts w:ascii="Times New Roman" w:eastAsia="Times New Roman" w:hAnsi="Times New Roman"/>
                <w:b/>
                <w:bCs/>
                <w:kern w:val="1"/>
                <w:szCs w:val="22"/>
              </w:rPr>
            </w:pPr>
            <w:r w:rsidRPr="00A85E78">
              <w:rPr>
                <w:rFonts w:ascii="Times New Roman" w:eastAsia="Times New Roman" w:hAnsi="Times New Roman"/>
                <w:b/>
                <w:kern w:val="1"/>
                <w:sz w:val="22"/>
                <w:szCs w:val="22"/>
              </w:rPr>
              <w:t>Forms of Control</w:t>
            </w:r>
          </w:p>
        </w:tc>
        <w:tc>
          <w:tcPr>
            <w:tcW w:w="4394" w:type="dxa"/>
            <w:gridSpan w:val="10"/>
            <w:shd w:val="clear" w:color="auto" w:fill="auto"/>
          </w:tcPr>
          <w:p w:rsidR="00D426B8" w:rsidRPr="00A85E78" w:rsidRDefault="00D426B8" w:rsidP="006E5C98">
            <w:pPr>
              <w:widowControl w:val="0"/>
              <w:suppressAutoHyphens/>
              <w:snapToGrid w:val="0"/>
              <w:jc w:val="center"/>
              <w:rPr>
                <w:rFonts w:ascii="Times New Roman" w:eastAsia="Times New Roman" w:hAnsi="Times New Roman"/>
                <w:b/>
                <w:bCs/>
                <w:kern w:val="1"/>
                <w:szCs w:val="22"/>
              </w:rPr>
            </w:pPr>
            <w:r w:rsidRPr="00A85E78">
              <w:rPr>
                <w:rFonts w:ascii="Times New Roman" w:eastAsia="Times New Roman" w:hAnsi="Times New Roman"/>
                <w:b/>
                <w:bCs/>
                <w:kern w:val="1"/>
                <w:sz w:val="22"/>
                <w:szCs w:val="22"/>
              </w:rPr>
              <w:t>Volume of study time (hour, credit)</w:t>
            </w:r>
          </w:p>
        </w:tc>
      </w:tr>
      <w:tr w:rsidR="0030726D" w:rsidRPr="00A85E78" w:rsidTr="005804DA">
        <w:trPr>
          <w:trHeight w:val="1148"/>
        </w:trPr>
        <w:tc>
          <w:tcPr>
            <w:tcW w:w="601" w:type="dxa"/>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rPr>
            </w:pPr>
          </w:p>
        </w:tc>
        <w:tc>
          <w:tcPr>
            <w:tcW w:w="2093" w:type="dxa"/>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rPr>
            </w:pPr>
          </w:p>
        </w:tc>
        <w:tc>
          <w:tcPr>
            <w:tcW w:w="567" w:type="dxa"/>
            <w:vMerge w:val="restart"/>
            <w:shd w:val="clear" w:color="auto" w:fill="auto"/>
            <w:textDirection w:val="btLr"/>
          </w:tcPr>
          <w:p w:rsidR="00D426B8" w:rsidRPr="00A85E78" w:rsidRDefault="00D426B8" w:rsidP="006E5C98">
            <w:pPr>
              <w:widowControl w:val="0"/>
              <w:suppressAutoHyphens/>
              <w:ind w:left="113" w:right="113"/>
              <w:jc w:val="both"/>
              <w:rPr>
                <w:rFonts w:ascii="Times New Roman" w:eastAsia="Lucida Sans Unicode" w:hAnsi="Times New Roman"/>
                <w:kern w:val="1"/>
                <w:szCs w:val="22"/>
              </w:rPr>
            </w:pPr>
            <w:r w:rsidRPr="00A85E78">
              <w:rPr>
                <w:rFonts w:ascii="Times New Roman" w:eastAsia="Times New Roman" w:hAnsi="Times New Roman"/>
                <w:b/>
                <w:kern w:val="1"/>
                <w:sz w:val="22"/>
                <w:szCs w:val="22"/>
              </w:rPr>
              <w:t>examination</w:t>
            </w:r>
          </w:p>
        </w:tc>
        <w:tc>
          <w:tcPr>
            <w:tcW w:w="567" w:type="dxa"/>
            <w:vMerge w:val="restart"/>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en-GB"/>
              </w:rPr>
            </w:pPr>
            <w:r w:rsidRPr="00A85E78">
              <w:rPr>
                <w:rFonts w:ascii="Times New Roman" w:eastAsia="Times New Roman" w:hAnsi="Times New Roman"/>
                <w:b/>
                <w:kern w:val="1"/>
                <w:sz w:val="22"/>
                <w:szCs w:val="22"/>
                <w:lang w:val="en-GB"/>
              </w:rPr>
              <w:t>Pass</w:t>
            </w:r>
          </w:p>
        </w:tc>
        <w:tc>
          <w:tcPr>
            <w:tcW w:w="567" w:type="dxa"/>
            <w:vMerge w:val="restart"/>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kk-KZ"/>
              </w:rPr>
            </w:pPr>
            <w:r w:rsidRPr="00A85E78">
              <w:rPr>
                <w:rFonts w:ascii="Times New Roman" w:eastAsia="Times New Roman" w:hAnsi="Times New Roman"/>
                <w:b/>
                <w:kern w:val="1"/>
                <w:sz w:val="22"/>
                <w:szCs w:val="22"/>
              </w:rPr>
              <w:t>Number of quizzes</w:t>
            </w:r>
          </w:p>
        </w:tc>
        <w:tc>
          <w:tcPr>
            <w:tcW w:w="709" w:type="dxa"/>
            <w:gridSpan w:val="2"/>
            <w:vMerge w:val="restart"/>
            <w:shd w:val="clear" w:color="auto" w:fill="auto"/>
            <w:textDirection w:val="btLr"/>
          </w:tcPr>
          <w:p w:rsidR="00D426B8" w:rsidRPr="00A85E78" w:rsidRDefault="00D426B8" w:rsidP="006E5C98">
            <w:pPr>
              <w:widowControl w:val="0"/>
              <w:suppressAutoHyphens/>
              <w:ind w:left="113" w:right="113"/>
              <w:rPr>
                <w:rFonts w:ascii="Times New Roman" w:eastAsia="Lucida Sans Unicode" w:hAnsi="Times New Roman"/>
                <w:kern w:val="1"/>
                <w:szCs w:val="22"/>
              </w:rPr>
            </w:pPr>
            <w:r w:rsidRPr="00A85E78">
              <w:rPr>
                <w:rFonts w:ascii="Times New Roman" w:eastAsia="Times New Roman" w:hAnsi="Times New Roman"/>
                <w:b/>
                <w:kern w:val="1"/>
                <w:sz w:val="22"/>
                <w:szCs w:val="22"/>
              </w:rPr>
              <w:t>Course work (portfolio projects)</w:t>
            </w:r>
          </w:p>
        </w:tc>
        <w:tc>
          <w:tcPr>
            <w:tcW w:w="850" w:type="dxa"/>
            <w:gridSpan w:val="2"/>
            <w:vMerge w:val="restart"/>
            <w:shd w:val="clear" w:color="auto" w:fill="auto"/>
            <w:textDirection w:val="btLr"/>
          </w:tcPr>
          <w:p w:rsidR="00D426B8" w:rsidRPr="00A85E78" w:rsidRDefault="00205C14" w:rsidP="006E5C98">
            <w:pPr>
              <w:widowControl w:val="0"/>
              <w:suppressAutoHyphens/>
              <w:ind w:left="113" w:right="113"/>
              <w:jc w:val="both"/>
              <w:rPr>
                <w:rFonts w:ascii="Times New Roman" w:eastAsia="Lucida Sans Unicode" w:hAnsi="Times New Roman"/>
                <w:b/>
                <w:kern w:val="1"/>
                <w:szCs w:val="22"/>
              </w:rPr>
            </w:pPr>
            <w:r w:rsidRPr="00A85E78">
              <w:rPr>
                <w:rFonts w:ascii="Times New Roman" w:eastAsia="Lucida Sans Unicode" w:hAnsi="Times New Roman"/>
                <w:b/>
                <w:kern w:val="1"/>
                <w:sz w:val="22"/>
                <w:szCs w:val="22"/>
              </w:rPr>
              <w:t xml:space="preserve">Total Guided Learning Hours </w:t>
            </w:r>
          </w:p>
          <w:p w:rsidR="00D426B8" w:rsidRPr="00A85E78" w:rsidRDefault="00D426B8" w:rsidP="006E5C98">
            <w:pPr>
              <w:widowControl w:val="0"/>
              <w:suppressAutoHyphens/>
              <w:ind w:left="113" w:right="113"/>
              <w:jc w:val="both"/>
              <w:rPr>
                <w:rFonts w:ascii="Times New Roman" w:eastAsia="Lucida Sans Unicode" w:hAnsi="Times New Roman"/>
                <w:b/>
                <w:kern w:val="1"/>
                <w:szCs w:val="22"/>
              </w:rPr>
            </w:pPr>
            <w:r w:rsidRPr="00A85E78">
              <w:rPr>
                <w:rFonts w:ascii="Times New Roman" w:eastAsia="Lucida Sans Unicode" w:hAnsi="Times New Roman"/>
                <w:b/>
                <w:kern w:val="1"/>
                <w:sz w:val="22"/>
                <w:szCs w:val="22"/>
              </w:rPr>
              <w:t>1 credit = 6 GLH</w:t>
            </w:r>
          </w:p>
        </w:tc>
        <w:tc>
          <w:tcPr>
            <w:tcW w:w="425" w:type="dxa"/>
            <w:vMerge w:val="restart"/>
            <w:shd w:val="clear" w:color="auto" w:fill="auto"/>
            <w:textDirection w:val="btLr"/>
          </w:tcPr>
          <w:p w:rsidR="00D426B8" w:rsidRPr="00A85E78" w:rsidRDefault="00D426B8" w:rsidP="006E5C98">
            <w:pPr>
              <w:widowControl w:val="0"/>
              <w:suppressAutoHyphens/>
              <w:ind w:left="113" w:right="113"/>
              <w:jc w:val="both"/>
              <w:rPr>
                <w:rFonts w:ascii="Times New Roman" w:eastAsia="Lucida Sans Unicode" w:hAnsi="Times New Roman"/>
                <w:b/>
                <w:kern w:val="1"/>
                <w:szCs w:val="22"/>
                <w:lang w:val="kk-KZ"/>
              </w:rPr>
            </w:pPr>
            <w:r w:rsidRPr="00A85E78">
              <w:rPr>
                <w:rFonts w:ascii="Times New Roman" w:eastAsia="Lucida Sans Unicode" w:hAnsi="Times New Roman"/>
                <w:b/>
                <w:kern w:val="1"/>
                <w:sz w:val="22"/>
                <w:szCs w:val="22"/>
              </w:rPr>
              <w:t>Number of credits</w:t>
            </w:r>
          </w:p>
        </w:tc>
        <w:tc>
          <w:tcPr>
            <w:tcW w:w="1701" w:type="dxa"/>
            <w:gridSpan w:val="4"/>
            <w:shd w:val="clear" w:color="auto" w:fill="auto"/>
          </w:tcPr>
          <w:p w:rsidR="00D426B8" w:rsidRPr="00A85E78" w:rsidRDefault="00D426B8" w:rsidP="006E5C98">
            <w:pPr>
              <w:suppressAutoHyphens/>
              <w:snapToGrid w:val="0"/>
              <w:jc w:val="center"/>
              <w:rPr>
                <w:rFonts w:ascii="Times New Roman" w:hAnsi="Times New Roman"/>
                <w:b/>
                <w:kern w:val="1"/>
                <w:szCs w:val="22"/>
                <w:lang w:eastAsia="ar-SA"/>
              </w:rPr>
            </w:pPr>
            <w:r w:rsidRPr="00A85E78">
              <w:rPr>
                <w:rFonts w:ascii="Times New Roman" w:hAnsi="Times New Roman"/>
                <w:b/>
                <w:kern w:val="1"/>
                <w:sz w:val="22"/>
                <w:szCs w:val="22"/>
                <w:lang w:eastAsia="ar-SA"/>
              </w:rPr>
              <w:t>Including:</w:t>
            </w:r>
          </w:p>
        </w:tc>
        <w:tc>
          <w:tcPr>
            <w:tcW w:w="1418" w:type="dxa"/>
            <w:gridSpan w:val="3"/>
            <w:shd w:val="clear" w:color="auto" w:fill="auto"/>
          </w:tcPr>
          <w:p w:rsidR="00D426B8" w:rsidRPr="00A85E78" w:rsidRDefault="00D426B8" w:rsidP="006E5C98">
            <w:pPr>
              <w:widowControl w:val="0"/>
              <w:suppressAutoHyphens/>
              <w:snapToGrid w:val="0"/>
              <w:jc w:val="center"/>
              <w:rPr>
                <w:rFonts w:ascii="Times New Roman" w:eastAsia="Times New Roman" w:hAnsi="Times New Roman"/>
                <w:b/>
                <w:bCs/>
                <w:kern w:val="1"/>
                <w:szCs w:val="22"/>
                <w:lang w:val="ru-RU"/>
              </w:rPr>
            </w:pPr>
            <w:r w:rsidRPr="00A85E78">
              <w:rPr>
                <w:rFonts w:ascii="Times New Roman" w:eastAsia="Times New Roman" w:hAnsi="Times New Roman"/>
                <w:b/>
                <w:bCs/>
                <w:kern w:val="1"/>
                <w:sz w:val="22"/>
                <w:szCs w:val="22"/>
              </w:rPr>
              <w:t>Distribution by semesters</w:t>
            </w:r>
          </w:p>
        </w:tc>
      </w:tr>
      <w:tr w:rsidR="0030726D" w:rsidRPr="00A85E78" w:rsidTr="005804DA">
        <w:trPr>
          <w:trHeight w:hRule="exact" w:val="2074"/>
        </w:trPr>
        <w:tc>
          <w:tcPr>
            <w:tcW w:w="601" w:type="dxa"/>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lang w:val="ru-RU"/>
              </w:rPr>
            </w:pPr>
          </w:p>
        </w:tc>
        <w:tc>
          <w:tcPr>
            <w:tcW w:w="2093" w:type="dxa"/>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lang w:val="ru-RU"/>
              </w:rPr>
            </w:pPr>
          </w:p>
        </w:tc>
        <w:tc>
          <w:tcPr>
            <w:tcW w:w="567" w:type="dxa"/>
            <w:vMerge/>
            <w:shd w:val="clear" w:color="auto" w:fill="auto"/>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ru-RU"/>
              </w:rPr>
            </w:pPr>
          </w:p>
        </w:tc>
        <w:tc>
          <w:tcPr>
            <w:tcW w:w="567" w:type="dxa"/>
            <w:vMerge/>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ru-RU"/>
              </w:rPr>
            </w:pPr>
          </w:p>
        </w:tc>
        <w:tc>
          <w:tcPr>
            <w:tcW w:w="567" w:type="dxa"/>
            <w:vMerge/>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ru-RU"/>
              </w:rPr>
            </w:pPr>
          </w:p>
        </w:tc>
        <w:tc>
          <w:tcPr>
            <w:tcW w:w="709" w:type="dxa"/>
            <w:gridSpan w:val="2"/>
            <w:vMerge/>
            <w:shd w:val="clear" w:color="auto" w:fill="auto"/>
            <w:textDirection w:val="btLr"/>
          </w:tcPr>
          <w:p w:rsidR="00D426B8" w:rsidRPr="00A85E78" w:rsidRDefault="00D426B8" w:rsidP="006E5C98">
            <w:pPr>
              <w:widowControl w:val="0"/>
              <w:suppressAutoHyphens/>
              <w:ind w:left="113" w:right="113"/>
              <w:jc w:val="both"/>
              <w:rPr>
                <w:rFonts w:ascii="Times New Roman" w:eastAsia="Times New Roman" w:hAnsi="Times New Roman"/>
                <w:b/>
                <w:kern w:val="1"/>
                <w:szCs w:val="22"/>
                <w:lang w:val="ru-RU"/>
              </w:rPr>
            </w:pPr>
          </w:p>
        </w:tc>
        <w:tc>
          <w:tcPr>
            <w:tcW w:w="850" w:type="dxa"/>
            <w:gridSpan w:val="2"/>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lang w:val="ru-RU"/>
              </w:rPr>
            </w:pPr>
          </w:p>
        </w:tc>
        <w:tc>
          <w:tcPr>
            <w:tcW w:w="425" w:type="dxa"/>
            <w:vMerge/>
            <w:shd w:val="clear" w:color="auto" w:fill="auto"/>
          </w:tcPr>
          <w:p w:rsidR="00D426B8" w:rsidRPr="00A85E78" w:rsidRDefault="00D426B8" w:rsidP="006E5C98">
            <w:pPr>
              <w:widowControl w:val="0"/>
              <w:suppressAutoHyphens/>
              <w:jc w:val="both"/>
              <w:rPr>
                <w:rFonts w:ascii="Times New Roman" w:eastAsia="Lucida Sans Unicode" w:hAnsi="Times New Roman"/>
                <w:kern w:val="1"/>
                <w:szCs w:val="22"/>
                <w:lang w:val="ru-RU"/>
              </w:rPr>
            </w:pPr>
          </w:p>
        </w:tc>
        <w:tc>
          <w:tcPr>
            <w:tcW w:w="851" w:type="dxa"/>
            <w:gridSpan w:val="2"/>
            <w:shd w:val="clear" w:color="auto" w:fill="auto"/>
            <w:textDirection w:val="btLr"/>
          </w:tcPr>
          <w:p w:rsidR="00D426B8" w:rsidRPr="00A85E78" w:rsidRDefault="00D426B8" w:rsidP="006E5C98">
            <w:pPr>
              <w:widowControl w:val="0"/>
              <w:suppressAutoHyphens/>
              <w:snapToGrid w:val="0"/>
              <w:jc w:val="both"/>
              <w:rPr>
                <w:rFonts w:ascii="Times New Roman" w:eastAsia="Times New Roman" w:hAnsi="Times New Roman"/>
                <w:b/>
                <w:kern w:val="1"/>
                <w:szCs w:val="22"/>
              </w:rPr>
            </w:pPr>
            <w:r w:rsidRPr="00A85E78">
              <w:rPr>
                <w:rFonts w:ascii="Times New Roman" w:eastAsia="Times New Roman" w:hAnsi="Times New Roman"/>
                <w:b/>
                <w:kern w:val="1"/>
                <w:sz w:val="22"/>
                <w:szCs w:val="22"/>
              </w:rPr>
              <w:t>Theoretical lessons</w:t>
            </w:r>
          </w:p>
        </w:tc>
        <w:tc>
          <w:tcPr>
            <w:tcW w:w="850" w:type="dxa"/>
            <w:gridSpan w:val="2"/>
            <w:shd w:val="clear" w:color="auto" w:fill="auto"/>
            <w:textDirection w:val="btLr"/>
          </w:tcPr>
          <w:p w:rsidR="00D426B8" w:rsidRPr="00A85E78" w:rsidRDefault="00D426B8" w:rsidP="006E5C98">
            <w:pPr>
              <w:suppressAutoHyphens/>
              <w:snapToGrid w:val="0"/>
              <w:rPr>
                <w:rFonts w:ascii="Times New Roman" w:hAnsi="Times New Roman"/>
                <w:b/>
                <w:kern w:val="1"/>
                <w:szCs w:val="22"/>
                <w:lang w:val="kk-KZ" w:eastAsia="ar-SA"/>
              </w:rPr>
            </w:pPr>
            <w:r w:rsidRPr="00A85E78">
              <w:rPr>
                <w:rFonts w:ascii="Times New Roman" w:eastAsia="Times New Roman" w:hAnsi="Times New Roman"/>
                <w:b/>
                <w:kern w:val="1"/>
                <w:sz w:val="22"/>
                <w:szCs w:val="22"/>
              </w:rPr>
              <w:t xml:space="preserve">Practical training </w:t>
            </w:r>
            <w:r w:rsidRPr="00A85E78">
              <w:rPr>
                <w:rFonts w:ascii="Times New Roman" w:eastAsia="Times New Roman" w:hAnsi="Times New Roman"/>
                <w:b/>
                <w:kern w:val="1"/>
                <w:sz w:val="22"/>
                <w:szCs w:val="22"/>
                <w:lang w:val="kk-KZ"/>
              </w:rPr>
              <w:t>(</w:t>
            </w:r>
            <w:r w:rsidRPr="00A85E78">
              <w:rPr>
                <w:rFonts w:ascii="Times New Roman" w:eastAsia="Times New Roman" w:hAnsi="Times New Roman"/>
                <w:b/>
                <w:kern w:val="1"/>
                <w:sz w:val="22"/>
                <w:szCs w:val="22"/>
              </w:rPr>
              <w:t>lab-practical works</w:t>
            </w:r>
            <w:r w:rsidRPr="00A85E78">
              <w:rPr>
                <w:rFonts w:ascii="Times New Roman" w:eastAsia="Times New Roman" w:hAnsi="Times New Roman"/>
                <w:b/>
                <w:kern w:val="1"/>
                <w:sz w:val="22"/>
                <w:szCs w:val="22"/>
                <w:lang w:val="kk-KZ"/>
              </w:rPr>
              <w:t>)</w:t>
            </w:r>
          </w:p>
        </w:tc>
        <w:tc>
          <w:tcPr>
            <w:tcW w:w="851" w:type="dxa"/>
            <w:gridSpan w:val="2"/>
            <w:shd w:val="clear" w:color="auto" w:fill="auto"/>
            <w:textDirection w:val="btLr"/>
          </w:tcPr>
          <w:p w:rsidR="00D426B8" w:rsidRPr="00A85E78" w:rsidRDefault="00D426B8" w:rsidP="006E5C98">
            <w:pPr>
              <w:widowControl w:val="0"/>
              <w:suppressAutoHyphens/>
              <w:snapToGrid w:val="0"/>
              <w:ind w:left="113" w:right="113"/>
              <w:jc w:val="both"/>
              <w:rPr>
                <w:rFonts w:ascii="Times New Roman" w:eastAsia="Times New Roman" w:hAnsi="Times New Roman"/>
                <w:b/>
                <w:bCs/>
                <w:kern w:val="1"/>
                <w:szCs w:val="22"/>
              </w:rPr>
            </w:pPr>
            <w:r w:rsidRPr="00A85E78">
              <w:rPr>
                <w:rFonts w:ascii="Times New Roman" w:eastAsia="Times New Roman" w:hAnsi="Times New Roman"/>
                <w:b/>
                <w:bCs/>
                <w:kern w:val="1"/>
                <w:sz w:val="22"/>
                <w:szCs w:val="22"/>
              </w:rPr>
              <w:t>Semester 1 to 6</w:t>
            </w:r>
          </w:p>
        </w:tc>
        <w:tc>
          <w:tcPr>
            <w:tcW w:w="567" w:type="dxa"/>
            <w:shd w:val="clear" w:color="auto" w:fill="auto"/>
            <w:textDirection w:val="btLr"/>
          </w:tcPr>
          <w:p w:rsidR="00D426B8" w:rsidRPr="00A85E78" w:rsidRDefault="00D426B8" w:rsidP="006E5C98">
            <w:pPr>
              <w:widowControl w:val="0"/>
              <w:suppressAutoHyphens/>
              <w:snapToGrid w:val="0"/>
              <w:ind w:left="113" w:right="113"/>
              <w:jc w:val="both"/>
              <w:rPr>
                <w:rFonts w:ascii="Times New Roman" w:eastAsia="Times New Roman" w:hAnsi="Times New Roman"/>
                <w:b/>
                <w:bCs/>
                <w:kern w:val="1"/>
                <w:szCs w:val="22"/>
              </w:rPr>
            </w:pPr>
            <w:r w:rsidRPr="00A85E78">
              <w:rPr>
                <w:rFonts w:ascii="Times New Roman" w:eastAsia="Times New Roman" w:hAnsi="Times New Roman"/>
                <w:b/>
                <w:bCs/>
                <w:kern w:val="1"/>
                <w:sz w:val="22"/>
                <w:szCs w:val="22"/>
              </w:rPr>
              <w:t>Year 1 to 3</w:t>
            </w:r>
          </w:p>
        </w:tc>
      </w:tr>
      <w:tr w:rsidR="0030726D" w:rsidRPr="00A85E78" w:rsidTr="005804DA">
        <w:trPr>
          <w:trHeight w:val="67"/>
        </w:trPr>
        <w:tc>
          <w:tcPr>
            <w:tcW w:w="601" w:type="dxa"/>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1</w:t>
            </w:r>
          </w:p>
        </w:tc>
        <w:tc>
          <w:tcPr>
            <w:tcW w:w="2093" w:type="dxa"/>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2</w:t>
            </w:r>
          </w:p>
        </w:tc>
        <w:tc>
          <w:tcPr>
            <w:tcW w:w="567" w:type="dxa"/>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3</w:t>
            </w:r>
          </w:p>
        </w:tc>
        <w:tc>
          <w:tcPr>
            <w:tcW w:w="567" w:type="dxa"/>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p>
        </w:tc>
        <w:tc>
          <w:tcPr>
            <w:tcW w:w="567" w:type="dxa"/>
          </w:tcPr>
          <w:p w:rsidR="00D426B8" w:rsidRPr="00A85E78" w:rsidRDefault="00D426B8" w:rsidP="00F50136">
            <w:pPr>
              <w:widowControl w:val="0"/>
              <w:suppressLineNumbers/>
              <w:suppressAutoHyphens/>
              <w:snapToGrid w:val="0"/>
              <w:jc w:val="center"/>
              <w:rPr>
                <w:rFonts w:ascii="Times New Roman" w:eastAsia="Times New Roman" w:hAnsi="Times New Roman"/>
                <w:kern w:val="1"/>
                <w:szCs w:val="22"/>
              </w:rPr>
            </w:pPr>
          </w:p>
        </w:tc>
        <w:tc>
          <w:tcPr>
            <w:tcW w:w="709" w:type="dxa"/>
            <w:gridSpan w:val="2"/>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4</w:t>
            </w:r>
          </w:p>
        </w:tc>
        <w:tc>
          <w:tcPr>
            <w:tcW w:w="850" w:type="dxa"/>
            <w:gridSpan w:val="2"/>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5</w:t>
            </w:r>
          </w:p>
        </w:tc>
        <w:tc>
          <w:tcPr>
            <w:tcW w:w="425" w:type="dxa"/>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6</w:t>
            </w:r>
          </w:p>
        </w:tc>
        <w:tc>
          <w:tcPr>
            <w:tcW w:w="851" w:type="dxa"/>
            <w:gridSpan w:val="2"/>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7</w:t>
            </w:r>
          </w:p>
        </w:tc>
        <w:tc>
          <w:tcPr>
            <w:tcW w:w="850" w:type="dxa"/>
            <w:gridSpan w:val="2"/>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8</w:t>
            </w:r>
          </w:p>
        </w:tc>
        <w:tc>
          <w:tcPr>
            <w:tcW w:w="851" w:type="dxa"/>
            <w:gridSpan w:val="2"/>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9</w:t>
            </w:r>
          </w:p>
        </w:tc>
        <w:tc>
          <w:tcPr>
            <w:tcW w:w="567" w:type="dxa"/>
            <w:shd w:val="clear" w:color="auto" w:fill="auto"/>
          </w:tcPr>
          <w:p w:rsidR="00D426B8" w:rsidRPr="00A85E78" w:rsidRDefault="00D426B8" w:rsidP="006E5C98">
            <w:pPr>
              <w:widowControl w:val="0"/>
              <w:suppressLineNumbers/>
              <w:suppressAutoHyphens/>
              <w:snapToGrid w:val="0"/>
              <w:jc w:val="center"/>
              <w:rPr>
                <w:rFonts w:ascii="Times New Roman" w:eastAsia="Times New Roman" w:hAnsi="Times New Roman"/>
                <w:kern w:val="1"/>
                <w:szCs w:val="22"/>
              </w:rPr>
            </w:pPr>
            <w:r w:rsidRPr="00A85E78">
              <w:rPr>
                <w:rFonts w:ascii="Times New Roman" w:eastAsia="Times New Roman" w:hAnsi="Times New Roman"/>
                <w:kern w:val="1"/>
                <w:sz w:val="22"/>
                <w:szCs w:val="22"/>
              </w:rPr>
              <w:t>10</w:t>
            </w:r>
          </w:p>
        </w:tc>
      </w:tr>
      <w:tr w:rsidR="0030726D" w:rsidRPr="00A85E78" w:rsidTr="005804DA">
        <w:trPr>
          <w:trHeight w:val="362"/>
        </w:trPr>
        <w:tc>
          <w:tcPr>
            <w:tcW w:w="9498" w:type="dxa"/>
            <w:gridSpan w:val="17"/>
            <w:shd w:val="clear" w:color="auto" w:fill="auto"/>
            <w:vAlign w:val="center"/>
          </w:tcPr>
          <w:p w:rsidR="00F15962" w:rsidRPr="00A85E78" w:rsidRDefault="00137630" w:rsidP="00F50136">
            <w:pPr>
              <w:widowControl w:val="0"/>
              <w:suppressAutoHyphens/>
              <w:snapToGrid w:val="0"/>
              <w:jc w:val="center"/>
              <w:rPr>
                <w:rFonts w:ascii="Times New Roman" w:eastAsia="Times New Roman" w:hAnsi="Times New Roman"/>
                <w:b/>
                <w:kern w:val="1"/>
                <w:szCs w:val="22"/>
                <w:lang w:val="en-GB"/>
              </w:rPr>
            </w:pPr>
            <w:r w:rsidRPr="00A85E78">
              <w:rPr>
                <w:rFonts w:ascii="Times New Roman" w:eastAsia="Times New Roman" w:hAnsi="Times New Roman"/>
                <w:b/>
                <w:kern w:val="1"/>
                <w:sz w:val="22"/>
                <w:szCs w:val="22"/>
                <w:lang w:val="en-GB"/>
              </w:rPr>
              <w:t>Speciality Progression Programme</w:t>
            </w:r>
          </w:p>
        </w:tc>
      </w:tr>
      <w:tr w:rsidR="00A85E78" w:rsidRPr="00A85E78" w:rsidTr="005804DA">
        <w:trPr>
          <w:trHeight w:val="378"/>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w:t>
            </w:r>
          </w:p>
        </w:tc>
        <w:tc>
          <w:tcPr>
            <w:tcW w:w="2093" w:type="dxa"/>
            <w:shd w:val="clear" w:color="auto" w:fill="auto"/>
            <w:vAlign w:val="center"/>
          </w:tcPr>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Assess Health and Safety Risks in Your Business</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40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8</w:t>
            </w:r>
          </w:p>
        </w:tc>
        <w:tc>
          <w:tcPr>
            <w:tcW w:w="709" w:type="dxa"/>
            <w:shd w:val="clear" w:color="auto" w:fill="auto"/>
            <w:vAlign w:val="center"/>
          </w:tcPr>
          <w:p w:rsidR="00A85E78" w:rsidRPr="00F50136" w:rsidRDefault="00A85E78"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A85E78" w:rsidRPr="00F50136" w:rsidRDefault="00F50136" w:rsidP="00F50136">
            <w:pPr>
              <w:widowControl w:val="0"/>
              <w:suppressLineNumbers/>
              <w:suppressAutoHyphens/>
              <w:snapToGrid w:val="0"/>
              <w:jc w:val="center"/>
              <w:rPr>
                <w:rFonts w:ascii="Times New Roman" w:eastAsia="Times New Roman" w:hAnsi="Times New Roman"/>
                <w:kern w:val="1"/>
                <w:szCs w:val="22"/>
              </w:rPr>
            </w:pPr>
            <w:r>
              <w:rPr>
                <w:rFonts w:ascii="Times New Roman" w:eastAsia="Times New Roman" w:hAnsi="Times New Roman"/>
                <w:kern w:val="1"/>
                <w:sz w:val="22"/>
                <w:szCs w:val="22"/>
              </w:rPr>
              <w:t>2</w:t>
            </w:r>
            <w:r w:rsidR="00A85E78" w:rsidRPr="00F50136">
              <w:rPr>
                <w:rFonts w:ascii="Times New Roman" w:eastAsia="Times New Roman" w:hAnsi="Times New Roman"/>
                <w:kern w:val="1"/>
                <w:sz w:val="22"/>
                <w:szCs w:val="22"/>
              </w:rPr>
              <w:t>0</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A85E78" w:rsidRPr="00A85E78" w:rsidTr="005804DA">
        <w:trPr>
          <w:trHeight w:val="378"/>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2</w:t>
            </w:r>
          </w:p>
        </w:tc>
        <w:tc>
          <w:tcPr>
            <w:tcW w:w="2093" w:type="dxa"/>
            <w:shd w:val="clear" w:color="auto" w:fill="auto"/>
            <w:vAlign w:val="center"/>
          </w:tcPr>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Structure of the Construction Industry</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C70AD1"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A85E78" w:rsidRPr="00A85E78" w:rsidTr="005804DA">
        <w:trPr>
          <w:trHeight w:val="378"/>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3</w:t>
            </w:r>
          </w:p>
        </w:tc>
        <w:tc>
          <w:tcPr>
            <w:tcW w:w="2093" w:type="dxa"/>
            <w:shd w:val="clear" w:color="auto" w:fill="auto"/>
            <w:vAlign w:val="center"/>
          </w:tcPr>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Use of Science and Maths in Construction</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40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rPr>
            </w:pPr>
            <w:r w:rsidRPr="00A85E78">
              <w:rPr>
                <w:rFonts w:ascii="Times New Roman" w:hAnsi="Times New Roman"/>
                <w:bCs/>
                <w:iCs/>
                <w:sz w:val="22"/>
                <w:szCs w:val="22"/>
              </w:rPr>
              <w:t>7</w:t>
            </w:r>
          </w:p>
        </w:tc>
        <w:tc>
          <w:tcPr>
            <w:tcW w:w="709" w:type="dxa"/>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A85E78" w:rsidRPr="00A85E78" w:rsidTr="005804DA">
        <w:trPr>
          <w:trHeight w:val="378"/>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4</w:t>
            </w:r>
          </w:p>
        </w:tc>
        <w:tc>
          <w:tcPr>
            <w:tcW w:w="2093" w:type="dxa"/>
            <w:shd w:val="clear" w:color="auto" w:fill="auto"/>
            <w:vAlign w:val="center"/>
          </w:tcPr>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Sustainability</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A85E78" w:rsidRPr="00A85E78" w:rsidTr="005804DA">
        <w:trPr>
          <w:trHeight w:val="279"/>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5</w:t>
            </w:r>
          </w:p>
        </w:tc>
        <w:tc>
          <w:tcPr>
            <w:tcW w:w="2093" w:type="dxa"/>
            <w:shd w:val="clear" w:color="auto" w:fill="auto"/>
            <w:vAlign w:val="center"/>
          </w:tcPr>
          <w:p w:rsidR="00A85E78" w:rsidRPr="00A85E78" w:rsidRDefault="00A85E78" w:rsidP="00F50136">
            <w:pPr>
              <w:autoSpaceDE w:val="0"/>
              <w:autoSpaceDN w:val="0"/>
              <w:adjustRightInd w:val="0"/>
              <w:rPr>
                <w:rFonts w:ascii="Times New Roman" w:hAnsi="Times New Roman"/>
                <w:szCs w:val="22"/>
              </w:rPr>
            </w:pPr>
            <w:r w:rsidRPr="00A85E78">
              <w:rPr>
                <w:rFonts w:ascii="Times New Roman" w:hAnsi="Times New Roman"/>
                <w:sz w:val="22"/>
                <w:szCs w:val="22"/>
              </w:rPr>
              <w:t>Scientific and Mathematical Applications for</w:t>
            </w:r>
          </w:p>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Construction</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40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8</w:t>
            </w:r>
          </w:p>
        </w:tc>
        <w:tc>
          <w:tcPr>
            <w:tcW w:w="709" w:type="dxa"/>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A85E78" w:rsidRPr="00F50136" w:rsidRDefault="00C70AD1"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A85E78" w:rsidRPr="00A85E78" w:rsidTr="005804DA">
        <w:trPr>
          <w:trHeight w:val="378"/>
        </w:trPr>
        <w:tc>
          <w:tcPr>
            <w:tcW w:w="601" w:type="dxa"/>
            <w:shd w:val="clear" w:color="auto" w:fill="auto"/>
            <w:vAlign w:val="center"/>
          </w:tcPr>
          <w:p w:rsidR="00A85E78" w:rsidRPr="00A85E78" w:rsidRDefault="00A85E78"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6</w:t>
            </w:r>
          </w:p>
        </w:tc>
        <w:tc>
          <w:tcPr>
            <w:tcW w:w="2093" w:type="dxa"/>
            <w:shd w:val="clear" w:color="auto" w:fill="auto"/>
            <w:vAlign w:val="center"/>
          </w:tcPr>
          <w:p w:rsidR="00A85E78" w:rsidRPr="00A85E78" w:rsidRDefault="00A85E78" w:rsidP="00F50136">
            <w:pPr>
              <w:keepNext/>
              <w:keepLines/>
              <w:rPr>
                <w:rFonts w:ascii="Times New Roman" w:hAnsi="Times New Roman"/>
                <w:bCs/>
                <w:iCs/>
                <w:szCs w:val="22"/>
                <w:lang w:val="en-GB"/>
              </w:rPr>
            </w:pPr>
            <w:r w:rsidRPr="00A85E78">
              <w:rPr>
                <w:rFonts w:ascii="Times New Roman" w:hAnsi="Times New Roman"/>
                <w:sz w:val="22"/>
                <w:szCs w:val="22"/>
              </w:rPr>
              <w:t>Performing Blockwork Operations</w:t>
            </w:r>
          </w:p>
        </w:tc>
        <w:tc>
          <w:tcPr>
            <w:tcW w:w="567" w:type="dxa"/>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A85E78" w:rsidRPr="00F71AA1" w:rsidRDefault="00A85E78"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A85E78" w:rsidRPr="00A85E78" w:rsidRDefault="00A85E78"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A85E78"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A85E78"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A85E78" w:rsidRPr="00A85E78" w:rsidRDefault="00A85E78" w:rsidP="00F50136">
            <w:pPr>
              <w:rPr>
                <w:rFonts w:ascii="Times New Roman" w:hAnsi="Times New Roman"/>
                <w:szCs w:val="22"/>
              </w:rPr>
            </w:pPr>
          </w:p>
        </w:tc>
        <w:tc>
          <w:tcPr>
            <w:tcW w:w="709" w:type="dxa"/>
            <w:gridSpan w:val="2"/>
            <w:shd w:val="clear" w:color="auto" w:fill="auto"/>
            <w:vAlign w:val="center"/>
          </w:tcPr>
          <w:p w:rsidR="00A85E78" w:rsidRPr="00A85E78" w:rsidRDefault="00A85E78"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7</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Exploring Carpentry and Joinery</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8</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Construction Processes and Operations for Low-rise Domestic Buildings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9</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Construction Drawing Techniques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10</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Performing Joinery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12</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Performing Carpentry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13</w:t>
            </w:r>
          </w:p>
        </w:tc>
        <w:tc>
          <w:tcPr>
            <w:tcW w:w="2093" w:type="dxa"/>
            <w:shd w:val="clear" w:color="auto" w:fill="auto"/>
            <w:vAlign w:val="center"/>
          </w:tcPr>
          <w:p w:rsidR="00F50136" w:rsidRPr="00A85E78" w:rsidRDefault="00F50136" w:rsidP="00F50136">
            <w:pPr>
              <w:autoSpaceDE w:val="0"/>
              <w:autoSpaceDN w:val="0"/>
              <w:adjustRightInd w:val="0"/>
              <w:rPr>
                <w:rFonts w:ascii="Times New Roman" w:hAnsi="Times New Roman"/>
                <w:szCs w:val="22"/>
              </w:rPr>
            </w:pPr>
            <w:r w:rsidRPr="00A85E78">
              <w:rPr>
                <w:rFonts w:ascii="Times New Roman" w:hAnsi="Times New Roman"/>
                <w:sz w:val="22"/>
                <w:szCs w:val="22"/>
              </w:rPr>
              <w:t xml:space="preserve">Exploring Trowel </w:t>
            </w:r>
            <w:r w:rsidRPr="00A85E78">
              <w:rPr>
                <w:rFonts w:ascii="Times New Roman" w:hAnsi="Times New Roman"/>
                <w:sz w:val="22"/>
                <w:szCs w:val="22"/>
              </w:rPr>
              <w:lastRenderedPageBreak/>
              <w:t>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lastRenderedPageBreak/>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lastRenderedPageBreak/>
              <w:t>14</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Exploring Painting and Decorating</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15</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Performing Plumbing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bookmarkStart w:id="0" w:name="_GoBack"/>
        <w:bookmarkEnd w:id="0"/>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16</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Performing Electrical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17</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Exploring Plastering and Dry-lining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18</w:t>
            </w:r>
          </w:p>
        </w:tc>
        <w:tc>
          <w:tcPr>
            <w:tcW w:w="2093" w:type="dxa"/>
            <w:shd w:val="clear" w:color="auto" w:fill="auto"/>
            <w:vAlign w:val="center"/>
          </w:tcPr>
          <w:p w:rsidR="00F50136" w:rsidRPr="00A85E78" w:rsidRDefault="00F50136" w:rsidP="00F50136">
            <w:pPr>
              <w:autoSpaceDE w:val="0"/>
              <w:autoSpaceDN w:val="0"/>
              <w:adjustRightInd w:val="0"/>
              <w:rPr>
                <w:rFonts w:ascii="Times New Roman" w:hAnsi="Times New Roman"/>
                <w:szCs w:val="22"/>
              </w:rPr>
            </w:pPr>
            <w:r w:rsidRPr="00A85E78">
              <w:rPr>
                <w:rFonts w:ascii="Times New Roman" w:hAnsi="Times New Roman"/>
                <w:sz w:val="22"/>
                <w:szCs w:val="22"/>
              </w:rPr>
              <w:t>Exploring Roofing Operations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jc w:val="center"/>
              <w:rPr>
                <w:rFonts w:ascii="Times New Roman" w:hAnsi="Times New Roman"/>
                <w:szCs w:val="22"/>
                <w:lang w:val="en-GB"/>
              </w:rPr>
            </w:pPr>
            <w:r w:rsidRPr="00A85E78">
              <w:rPr>
                <w:rFonts w:ascii="Times New Roman" w:hAnsi="Times New Roman"/>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19</w:t>
            </w:r>
          </w:p>
        </w:tc>
        <w:tc>
          <w:tcPr>
            <w:tcW w:w="2093" w:type="dxa"/>
            <w:shd w:val="clear" w:color="auto" w:fill="auto"/>
            <w:vAlign w:val="center"/>
          </w:tcPr>
          <w:p w:rsidR="00F50136" w:rsidRPr="00A85E78" w:rsidRDefault="00F50136" w:rsidP="00F50136">
            <w:pPr>
              <w:autoSpaceDE w:val="0"/>
              <w:autoSpaceDN w:val="0"/>
              <w:adjustRightInd w:val="0"/>
              <w:rPr>
                <w:rFonts w:ascii="Times New Roman" w:hAnsi="Times New Roman"/>
                <w:szCs w:val="22"/>
              </w:rPr>
            </w:pPr>
            <w:r w:rsidRPr="00A85E78">
              <w:rPr>
                <w:rFonts w:ascii="Times New Roman" w:hAnsi="Times New Roman"/>
                <w:sz w:val="22"/>
                <w:szCs w:val="22"/>
              </w:rPr>
              <w:t>Applying Coatings by the Airless Spray Method in the Workplace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20</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Hanging Standard Paper Wall coverings in the Workplace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21</w:t>
            </w:r>
          </w:p>
        </w:tc>
        <w:tc>
          <w:tcPr>
            <w:tcW w:w="2093" w:type="dxa"/>
            <w:shd w:val="clear" w:color="auto" w:fill="auto"/>
            <w:vAlign w:val="center"/>
          </w:tcPr>
          <w:p w:rsidR="00F50136" w:rsidRPr="00A85E78" w:rsidRDefault="00F50136" w:rsidP="00F50136">
            <w:pPr>
              <w:keepNext/>
              <w:keepLines/>
              <w:rPr>
                <w:rFonts w:ascii="Times New Roman" w:hAnsi="Times New Roman"/>
                <w:bCs/>
                <w:iCs/>
                <w:szCs w:val="22"/>
                <w:lang w:val="en-GB"/>
              </w:rPr>
            </w:pPr>
            <w:r w:rsidRPr="00A85E78">
              <w:rPr>
                <w:rFonts w:ascii="Times New Roman" w:hAnsi="Times New Roman"/>
                <w:sz w:val="22"/>
                <w:szCs w:val="22"/>
              </w:rPr>
              <w:t>Hanging Wide-width Vinyls in the Workplace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22</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 xml:space="preserve">Installing Coving, Centre-pieces and Texture </w:t>
            </w:r>
          </w:p>
          <w:p w:rsidR="00F50136" w:rsidRPr="00A85E78" w:rsidRDefault="00F50136" w:rsidP="00F50136">
            <w:pPr>
              <w:keepNext/>
              <w:keepLines/>
              <w:rPr>
                <w:rFonts w:ascii="Times New Roman" w:hAnsi="Times New Roman"/>
                <w:szCs w:val="22"/>
              </w:rPr>
            </w:pPr>
            <w:r w:rsidRPr="00A85E78">
              <w:rPr>
                <w:rFonts w:ascii="Times New Roman" w:hAnsi="Times New Roman"/>
                <w:sz w:val="22"/>
                <w:szCs w:val="22"/>
              </w:rPr>
              <w:t>Products in the Workplace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23</w:t>
            </w:r>
          </w:p>
        </w:tc>
        <w:tc>
          <w:tcPr>
            <w:tcW w:w="2093" w:type="dxa"/>
            <w:shd w:val="clear" w:color="auto" w:fill="auto"/>
            <w:vAlign w:val="center"/>
          </w:tcPr>
          <w:p w:rsidR="00F50136" w:rsidRPr="00A85E78" w:rsidRDefault="00F50136" w:rsidP="00F50136">
            <w:pPr>
              <w:keepNext/>
              <w:keepLines/>
              <w:rPr>
                <w:rFonts w:ascii="Times New Roman" w:hAnsi="Times New Roman"/>
                <w:szCs w:val="22"/>
              </w:rPr>
            </w:pPr>
            <w:r w:rsidRPr="00A85E78">
              <w:rPr>
                <w:rFonts w:ascii="Times New Roman" w:hAnsi="Times New Roman"/>
                <w:sz w:val="22"/>
                <w:szCs w:val="22"/>
              </w:rPr>
              <w:t>Producing Broken Colour Work and Basic Stencilling</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24</w:t>
            </w:r>
          </w:p>
        </w:tc>
        <w:tc>
          <w:tcPr>
            <w:tcW w:w="2093" w:type="dxa"/>
            <w:shd w:val="clear" w:color="auto" w:fill="auto"/>
            <w:vAlign w:val="center"/>
          </w:tcPr>
          <w:p w:rsidR="00F50136" w:rsidRPr="00A85E78" w:rsidRDefault="00F50136" w:rsidP="00F50136">
            <w:pPr>
              <w:keepNext/>
              <w:keepLines/>
              <w:rPr>
                <w:rFonts w:ascii="Times New Roman" w:hAnsi="Times New Roman"/>
                <w:szCs w:val="22"/>
              </w:rPr>
            </w:pPr>
            <w:r w:rsidRPr="00A85E78">
              <w:rPr>
                <w:rFonts w:ascii="Times New Roman" w:hAnsi="Times New Roman"/>
                <w:sz w:val="22"/>
                <w:szCs w:val="22"/>
              </w:rPr>
              <w:t>Health and safety in building services engineering</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40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8</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25</w:t>
            </w:r>
          </w:p>
        </w:tc>
        <w:tc>
          <w:tcPr>
            <w:tcW w:w="2093" w:type="dxa"/>
            <w:shd w:val="clear" w:color="auto" w:fill="auto"/>
            <w:vAlign w:val="center"/>
          </w:tcPr>
          <w:p w:rsidR="00F50136" w:rsidRPr="00A85E78" w:rsidRDefault="00F50136" w:rsidP="00F50136">
            <w:pPr>
              <w:keepNext/>
              <w:keepLines/>
              <w:rPr>
                <w:rFonts w:ascii="Times New Roman" w:hAnsi="Times New Roman"/>
                <w:szCs w:val="22"/>
              </w:rPr>
            </w:pPr>
            <w:r w:rsidRPr="00A85E78">
              <w:rPr>
                <w:rFonts w:ascii="Times New Roman" w:hAnsi="Times New Roman"/>
                <w:sz w:val="22"/>
                <w:szCs w:val="22"/>
              </w:rPr>
              <w:t>Principles of electrical science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40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8</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26</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Electrical installations technology</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40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lang w:val="en-GB"/>
              </w:rPr>
            </w:pPr>
            <w:r w:rsidRPr="00A85E78">
              <w:rPr>
                <w:rFonts w:ascii="Times New Roman" w:hAnsi="Times New Roman"/>
                <w:bCs/>
                <w:iCs/>
                <w:sz w:val="22"/>
                <w:szCs w:val="22"/>
                <w:lang w:val="en-GB"/>
              </w:rPr>
              <w:t>8</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27</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Installation of wiring systems and enclosures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40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8</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28</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Understand how to communicate with others within building services engineering</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jc w:val="center"/>
              <w:rPr>
                <w:rFonts w:ascii="Times New Roman" w:hAnsi="Times New Roman"/>
                <w:szCs w:val="22"/>
              </w:rPr>
            </w:pPr>
            <w:r w:rsidRPr="00A85E78">
              <w:rPr>
                <w:rFonts w:ascii="Times New Roman" w:hAnsi="Times New Roman"/>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9498" w:type="dxa"/>
            <w:gridSpan w:val="17"/>
            <w:shd w:val="clear" w:color="auto" w:fill="auto"/>
            <w:vAlign w:val="center"/>
          </w:tcPr>
          <w:p w:rsidR="00F50136" w:rsidRPr="00F50136" w:rsidRDefault="00F50136" w:rsidP="00F50136">
            <w:pPr>
              <w:jc w:val="center"/>
              <w:rPr>
                <w:rFonts w:ascii="Times New Roman" w:hAnsi="Times New Roman"/>
                <w:b/>
                <w:szCs w:val="22"/>
              </w:rPr>
            </w:pPr>
            <w:r w:rsidRPr="00F50136">
              <w:rPr>
                <w:rFonts w:ascii="Times New Roman" w:hAnsi="Times New Roman"/>
                <w:b/>
                <w:sz w:val="22"/>
                <w:szCs w:val="22"/>
              </w:rPr>
              <w:t>Foundation Diploma</w:t>
            </w: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29</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Assess Health and Safety Risks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lang w:val="ru-RU"/>
              </w:rPr>
            </w:pPr>
            <w:r w:rsidRPr="00A85E78">
              <w:rPr>
                <w:rFonts w:ascii="Times New Roman" w:eastAsia="Times New Roman" w:hAnsi="Times New Roman"/>
                <w:kern w:val="1"/>
                <w:sz w:val="22"/>
                <w:szCs w:val="22"/>
                <w:lang w:val="ru-RU"/>
              </w:rPr>
              <w:t>30</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bCs/>
                <w:sz w:val="22"/>
                <w:szCs w:val="22"/>
              </w:rPr>
              <w:t>Conceptual Design for Construction Design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sidRPr="00A85E78">
              <w:rPr>
                <w:rFonts w:ascii="Times New Roman" w:eastAsia="Times New Roman" w:hAnsi="Times New Roman"/>
                <w:kern w:val="1"/>
                <w:sz w:val="22"/>
                <w:szCs w:val="22"/>
              </w:rPr>
              <w:t>31</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 xml:space="preserve">Introduction to Design and Research </w:t>
            </w:r>
            <w:r w:rsidRPr="00A85E78">
              <w:rPr>
                <w:rFonts w:ascii="Times New Roman" w:hAnsi="Times New Roman"/>
                <w:sz w:val="22"/>
                <w:szCs w:val="22"/>
              </w:rPr>
              <w:lastRenderedPageBreak/>
              <w:t>Skills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lastRenderedPageBreak/>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lastRenderedPageBreak/>
              <w:t>32</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Sustainable construction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33</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 xml:space="preserve">Colour Theory and Practice  </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34</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Mathematics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35</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Apply Health and Safety and Environmental Legislation and Working Practices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281"/>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36</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Design and Practice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37</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Introduction to Materials, Processes and Technical Skills in Design and Construction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378"/>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38</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Spatial Design Project Planning, Implementation and Review</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rPr>
                <w:rFonts w:ascii="Times New Roman" w:hAnsi="Times New Roman"/>
                <w:szCs w:val="22"/>
              </w:rPr>
            </w:pPr>
          </w:p>
        </w:tc>
        <w:tc>
          <w:tcPr>
            <w:tcW w:w="709" w:type="dxa"/>
            <w:gridSpan w:val="2"/>
            <w:shd w:val="clear" w:color="auto" w:fill="auto"/>
            <w:vAlign w:val="center"/>
          </w:tcPr>
          <w:p w:rsidR="00F50136" w:rsidRPr="00A85E78" w:rsidRDefault="00F50136" w:rsidP="00F50136">
            <w:pPr>
              <w:rPr>
                <w:rFonts w:ascii="Times New Roman" w:hAnsi="Times New Roman"/>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39</w:t>
            </w:r>
          </w:p>
        </w:tc>
        <w:tc>
          <w:tcPr>
            <w:tcW w:w="2093"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r w:rsidRPr="00A85E78">
              <w:rPr>
                <w:rFonts w:ascii="Times New Roman" w:hAnsi="Times New Roman"/>
                <w:sz w:val="22"/>
                <w:szCs w:val="22"/>
              </w:rPr>
              <w:t>Introduction to Visual Language in Design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709" w:type="dxa"/>
            <w:gridSpan w:val="2"/>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40</w:t>
            </w:r>
          </w:p>
        </w:tc>
        <w:tc>
          <w:tcPr>
            <w:tcW w:w="2093" w:type="dxa"/>
            <w:shd w:val="clear" w:color="auto" w:fill="auto"/>
            <w:vAlign w:val="center"/>
          </w:tcPr>
          <w:p w:rsidR="00F50136" w:rsidRPr="00A85E78" w:rsidRDefault="00F50136" w:rsidP="00F50136">
            <w:pPr>
              <w:widowControl w:val="0"/>
              <w:suppressAutoHyphens/>
              <w:snapToGrid w:val="0"/>
              <w:rPr>
                <w:rFonts w:ascii="Times New Roman" w:hAnsi="Times New Roman"/>
                <w:szCs w:val="22"/>
              </w:rPr>
            </w:pPr>
            <w:r w:rsidRPr="00A85E78">
              <w:rPr>
                <w:rFonts w:ascii="Times New Roman" w:hAnsi="Times New Roman"/>
                <w:sz w:val="22"/>
                <w:szCs w:val="22"/>
              </w:rPr>
              <w:t>Spatial Exploration: CAD Modelling and Visualisation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709" w:type="dxa"/>
            <w:gridSpan w:val="2"/>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41</w:t>
            </w:r>
          </w:p>
        </w:tc>
        <w:tc>
          <w:tcPr>
            <w:tcW w:w="2093" w:type="dxa"/>
            <w:shd w:val="clear" w:color="auto" w:fill="auto"/>
            <w:vAlign w:val="center"/>
          </w:tcPr>
          <w:p w:rsidR="00F50136" w:rsidRPr="00A85E78" w:rsidRDefault="00F50136" w:rsidP="00F50136">
            <w:pPr>
              <w:widowControl w:val="0"/>
              <w:suppressAutoHyphens/>
              <w:snapToGrid w:val="0"/>
              <w:rPr>
                <w:rFonts w:ascii="Times New Roman" w:hAnsi="Times New Roman"/>
                <w:szCs w:val="22"/>
              </w:rPr>
            </w:pPr>
            <w:r w:rsidRPr="00A85E78">
              <w:rPr>
                <w:rFonts w:ascii="Times New Roman" w:hAnsi="Times New Roman"/>
                <w:sz w:val="22"/>
                <w:szCs w:val="22"/>
              </w:rPr>
              <w:t>Maintenance and Adaptation of Buildings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709" w:type="dxa"/>
            <w:gridSpan w:val="2"/>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42</w:t>
            </w:r>
          </w:p>
        </w:tc>
        <w:tc>
          <w:tcPr>
            <w:tcW w:w="2093" w:type="dxa"/>
            <w:shd w:val="clear" w:color="auto" w:fill="auto"/>
            <w:vAlign w:val="center"/>
          </w:tcPr>
          <w:p w:rsidR="00F50136" w:rsidRPr="00A85E78" w:rsidRDefault="00F50136" w:rsidP="00F50136">
            <w:pPr>
              <w:widowControl w:val="0"/>
              <w:suppressAutoHyphens/>
              <w:snapToGrid w:val="0"/>
              <w:rPr>
                <w:rFonts w:ascii="Times New Roman" w:hAnsi="Times New Roman"/>
                <w:szCs w:val="22"/>
              </w:rPr>
            </w:pPr>
            <w:r w:rsidRPr="00A85E78">
              <w:rPr>
                <w:rFonts w:ascii="Times New Roman" w:hAnsi="Times New Roman"/>
                <w:sz w:val="22"/>
                <w:szCs w:val="22"/>
              </w:rPr>
              <w:t>Building technology in construction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709" w:type="dxa"/>
            <w:gridSpan w:val="2"/>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43</w:t>
            </w:r>
          </w:p>
        </w:tc>
        <w:tc>
          <w:tcPr>
            <w:tcW w:w="2093" w:type="dxa"/>
            <w:shd w:val="clear" w:color="auto" w:fill="auto"/>
            <w:vAlign w:val="center"/>
          </w:tcPr>
          <w:p w:rsidR="00F50136" w:rsidRPr="00A85E78" w:rsidRDefault="00F50136" w:rsidP="00F50136">
            <w:pPr>
              <w:widowControl w:val="0"/>
              <w:suppressAutoHyphens/>
              <w:snapToGrid w:val="0"/>
              <w:rPr>
                <w:rFonts w:ascii="Times New Roman" w:hAnsi="Times New Roman"/>
                <w:szCs w:val="22"/>
              </w:rPr>
            </w:pPr>
            <w:r w:rsidRPr="00A85E78">
              <w:rPr>
                <w:rFonts w:ascii="Times New Roman" w:hAnsi="Times New Roman"/>
                <w:sz w:val="22"/>
                <w:szCs w:val="22"/>
              </w:rPr>
              <w:t xml:space="preserve">Design Drawing Media and Communication for Spatial Design – Construction  </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9" w:type="dxa"/>
            <w:gridSpan w:val="2"/>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708" w:type="dxa"/>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992" w:type="dxa"/>
            <w:gridSpan w:val="3"/>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30</w:t>
            </w:r>
          </w:p>
        </w:tc>
        <w:tc>
          <w:tcPr>
            <w:tcW w:w="709"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709" w:type="dxa"/>
            <w:gridSpan w:val="2"/>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5804DA" w:rsidRPr="00A85E78" w:rsidTr="005804DA">
        <w:trPr>
          <w:trHeight w:val="139"/>
        </w:trPr>
        <w:tc>
          <w:tcPr>
            <w:tcW w:w="9498" w:type="dxa"/>
            <w:gridSpan w:val="17"/>
            <w:shd w:val="clear" w:color="auto" w:fill="auto"/>
            <w:vAlign w:val="center"/>
          </w:tcPr>
          <w:p w:rsidR="005804DA" w:rsidRPr="00A85E78" w:rsidRDefault="005804DA" w:rsidP="00F50136">
            <w:pPr>
              <w:widowControl w:val="0"/>
              <w:suppressAutoHyphens/>
              <w:snapToGrid w:val="0"/>
              <w:jc w:val="center"/>
              <w:rPr>
                <w:rFonts w:ascii="Times New Roman" w:eastAsia="Times New Roman" w:hAnsi="Times New Roman"/>
                <w:b/>
                <w:kern w:val="1"/>
                <w:szCs w:val="22"/>
              </w:rPr>
            </w:pPr>
            <w:r w:rsidRPr="00A85E78">
              <w:rPr>
                <w:rFonts w:ascii="Times New Roman" w:eastAsia="Times New Roman" w:hAnsi="Times New Roman"/>
                <w:b/>
                <w:kern w:val="1"/>
                <w:sz w:val="22"/>
                <w:szCs w:val="22"/>
              </w:rPr>
              <w:t>Foundation Degree</w:t>
            </w:r>
          </w:p>
        </w:tc>
      </w:tr>
      <w:tr w:rsidR="005804DA" w:rsidRPr="00A85E78" w:rsidTr="005804DA">
        <w:trPr>
          <w:trHeight w:val="139"/>
        </w:trPr>
        <w:tc>
          <w:tcPr>
            <w:tcW w:w="601" w:type="dxa"/>
            <w:shd w:val="clear" w:color="auto" w:fill="auto"/>
            <w:vAlign w:val="center"/>
          </w:tcPr>
          <w:p w:rsidR="005804DA" w:rsidRPr="00A85E78" w:rsidRDefault="005804DA"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44</w:t>
            </w:r>
          </w:p>
        </w:tc>
        <w:tc>
          <w:tcPr>
            <w:tcW w:w="2093" w:type="dxa"/>
            <w:shd w:val="clear" w:color="auto" w:fill="auto"/>
            <w:vAlign w:val="center"/>
          </w:tcPr>
          <w:p w:rsidR="005804DA" w:rsidRPr="00A85E78" w:rsidRDefault="005804DA" w:rsidP="00F50136">
            <w:pPr>
              <w:widowControl w:val="0"/>
              <w:suppressAutoHyphens/>
              <w:snapToGrid w:val="0"/>
              <w:rPr>
                <w:rFonts w:ascii="Times New Roman" w:hAnsi="Times New Roman"/>
                <w:szCs w:val="22"/>
              </w:rPr>
            </w:pPr>
            <w:r w:rsidRPr="00A85E78">
              <w:rPr>
                <w:rFonts w:ascii="Times New Roman" w:hAnsi="Times New Roman"/>
                <w:sz w:val="22"/>
                <w:szCs w:val="22"/>
              </w:rPr>
              <w:t>Communication and Visualisation</w:t>
            </w:r>
          </w:p>
        </w:tc>
        <w:tc>
          <w:tcPr>
            <w:tcW w:w="567" w:type="dxa"/>
            <w:shd w:val="clear" w:color="auto" w:fill="auto"/>
            <w:vAlign w:val="center"/>
          </w:tcPr>
          <w:p w:rsidR="005804DA" w:rsidRPr="00F71AA1" w:rsidRDefault="005804DA"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5804DA" w:rsidRPr="00F71AA1" w:rsidRDefault="005804DA"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5804DA" w:rsidRPr="00F71AA1" w:rsidRDefault="005804DA"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5804DA" w:rsidRPr="00F71AA1" w:rsidRDefault="005804DA"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5804DA" w:rsidRPr="00A85E78" w:rsidRDefault="005804DA" w:rsidP="00F50136">
            <w:pPr>
              <w:keepNext/>
              <w:keepLines/>
              <w:jc w:val="center"/>
              <w:rPr>
                <w:rFonts w:ascii="Times New Roman" w:hAnsi="Times New Roman"/>
                <w:bCs/>
                <w:iCs/>
                <w:szCs w:val="22"/>
              </w:rPr>
            </w:pPr>
            <w:r w:rsidRPr="00A85E78">
              <w:rPr>
                <w:rFonts w:ascii="Times New Roman" w:hAnsi="Times New Roman"/>
                <w:bCs/>
                <w:iCs/>
                <w:sz w:val="22"/>
                <w:szCs w:val="22"/>
              </w:rPr>
              <w:t>45</w:t>
            </w:r>
          </w:p>
        </w:tc>
        <w:tc>
          <w:tcPr>
            <w:tcW w:w="567" w:type="dxa"/>
            <w:gridSpan w:val="2"/>
            <w:shd w:val="clear" w:color="auto" w:fill="auto"/>
            <w:vAlign w:val="center"/>
          </w:tcPr>
          <w:p w:rsidR="005804DA" w:rsidRPr="00A85E78" w:rsidRDefault="005804DA"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5804DA" w:rsidRPr="00F50136" w:rsidRDefault="005804DA"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25</w:t>
            </w:r>
          </w:p>
        </w:tc>
        <w:tc>
          <w:tcPr>
            <w:tcW w:w="851" w:type="dxa"/>
            <w:gridSpan w:val="2"/>
            <w:shd w:val="clear" w:color="auto" w:fill="auto"/>
            <w:vAlign w:val="center"/>
          </w:tcPr>
          <w:p w:rsidR="005804DA" w:rsidRPr="00A85E78" w:rsidRDefault="005804DA" w:rsidP="00F50136">
            <w:pPr>
              <w:widowControl w:val="0"/>
              <w:suppressLineNumbers/>
              <w:suppressAutoHyphens/>
              <w:snapToGrid w:val="0"/>
              <w:jc w:val="center"/>
              <w:rPr>
                <w:rFonts w:ascii="Times New Roman" w:eastAsia="Times New Roman" w:hAnsi="Times New Roman"/>
                <w:kern w:val="1"/>
                <w:szCs w:val="22"/>
              </w:rPr>
            </w:pPr>
            <w:r>
              <w:rPr>
                <w:rFonts w:ascii="Times New Roman" w:eastAsia="Times New Roman" w:hAnsi="Times New Roman"/>
                <w:kern w:val="1"/>
                <w:sz w:val="22"/>
                <w:szCs w:val="22"/>
              </w:rPr>
              <w:t>20</w:t>
            </w:r>
          </w:p>
        </w:tc>
        <w:tc>
          <w:tcPr>
            <w:tcW w:w="992" w:type="dxa"/>
            <w:gridSpan w:val="3"/>
            <w:shd w:val="clear" w:color="auto" w:fill="auto"/>
            <w:vAlign w:val="center"/>
          </w:tcPr>
          <w:p w:rsidR="005804DA" w:rsidRPr="00A85E78" w:rsidRDefault="005804DA"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5804DA" w:rsidRPr="00A85E78" w:rsidRDefault="005804DA"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45</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ContextualStudies/ArchitecturalTheory</w:t>
            </w:r>
            <w:r w:rsidRPr="00A85E78">
              <w:rPr>
                <w:rFonts w:ascii="Times New Roman" w:hAnsi="Times New Roman"/>
                <w:sz w:val="22"/>
                <w:szCs w:val="22"/>
              </w:rPr>
              <w:t>and</w:t>
            </w:r>
            <w:r w:rsidRPr="00A85E78">
              <w:rPr>
                <w:rFonts w:ascii="Times New Roman" w:hAnsi="Times New Roman"/>
                <w:spacing w:val="-1"/>
                <w:sz w:val="22"/>
                <w:szCs w:val="22"/>
              </w:rPr>
              <w:t>Context</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46</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HumanFactorsandUserCentredDesign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47</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Introduction to Design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48</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Major Project</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49</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Mapping Your Profession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50</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Planning for Enterprise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51</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 xml:space="preserve">Rehabilitation </w:t>
            </w:r>
            <w:r w:rsidRPr="00A85E78">
              <w:rPr>
                <w:rFonts w:ascii="Times New Roman" w:hAnsi="Times New Roman"/>
                <w:sz w:val="22"/>
                <w:szCs w:val="22"/>
              </w:rPr>
              <w:t>and</w:t>
            </w:r>
            <w:r w:rsidRPr="00A85E78">
              <w:rPr>
                <w:rFonts w:ascii="Times New Roman" w:hAnsi="Times New Roman"/>
                <w:spacing w:val="-1"/>
                <w:sz w:val="22"/>
                <w:szCs w:val="22"/>
              </w:rPr>
              <w:t xml:space="preserve"> Reuse</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lastRenderedPageBreak/>
              <w:t>52</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ServiceDesignforCommunities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53</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ShapingyourIdea</w:t>
            </w:r>
            <w:r w:rsidRPr="00A85E78">
              <w:rPr>
                <w:rFonts w:ascii="Times New Roman" w:hAnsi="Times New Roman"/>
                <w:sz w:val="22"/>
                <w:szCs w:val="22"/>
              </w:rPr>
              <w:t xml:space="preserve">s </w:t>
            </w:r>
            <w:r w:rsidRPr="00A85E78">
              <w:rPr>
                <w:rFonts w:ascii="Times New Roman" w:hAnsi="Times New Roman"/>
                <w:spacing w:val="-1"/>
                <w:sz w:val="22"/>
                <w:szCs w:val="22"/>
              </w:rPr>
              <w:t>into</w:t>
            </w:r>
            <w:r w:rsidRPr="00A85E78">
              <w:rPr>
                <w:rFonts w:ascii="Times New Roman" w:hAnsi="Times New Roman"/>
                <w:sz w:val="22"/>
                <w:szCs w:val="22"/>
              </w:rPr>
              <w:t xml:space="preserve"> a </w:t>
            </w:r>
            <w:r w:rsidRPr="00A85E78">
              <w:rPr>
                <w:rFonts w:ascii="Times New Roman" w:hAnsi="Times New Roman"/>
                <w:spacing w:val="-1"/>
                <w:sz w:val="22"/>
                <w:szCs w:val="22"/>
              </w:rPr>
              <w:t>Design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54</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SpecialistStudy</w:t>
            </w:r>
            <w:r w:rsidRPr="00A85E78">
              <w:rPr>
                <w:rFonts w:ascii="Times New Roman" w:hAnsi="Times New Roman"/>
                <w:sz w:val="22"/>
                <w:szCs w:val="22"/>
              </w:rPr>
              <w:t>2:</w:t>
            </w:r>
            <w:r w:rsidRPr="00A85E78">
              <w:rPr>
                <w:rFonts w:ascii="Times New Roman" w:hAnsi="Times New Roman"/>
                <w:spacing w:val="-1"/>
                <w:sz w:val="22"/>
                <w:szCs w:val="22"/>
              </w:rPr>
              <w:t>Parametrics,CommunicationandRepresentation</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55</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SpecialistStudy</w:t>
            </w:r>
            <w:r w:rsidRPr="00A85E78">
              <w:rPr>
                <w:rFonts w:ascii="Times New Roman" w:hAnsi="Times New Roman"/>
                <w:sz w:val="22"/>
                <w:szCs w:val="22"/>
              </w:rPr>
              <w:t xml:space="preserve">3: </w:t>
            </w:r>
            <w:r w:rsidRPr="00A85E78">
              <w:rPr>
                <w:rFonts w:ascii="Times New Roman" w:hAnsi="Times New Roman"/>
                <w:spacing w:val="-2"/>
                <w:sz w:val="22"/>
                <w:szCs w:val="22"/>
              </w:rPr>
              <w:t>Dual</w:t>
            </w:r>
            <w:r w:rsidRPr="00A85E78">
              <w:rPr>
                <w:rFonts w:ascii="Times New Roman" w:hAnsi="Times New Roman"/>
                <w:spacing w:val="-1"/>
                <w:sz w:val="22"/>
                <w:szCs w:val="22"/>
              </w:rPr>
              <w:t>UseEnvironment</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68</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Pr>
                <w:rFonts w:ascii="Times New Roman" w:eastAsia="Times New Roman" w:hAnsi="Times New Roman"/>
                <w:kern w:val="1"/>
                <w:sz w:val="22"/>
                <w:szCs w:val="22"/>
              </w:rPr>
              <w:t>34</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Pr>
                <w:rFonts w:ascii="Times New Roman" w:eastAsia="Times New Roman" w:hAnsi="Times New Roman"/>
                <w:kern w:val="1"/>
                <w:sz w:val="22"/>
                <w:szCs w:val="22"/>
              </w:rPr>
              <w:t>34</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56</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Tangible Media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57</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 xml:space="preserve">The </w:t>
            </w:r>
            <w:r w:rsidRPr="00A85E78">
              <w:rPr>
                <w:rFonts w:ascii="Times New Roman" w:hAnsi="Times New Roman"/>
                <w:spacing w:val="-1"/>
                <w:sz w:val="22"/>
                <w:szCs w:val="22"/>
              </w:rPr>
              <w:t>Profession,Enterprise</w:t>
            </w:r>
            <w:r w:rsidRPr="00A85E78">
              <w:rPr>
                <w:rFonts w:ascii="Times New Roman" w:hAnsi="Times New Roman"/>
                <w:sz w:val="22"/>
                <w:szCs w:val="22"/>
              </w:rPr>
              <w:t>and</w:t>
            </w:r>
            <w:r w:rsidRPr="00A85E78">
              <w:rPr>
                <w:rFonts w:ascii="Times New Roman" w:hAnsi="Times New Roman"/>
                <w:spacing w:val="-3"/>
                <w:sz w:val="22"/>
                <w:szCs w:val="22"/>
              </w:rPr>
              <w:t>forms</w:t>
            </w:r>
            <w:r w:rsidRPr="00A85E78">
              <w:rPr>
                <w:rFonts w:ascii="Times New Roman" w:hAnsi="Times New Roman"/>
                <w:sz w:val="22"/>
                <w:szCs w:val="22"/>
              </w:rPr>
              <w:t xml:space="preserve"> of </w:t>
            </w:r>
            <w:r w:rsidRPr="00A85E78">
              <w:rPr>
                <w:rFonts w:ascii="Times New Roman" w:hAnsi="Times New Roman"/>
                <w:spacing w:val="-1"/>
                <w:sz w:val="22"/>
                <w:szCs w:val="22"/>
              </w:rPr>
              <w:t>engagement in space/interior design concepts</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58</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Theory</w:t>
            </w:r>
            <w:r w:rsidRPr="00A85E78">
              <w:rPr>
                <w:rFonts w:ascii="Times New Roman" w:hAnsi="Times New Roman"/>
                <w:spacing w:val="-2"/>
                <w:sz w:val="22"/>
                <w:szCs w:val="22"/>
              </w:rPr>
              <w:t>and</w:t>
            </w:r>
            <w:r w:rsidRPr="00A85E78">
              <w:rPr>
                <w:rFonts w:ascii="Times New Roman" w:hAnsi="Times New Roman"/>
                <w:spacing w:val="-1"/>
                <w:sz w:val="22"/>
                <w:szCs w:val="22"/>
              </w:rPr>
              <w:t>Practice:Debate</w:t>
            </w:r>
            <w:r w:rsidRPr="00A85E78">
              <w:rPr>
                <w:rFonts w:ascii="Times New Roman" w:hAnsi="Times New Roman"/>
                <w:spacing w:val="-2"/>
                <w:sz w:val="22"/>
                <w:szCs w:val="22"/>
              </w:rPr>
              <w:t>and</w:t>
            </w:r>
            <w:r w:rsidRPr="00A85E78">
              <w:rPr>
                <w:rFonts w:ascii="Times New Roman" w:hAnsi="Times New Roman"/>
                <w:spacing w:val="-1"/>
                <w:sz w:val="22"/>
                <w:szCs w:val="22"/>
              </w:rPr>
              <w:t>Polemic</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59</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z w:val="22"/>
                <w:szCs w:val="22"/>
              </w:rPr>
              <w:t>TheoryandContext</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r>
              <w:rPr>
                <w:rFonts w:ascii="Times New Roman" w:eastAsia="Times New Roman" w:hAnsi="Times New Roman"/>
                <w:kern w:val="1"/>
                <w:sz w:val="22"/>
                <w:szCs w:val="22"/>
              </w:rPr>
              <w:t>60</w:t>
            </w:r>
          </w:p>
        </w:tc>
        <w:tc>
          <w:tcPr>
            <w:tcW w:w="2093" w:type="dxa"/>
            <w:shd w:val="clear" w:color="auto" w:fill="auto"/>
            <w:vAlign w:val="center"/>
          </w:tcPr>
          <w:p w:rsidR="00F50136" w:rsidRPr="00A85E78" w:rsidRDefault="00F50136" w:rsidP="00F50136">
            <w:pPr>
              <w:rPr>
                <w:rFonts w:ascii="Times New Roman" w:hAnsi="Times New Roman"/>
                <w:szCs w:val="22"/>
              </w:rPr>
            </w:pPr>
            <w:r w:rsidRPr="00A85E78">
              <w:rPr>
                <w:rFonts w:ascii="Times New Roman" w:hAnsi="Times New Roman"/>
                <w:spacing w:val="-1"/>
                <w:sz w:val="22"/>
                <w:szCs w:val="22"/>
              </w:rPr>
              <w:t>Urban</w:t>
            </w:r>
            <w:r w:rsidR="005C6C8A" w:rsidRPr="005C6C8A">
              <w:rPr>
                <w:rFonts w:ascii="Times New Roman" w:hAnsi="Times New Roman"/>
                <w:spacing w:val="-1"/>
                <w:sz w:val="22"/>
                <w:szCs w:val="22"/>
              </w:rPr>
              <w:t xml:space="preserve"> </w:t>
            </w:r>
            <w:r w:rsidRPr="00A85E78">
              <w:rPr>
                <w:rFonts w:ascii="Times New Roman" w:hAnsi="Times New Roman"/>
                <w:spacing w:val="-1"/>
                <w:sz w:val="22"/>
                <w:szCs w:val="22"/>
              </w:rPr>
              <w:t>Environments</w:t>
            </w:r>
            <w:r w:rsidR="005C6C8A" w:rsidRPr="005C6C8A">
              <w:rPr>
                <w:rFonts w:ascii="Times New Roman" w:hAnsi="Times New Roman"/>
                <w:spacing w:val="-1"/>
                <w:sz w:val="22"/>
                <w:szCs w:val="22"/>
              </w:rPr>
              <w:t xml:space="preserve"> </w:t>
            </w:r>
            <w:r w:rsidRPr="00A85E78">
              <w:rPr>
                <w:rFonts w:ascii="Times New Roman" w:hAnsi="Times New Roman"/>
                <w:sz w:val="22"/>
                <w:szCs w:val="22"/>
              </w:rPr>
              <w:t>&amp;</w:t>
            </w:r>
            <w:r w:rsidR="005C6C8A" w:rsidRPr="005C6C8A">
              <w:rPr>
                <w:rFonts w:ascii="Times New Roman" w:hAnsi="Times New Roman"/>
                <w:sz w:val="22"/>
                <w:szCs w:val="22"/>
              </w:rPr>
              <w:t xml:space="preserve"> </w:t>
            </w:r>
            <w:r w:rsidRPr="00A85E78">
              <w:rPr>
                <w:rFonts w:ascii="Times New Roman" w:hAnsi="Times New Roman"/>
                <w:spacing w:val="-1"/>
                <w:sz w:val="22"/>
                <w:szCs w:val="22"/>
              </w:rPr>
              <w:t>Artefact</w:t>
            </w:r>
            <w:r w:rsidR="005C6C8A" w:rsidRPr="005C6C8A">
              <w:rPr>
                <w:rFonts w:ascii="Times New Roman" w:hAnsi="Times New Roman"/>
                <w:spacing w:val="-1"/>
                <w:sz w:val="22"/>
                <w:szCs w:val="22"/>
              </w:rPr>
              <w:t xml:space="preserve"> </w:t>
            </w:r>
            <w:r w:rsidRPr="00A85E78">
              <w:rPr>
                <w:rFonts w:ascii="Times New Roman" w:hAnsi="Times New Roman"/>
                <w:spacing w:val="-1"/>
                <w:sz w:val="22"/>
                <w:szCs w:val="22"/>
              </w:rPr>
              <w:t>and</w:t>
            </w:r>
            <w:r w:rsidR="005C6C8A" w:rsidRPr="005C6C8A">
              <w:rPr>
                <w:rFonts w:ascii="Times New Roman" w:hAnsi="Times New Roman"/>
                <w:spacing w:val="-1"/>
                <w:sz w:val="22"/>
                <w:szCs w:val="22"/>
              </w:rPr>
              <w:t xml:space="preserve"> </w:t>
            </w:r>
            <w:r w:rsidRPr="00A85E78">
              <w:rPr>
                <w:rFonts w:ascii="Times New Roman" w:hAnsi="Times New Roman"/>
                <w:spacing w:val="-1"/>
                <w:sz w:val="22"/>
                <w:szCs w:val="22"/>
              </w:rPr>
              <w:t>Element</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567" w:type="dxa"/>
            <w:shd w:val="clear" w:color="auto" w:fill="auto"/>
            <w:vAlign w:val="center"/>
          </w:tcPr>
          <w:p w:rsidR="00F50136" w:rsidRPr="00F71AA1" w:rsidRDefault="00F50136" w:rsidP="00F50136">
            <w:pPr>
              <w:widowControl w:val="0"/>
              <w:suppressLineNumbers/>
              <w:suppressAutoHyphens/>
              <w:snapToGrid w:val="0"/>
              <w:jc w:val="center"/>
              <w:rPr>
                <w:rFonts w:ascii="Times New Roman" w:eastAsia="Times New Roman" w:hAnsi="Times New Roman"/>
                <w:kern w:val="2"/>
                <w:sz w:val="20"/>
              </w:rPr>
            </w:pPr>
            <w:r w:rsidRPr="00F71AA1">
              <w:rPr>
                <w:rFonts w:ascii="Times New Roman" w:eastAsia="Times New Roman" w:hAnsi="Times New Roman"/>
                <w:kern w:val="2"/>
                <w:sz w:val="20"/>
              </w:rPr>
              <w:t>N/A</w:t>
            </w:r>
          </w:p>
        </w:tc>
        <w:tc>
          <w:tcPr>
            <w:tcW w:w="850"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30</w:t>
            </w:r>
          </w:p>
        </w:tc>
        <w:tc>
          <w:tcPr>
            <w:tcW w:w="567" w:type="dxa"/>
            <w:gridSpan w:val="2"/>
            <w:shd w:val="clear" w:color="auto" w:fill="auto"/>
            <w:vAlign w:val="center"/>
          </w:tcPr>
          <w:p w:rsidR="00F50136" w:rsidRPr="00A85E78" w:rsidRDefault="00F50136" w:rsidP="00F50136">
            <w:pPr>
              <w:keepNext/>
              <w:keepLines/>
              <w:jc w:val="center"/>
              <w:rPr>
                <w:rFonts w:ascii="Times New Roman" w:hAnsi="Times New Roman"/>
                <w:bCs/>
                <w:iCs/>
                <w:szCs w:val="22"/>
              </w:rPr>
            </w:pPr>
            <w:r w:rsidRPr="00A85E78">
              <w:rPr>
                <w:rFonts w:ascii="Times New Roman" w:hAnsi="Times New Roman"/>
                <w:bCs/>
                <w:iCs/>
                <w:sz w:val="22"/>
                <w:szCs w:val="22"/>
              </w:rPr>
              <w:t>15</w:t>
            </w:r>
          </w:p>
        </w:tc>
        <w:tc>
          <w:tcPr>
            <w:tcW w:w="709" w:type="dxa"/>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851" w:type="dxa"/>
            <w:gridSpan w:val="2"/>
            <w:shd w:val="clear" w:color="auto" w:fill="auto"/>
            <w:vAlign w:val="center"/>
          </w:tcPr>
          <w:p w:rsidR="00F50136" w:rsidRPr="00F50136" w:rsidRDefault="00F50136" w:rsidP="00F50136">
            <w:pPr>
              <w:widowControl w:val="0"/>
              <w:suppressLineNumbers/>
              <w:suppressAutoHyphens/>
              <w:snapToGrid w:val="0"/>
              <w:jc w:val="center"/>
              <w:rPr>
                <w:rFonts w:ascii="Times New Roman" w:eastAsia="Times New Roman" w:hAnsi="Times New Roman"/>
                <w:kern w:val="1"/>
                <w:szCs w:val="22"/>
              </w:rPr>
            </w:pPr>
            <w:r w:rsidRPr="00F50136">
              <w:rPr>
                <w:rFonts w:ascii="Times New Roman" w:eastAsia="Times New Roman" w:hAnsi="Times New Roman"/>
                <w:kern w:val="1"/>
                <w:sz w:val="22"/>
                <w:szCs w:val="22"/>
              </w:rPr>
              <w:t>15</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r w:rsidR="00F50136" w:rsidRPr="00A85E78" w:rsidTr="005804DA">
        <w:trPr>
          <w:trHeight w:val="139"/>
        </w:trPr>
        <w:tc>
          <w:tcPr>
            <w:tcW w:w="601"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kern w:val="1"/>
                <w:szCs w:val="22"/>
              </w:rPr>
            </w:pPr>
          </w:p>
        </w:tc>
        <w:tc>
          <w:tcPr>
            <w:tcW w:w="2093"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lang w:val="kk-KZ"/>
              </w:rPr>
            </w:pPr>
            <w:r w:rsidRPr="00A85E78">
              <w:rPr>
                <w:rFonts w:ascii="Times New Roman" w:eastAsia="Times New Roman" w:hAnsi="Times New Roman"/>
                <w:b/>
                <w:kern w:val="1"/>
                <w:sz w:val="22"/>
                <w:szCs w:val="22"/>
              </w:rPr>
              <w:t>Total</w:t>
            </w:r>
            <w:r w:rsidRPr="00A85E78">
              <w:rPr>
                <w:rFonts w:ascii="Times New Roman" w:eastAsia="Times New Roman" w:hAnsi="Times New Roman"/>
                <w:b/>
                <w:kern w:val="1"/>
                <w:sz w:val="22"/>
                <w:szCs w:val="22"/>
                <w:lang w:val="kk-KZ"/>
              </w:rPr>
              <w:t>:</w:t>
            </w:r>
          </w:p>
        </w:tc>
        <w:tc>
          <w:tcPr>
            <w:tcW w:w="567" w:type="dxa"/>
            <w:shd w:val="clear" w:color="auto" w:fill="auto"/>
            <w:vAlign w:val="center"/>
          </w:tcPr>
          <w:p w:rsidR="00F50136" w:rsidRPr="00A85E78" w:rsidRDefault="00F50136" w:rsidP="00F50136">
            <w:pPr>
              <w:widowControl w:val="0"/>
              <w:suppressLineNumbers/>
              <w:suppressAutoHyphens/>
              <w:snapToGrid w:val="0"/>
              <w:rPr>
                <w:rFonts w:ascii="Times New Roman" w:eastAsia="Times New Roman" w:hAnsi="Times New Roman"/>
                <w:kern w:val="1"/>
                <w:szCs w:val="22"/>
              </w:rPr>
            </w:pPr>
          </w:p>
        </w:tc>
        <w:tc>
          <w:tcPr>
            <w:tcW w:w="567" w:type="dxa"/>
            <w:vAlign w:val="center"/>
          </w:tcPr>
          <w:p w:rsidR="00F50136" w:rsidRPr="00A85E78" w:rsidRDefault="00F50136" w:rsidP="00F50136">
            <w:pPr>
              <w:widowControl w:val="0"/>
              <w:suppressLineNumbers/>
              <w:suppressAutoHyphens/>
              <w:snapToGrid w:val="0"/>
              <w:rPr>
                <w:rFonts w:ascii="Times New Roman" w:eastAsia="Times New Roman" w:hAnsi="Times New Roman"/>
                <w:kern w:val="1"/>
                <w:szCs w:val="22"/>
              </w:rPr>
            </w:pPr>
          </w:p>
        </w:tc>
        <w:tc>
          <w:tcPr>
            <w:tcW w:w="567" w:type="dxa"/>
            <w:vAlign w:val="center"/>
          </w:tcPr>
          <w:p w:rsidR="00F50136" w:rsidRPr="00A85E78" w:rsidRDefault="00F50136" w:rsidP="00F50136">
            <w:pPr>
              <w:widowControl w:val="0"/>
              <w:suppressLineNumbers/>
              <w:suppressAutoHyphens/>
              <w:snapToGrid w:val="0"/>
              <w:rPr>
                <w:rFonts w:ascii="Times New Roman" w:eastAsia="Times New Roman" w:hAnsi="Times New Roman"/>
                <w:kern w:val="1"/>
                <w:szCs w:val="22"/>
              </w:rPr>
            </w:pPr>
          </w:p>
        </w:tc>
        <w:tc>
          <w:tcPr>
            <w:tcW w:w="567" w:type="dxa"/>
            <w:shd w:val="clear" w:color="auto" w:fill="auto"/>
            <w:vAlign w:val="center"/>
          </w:tcPr>
          <w:p w:rsidR="00F50136" w:rsidRPr="00A85E78" w:rsidRDefault="00F50136" w:rsidP="00F50136">
            <w:pPr>
              <w:widowControl w:val="0"/>
              <w:suppressLineNumbers/>
              <w:suppressAutoHyphens/>
              <w:snapToGrid w:val="0"/>
              <w:rPr>
                <w:rFonts w:ascii="Times New Roman" w:eastAsia="Times New Roman" w:hAnsi="Times New Roman"/>
                <w:kern w:val="1"/>
                <w:szCs w:val="22"/>
              </w:rPr>
            </w:pPr>
          </w:p>
        </w:tc>
        <w:tc>
          <w:tcPr>
            <w:tcW w:w="850" w:type="dxa"/>
            <w:gridSpan w:val="2"/>
            <w:shd w:val="clear" w:color="auto" w:fill="auto"/>
            <w:vAlign w:val="center"/>
          </w:tcPr>
          <w:p w:rsidR="00F50136" w:rsidRPr="008D64B6" w:rsidRDefault="008D64B6" w:rsidP="00F50136">
            <w:pPr>
              <w:widowControl w:val="0"/>
              <w:suppressLineNumbers/>
              <w:suppressAutoHyphens/>
              <w:snapToGrid w:val="0"/>
              <w:rPr>
                <w:rFonts w:ascii="Times New Roman" w:eastAsia="Times New Roman" w:hAnsi="Times New Roman"/>
                <w:b/>
                <w:kern w:val="1"/>
                <w:szCs w:val="22"/>
                <w:lang w:val="en-GB"/>
              </w:rPr>
            </w:pPr>
            <w:r>
              <w:rPr>
                <w:rFonts w:ascii="Times New Roman" w:eastAsia="Times New Roman" w:hAnsi="Times New Roman"/>
                <w:b/>
                <w:kern w:val="1"/>
                <w:sz w:val="22"/>
                <w:szCs w:val="22"/>
                <w:lang w:val="en-GB"/>
              </w:rPr>
              <w:t>2313</w:t>
            </w:r>
          </w:p>
        </w:tc>
        <w:tc>
          <w:tcPr>
            <w:tcW w:w="567" w:type="dxa"/>
            <w:gridSpan w:val="2"/>
            <w:shd w:val="clear" w:color="auto" w:fill="auto"/>
            <w:vAlign w:val="center"/>
          </w:tcPr>
          <w:p w:rsidR="00F50136" w:rsidRPr="008D64B6" w:rsidRDefault="008D64B6" w:rsidP="00F50136">
            <w:pPr>
              <w:widowControl w:val="0"/>
              <w:suppressLineNumbers/>
              <w:suppressAutoHyphens/>
              <w:snapToGrid w:val="0"/>
              <w:rPr>
                <w:rFonts w:ascii="Times New Roman" w:eastAsia="Times New Roman" w:hAnsi="Times New Roman"/>
                <w:b/>
                <w:kern w:val="1"/>
                <w:szCs w:val="22"/>
                <w:lang w:val="en-GB"/>
              </w:rPr>
            </w:pPr>
            <w:r>
              <w:rPr>
                <w:rFonts w:ascii="Times New Roman" w:eastAsia="Times New Roman" w:hAnsi="Times New Roman"/>
                <w:b/>
                <w:kern w:val="1"/>
                <w:sz w:val="22"/>
                <w:szCs w:val="22"/>
                <w:lang w:val="en-GB"/>
              </w:rPr>
              <w:t>667</w:t>
            </w:r>
          </w:p>
        </w:tc>
        <w:tc>
          <w:tcPr>
            <w:tcW w:w="709" w:type="dxa"/>
            <w:shd w:val="clear" w:color="auto" w:fill="auto"/>
            <w:vAlign w:val="center"/>
          </w:tcPr>
          <w:p w:rsidR="00F50136" w:rsidRPr="00A85E78" w:rsidRDefault="008D64B6" w:rsidP="00F50136">
            <w:pPr>
              <w:widowControl w:val="0"/>
              <w:suppressLineNumbers/>
              <w:suppressAutoHyphens/>
              <w:snapToGrid w:val="0"/>
              <w:rPr>
                <w:rFonts w:ascii="Times New Roman" w:eastAsia="Times New Roman" w:hAnsi="Times New Roman"/>
                <w:b/>
                <w:kern w:val="1"/>
                <w:szCs w:val="22"/>
              </w:rPr>
            </w:pPr>
            <w:r>
              <w:rPr>
                <w:rFonts w:ascii="Times New Roman" w:eastAsia="Times New Roman" w:hAnsi="Times New Roman"/>
                <w:b/>
                <w:kern w:val="1"/>
                <w:sz w:val="22"/>
                <w:szCs w:val="22"/>
              </w:rPr>
              <w:t>1159</w:t>
            </w:r>
          </w:p>
        </w:tc>
        <w:tc>
          <w:tcPr>
            <w:tcW w:w="851" w:type="dxa"/>
            <w:gridSpan w:val="2"/>
            <w:shd w:val="clear" w:color="auto" w:fill="auto"/>
            <w:vAlign w:val="center"/>
          </w:tcPr>
          <w:p w:rsidR="00F50136" w:rsidRPr="008D64B6" w:rsidRDefault="008D64B6" w:rsidP="00F50136">
            <w:pPr>
              <w:widowControl w:val="0"/>
              <w:suppressLineNumbers/>
              <w:suppressAutoHyphens/>
              <w:snapToGrid w:val="0"/>
              <w:rPr>
                <w:rFonts w:ascii="Times New Roman" w:eastAsia="Times New Roman" w:hAnsi="Times New Roman"/>
                <w:b/>
                <w:kern w:val="1"/>
                <w:szCs w:val="22"/>
              </w:rPr>
            </w:pPr>
            <w:r w:rsidRPr="008D64B6">
              <w:rPr>
                <w:rFonts w:ascii="Times New Roman" w:eastAsia="Times New Roman" w:hAnsi="Times New Roman"/>
                <w:b/>
                <w:kern w:val="1"/>
                <w:sz w:val="22"/>
                <w:szCs w:val="22"/>
              </w:rPr>
              <w:t>1154</w:t>
            </w:r>
          </w:p>
        </w:tc>
        <w:tc>
          <w:tcPr>
            <w:tcW w:w="992" w:type="dxa"/>
            <w:gridSpan w:val="3"/>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c>
          <w:tcPr>
            <w:tcW w:w="567" w:type="dxa"/>
            <w:shd w:val="clear" w:color="auto" w:fill="auto"/>
            <w:vAlign w:val="center"/>
          </w:tcPr>
          <w:p w:rsidR="00F50136" w:rsidRPr="00A85E78" w:rsidRDefault="00F50136" w:rsidP="00F50136">
            <w:pPr>
              <w:widowControl w:val="0"/>
              <w:suppressAutoHyphens/>
              <w:snapToGrid w:val="0"/>
              <w:rPr>
                <w:rFonts w:ascii="Times New Roman" w:eastAsia="Times New Roman" w:hAnsi="Times New Roman"/>
                <w:b/>
                <w:kern w:val="1"/>
                <w:szCs w:val="22"/>
              </w:rPr>
            </w:pPr>
          </w:p>
        </w:tc>
      </w:tr>
    </w:tbl>
    <w:p w:rsidR="00D426B8" w:rsidRPr="00D3569F" w:rsidRDefault="00D426B8" w:rsidP="006E5C98">
      <w:pPr>
        <w:jc w:val="both"/>
        <w:rPr>
          <w:rFonts w:ascii="Times New Roman" w:hAnsi="Times New Roman"/>
          <w:sz w:val="28"/>
          <w:szCs w:val="28"/>
        </w:rPr>
      </w:pPr>
    </w:p>
    <w:p w:rsidR="001E1CDB" w:rsidRPr="00D3569F" w:rsidRDefault="001E1CDB" w:rsidP="006E5C98">
      <w:pPr>
        <w:jc w:val="center"/>
        <w:outlineLvl w:val="0"/>
        <w:rPr>
          <w:rFonts w:ascii="Times New Roman" w:eastAsia="Calibri" w:hAnsi="Times New Roman"/>
          <w:b/>
          <w:sz w:val="28"/>
          <w:szCs w:val="28"/>
        </w:rPr>
      </w:pPr>
    </w:p>
    <w:p w:rsidR="00574591" w:rsidRPr="00D3569F" w:rsidRDefault="00574591" w:rsidP="006E5C98">
      <w:pPr>
        <w:jc w:val="center"/>
        <w:outlineLvl w:val="0"/>
        <w:rPr>
          <w:rFonts w:ascii="Times New Roman" w:eastAsia="Calibri" w:hAnsi="Times New Roman"/>
          <w:b/>
          <w:sz w:val="28"/>
          <w:szCs w:val="28"/>
          <w:lang w:val="ru-RU"/>
        </w:rPr>
      </w:pPr>
    </w:p>
    <w:p w:rsidR="0044749A" w:rsidRDefault="0044749A"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Default="00137630" w:rsidP="006E5C98">
      <w:pPr>
        <w:jc w:val="center"/>
        <w:outlineLvl w:val="0"/>
        <w:rPr>
          <w:rFonts w:ascii="Times New Roman" w:eastAsia="Calibri" w:hAnsi="Times New Roman"/>
          <w:b/>
          <w:sz w:val="28"/>
          <w:szCs w:val="28"/>
          <w:lang w:val="ru-RU"/>
        </w:rPr>
      </w:pPr>
    </w:p>
    <w:p w:rsidR="00137630" w:rsidRPr="00D3569F" w:rsidRDefault="00137630" w:rsidP="006E5C98">
      <w:pPr>
        <w:jc w:val="center"/>
        <w:outlineLvl w:val="0"/>
        <w:rPr>
          <w:rFonts w:ascii="Times New Roman" w:eastAsia="Calibri" w:hAnsi="Times New Roman"/>
          <w:b/>
          <w:sz w:val="28"/>
          <w:szCs w:val="28"/>
          <w:lang w:val="ru-RU"/>
        </w:rPr>
      </w:pPr>
    </w:p>
    <w:p w:rsidR="0044749A" w:rsidRDefault="0044749A"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F50136" w:rsidRDefault="00F50136" w:rsidP="006E5C98">
      <w:pPr>
        <w:jc w:val="center"/>
        <w:outlineLvl w:val="0"/>
        <w:rPr>
          <w:rFonts w:ascii="Times New Roman" w:eastAsia="Calibri" w:hAnsi="Times New Roman"/>
          <w:b/>
          <w:sz w:val="28"/>
          <w:szCs w:val="28"/>
          <w:lang w:val="en-GB"/>
        </w:rPr>
      </w:pPr>
    </w:p>
    <w:p w:rsidR="0044749A" w:rsidRPr="00884276" w:rsidRDefault="0044749A" w:rsidP="00884276">
      <w:pPr>
        <w:outlineLvl w:val="0"/>
        <w:rPr>
          <w:rFonts w:ascii="Times New Roman" w:eastAsia="Calibri" w:hAnsi="Times New Roman"/>
          <w:b/>
          <w:sz w:val="28"/>
          <w:szCs w:val="28"/>
        </w:rPr>
      </w:pPr>
    </w:p>
    <w:p w:rsidR="00D426B8" w:rsidRPr="00D3569F" w:rsidRDefault="00D426B8" w:rsidP="006E5C98">
      <w:pPr>
        <w:jc w:val="center"/>
        <w:outlineLvl w:val="0"/>
        <w:rPr>
          <w:rFonts w:ascii="Times New Roman" w:eastAsia="Calibri" w:hAnsi="Times New Roman"/>
          <w:sz w:val="28"/>
          <w:szCs w:val="28"/>
          <w:lang w:val="ru-RU"/>
        </w:rPr>
      </w:pPr>
      <w:r w:rsidRPr="00D3569F">
        <w:rPr>
          <w:rFonts w:ascii="Times New Roman" w:eastAsia="Calibri" w:hAnsi="Times New Roman"/>
          <w:b/>
          <w:sz w:val="28"/>
          <w:szCs w:val="28"/>
        </w:rPr>
        <w:lastRenderedPageBreak/>
        <w:t>3. PROGRAM STRUCTURE</w:t>
      </w:r>
    </w:p>
    <w:p w:rsidR="00D426B8" w:rsidRPr="00D3569F" w:rsidRDefault="00D426B8" w:rsidP="006E5C98">
      <w:pPr>
        <w:rPr>
          <w:rFonts w:ascii="Times New Roman" w:eastAsia="Calibri"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92"/>
        <w:gridCol w:w="3544"/>
      </w:tblGrid>
      <w:tr w:rsidR="0030726D" w:rsidRPr="00D3569F" w:rsidTr="00567C56">
        <w:trPr>
          <w:cantSplit/>
          <w:trHeight w:val="449"/>
        </w:trPr>
        <w:tc>
          <w:tcPr>
            <w:tcW w:w="4786" w:type="dxa"/>
            <w:shd w:val="clear" w:color="auto" w:fill="auto"/>
          </w:tcPr>
          <w:p w:rsidR="00D426B8" w:rsidRPr="00D3569F" w:rsidRDefault="00D426B8" w:rsidP="006E5C98">
            <w:pPr>
              <w:jc w:val="both"/>
              <w:rPr>
                <w:rFonts w:ascii="Times New Roman" w:eastAsia="Calibri" w:hAnsi="Times New Roman"/>
                <w:sz w:val="28"/>
                <w:szCs w:val="28"/>
                <w:u w:val="single"/>
              </w:rPr>
            </w:pPr>
            <w:r w:rsidRPr="00D3569F">
              <w:rPr>
                <w:rFonts w:ascii="Times New Roman" w:eastAsia="Calibri" w:hAnsi="Times New Roman"/>
                <w:sz w:val="28"/>
                <w:szCs w:val="28"/>
                <w:u w:val="single"/>
              </w:rPr>
              <w:t>Name of cycles and study disciplines (modules)</w:t>
            </w:r>
          </w:p>
        </w:tc>
        <w:tc>
          <w:tcPr>
            <w:tcW w:w="4536" w:type="dxa"/>
            <w:gridSpan w:val="2"/>
            <w:shd w:val="clear" w:color="auto" w:fill="auto"/>
          </w:tcPr>
          <w:p w:rsidR="00D426B8" w:rsidRPr="00D3569F" w:rsidRDefault="00D426B8" w:rsidP="006E5C98">
            <w:pPr>
              <w:jc w:val="both"/>
              <w:rPr>
                <w:rFonts w:ascii="Times New Roman" w:eastAsia="Calibri" w:hAnsi="Times New Roman"/>
                <w:sz w:val="28"/>
                <w:szCs w:val="28"/>
                <w:u w:val="single"/>
              </w:rPr>
            </w:pPr>
            <w:r w:rsidRPr="00D3569F">
              <w:rPr>
                <w:rFonts w:ascii="Times New Roman" w:eastAsia="Calibri" w:hAnsi="Times New Roman"/>
                <w:sz w:val="28"/>
                <w:szCs w:val="28"/>
                <w:u w:val="single"/>
              </w:rPr>
              <w:t>Knowledge competences and skills learned</w:t>
            </w:r>
          </w:p>
        </w:tc>
      </w:tr>
      <w:tr w:rsidR="0030726D" w:rsidRPr="00D3569F" w:rsidTr="00567C56">
        <w:trPr>
          <w:trHeight w:val="275"/>
        </w:trPr>
        <w:tc>
          <w:tcPr>
            <w:tcW w:w="4786" w:type="dxa"/>
            <w:vMerge w:val="restart"/>
            <w:shd w:val="clear" w:color="auto" w:fill="auto"/>
          </w:tcPr>
          <w:p w:rsidR="00D426B8" w:rsidRPr="00D3569F" w:rsidRDefault="00D426B8" w:rsidP="006E5C98">
            <w:pPr>
              <w:rPr>
                <w:rFonts w:ascii="Times New Roman" w:hAnsi="Times New Roman"/>
                <w:bCs/>
                <w:iCs/>
                <w:sz w:val="28"/>
                <w:szCs w:val="28"/>
              </w:rPr>
            </w:pPr>
            <w:r w:rsidRPr="00D3569F">
              <w:rPr>
                <w:rFonts w:ascii="Times New Roman" w:hAnsi="Times New Roman"/>
                <w:bCs/>
                <w:iCs/>
                <w:sz w:val="28"/>
                <w:szCs w:val="28"/>
                <w:u w:val="single"/>
                <w:lang w:val="en-GB"/>
              </w:rPr>
              <w:t>Name of discipline (module)</w:t>
            </w:r>
            <w:r w:rsidRPr="00D3569F">
              <w:rPr>
                <w:rFonts w:ascii="Times New Roman" w:hAnsi="Times New Roman"/>
                <w:bCs/>
                <w:iCs/>
                <w:sz w:val="28"/>
                <w:szCs w:val="28"/>
                <w:lang w:val="en-GB"/>
              </w:rPr>
              <w:t xml:space="preserve">: </w:t>
            </w:r>
          </w:p>
          <w:p w:rsidR="00574591" w:rsidRPr="00D3569F" w:rsidRDefault="00574591" w:rsidP="006E5C98">
            <w:pPr>
              <w:rPr>
                <w:rFonts w:ascii="Times New Roman" w:hAnsi="Times New Roman"/>
                <w:b/>
                <w:bCs/>
                <w:iCs/>
                <w:sz w:val="28"/>
                <w:szCs w:val="28"/>
              </w:rPr>
            </w:pPr>
            <w:r w:rsidRPr="00D3569F">
              <w:rPr>
                <w:rFonts w:ascii="Times New Roman" w:hAnsi="Times New Roman"/>
                <w:b/>
                <w:sz w:val="28"/>
                <w:szCs w:val="28"/>
              </w:rPr>
              <w:t>Assess Health and Safety Risks in Your Business</w:t>
            </w:r>
          </w:p>
        </w:tc>
        <w:tc>
          <w:tcPr>
            <w:tcW w:w="4536" w:type="dxa"/>
            <w:gridSpan w:val="2"/>
            <w:shd w:val="clear" w:color="auto" w:fill="auto"/>
          </w:tcPr>
          <w:p w:rsidR="00D426B8" w:rsidRPr="00D3569F" w:rsidRDefault="00D426B8" w:rsidP="006E5C98">
            <w:pPr>
              <w:jc w:val="both"/>
              <w:rPr>
                <w:rFonts w:ascii="Times New Roman" w:eastAsia="Calibri" w:hAnsi="Times New Roman"/>
                <w:sz w:val="28"/>
                <w:szCs w:val="28"/>
                <w:u w:val="single"/>
              </w:rPr>
            </w:pPr>
            <w:r w:rsidRPr="00D3569F">
              <w:rPr>
                <w:rFonts w:ascii="Times New Roman" w:eastAsia="Calibri" w:hAnsi="Times New Roman"/>
                <w:sz w:val="28"/>
                <w:szCs w:val="28"/>
                <w:u w:val="single"/>
              </w:rPr>
              <w:t>Learning Outcomes (LO)</w:t>
            </w:r>
          </w:p>
        </w:tc>
      </w:tr>
      <w:tr w:rsidR="0030726D" w:rsidRPr="00D3569F" w:rsidTr="00CC368D">
        <w:trPr>
          <w:trHeight w:val="275"/>
        </w:trPr>
        <w:tc>
          <w:tcPr>
            <w:tcW w:w="4786" w:type="dxa"/>
            <w:vMerge/>
            <w:shd w:val="clear" w:color="auto" w:fill="auto"/>
          </w:tcPr>
          <w:p w:rsidR="00D426B8" w:rsidRPr="00D3569F" w:rsidRDefault="00D426B8" w:rsidP="006E5C98">
            <w:pPr>
              <w:rPr>
                <w:rFonts w:ascii="Times New Roman" w:hAnsi="Times New Roman"/>
                <w:bCs/>
                <w:iCs/>
                <w:sz w:val="28"/>
                <w:szCs w:val="28"/>
                <w:u w:val="single"/>
                <w:lang w:val="en-GB"/>
              </w:rPr>
            </w:pPr>
          </w:p>
        </w:tc>
        <w:tc>
          <w:tcPr>
            <w:tcW w:w="992" w:type="dxa"/>
            <w:shd w:val="clear" w:color="auto" w:fill="auto"/>
          </w:tcPr>
          <w:p w:rsidR="00D426B8" w:rsidRPr="00D3569F" w:rsidRDefault="00D426B8"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D426B8" w:rsidRPr="00D3569F" w:rsidRDefault="00D426B8" w:rsidP="006E5C98">
            <w:pPr>
              <w:jc w:val="both"/>
              <w:rPr>
                <w:rFonts w:ascii="Times New Roman" w:eastAsia="Calibri" w:hAnsi="Times New Roman"/>
                <w:sz w:val="28"/>
                <w:szCs w:val="28"/>
              </w:rPr>
            </w:pPr>
          </w:p>
          <w:p w:rsidR="00574591" w:rsidRPr="00D3569F" w:rsidRDefault="00574591"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D426B8" w:rsidRPr="00D3569F" w:rsidRDefault="00D426B8"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574591" w:rsidRPr="00D3569F" w:rsidRDefault="00574591"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D426B8" w:rsidRPr="00D3569F" w:rsidRDefault="00D426B8"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D426B8" w:rsidRPr="00D3569F" w:rsidRDefault="00D426B8"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D426B8" w:rsidRPr="00D3569F" w:rsidRDefault="00D426B8"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4B13D5" w:rsidRDefault="004B13D5" w:rsidP="006E5C98">
            <w:pPr>
              <w:jc w:val="both"/>
              <w:rPr>
                <w:rFonts w:ascii="Times New Roman" w:eastAsia="Calibri" w:hAnsi="Times New Roman"/>
                <w:sz w:val="28"/>
                <w:szCs w:val="28"/>
              </w:rPr>
            </w:pPr>
          </w:p>
          <w:p w:rsidR="00574591" w:rsidRPr="00D3569F" w:rsidRDefault="00574591"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tc>
        <w:tc>
          <w:tcPr>
            <w:tcW w:w="3544" w:type="dxa"/>
            <w:shd w:val="clear" w:color="auto" w:fill="auto"/>
          </w:tcPr>
          <w:p w:rsidR="00574591" w:rsidRPr="00D3569F" w:rsidRDefault="00574591"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importance of health, safety and welfare in the construction and built environment sector.</w:t>
            </w:r>
          </w:p>
          <w:p w:rsidR="00574591" w:rsidRPr="00D3569F" w:rsidRDefault="00574591" w:rsidP="006E5C98">
            <w:pPr>
              <w:rPr>
                <w:rFonts w:ascii="Times New Roman" w:hAnsi="Times New Roman"/>
                <w:sz w:val="28"/>
                <w:szCs w:val="28"/>
              </w:rPr>
            </w:pPr>
            <w:r w:rsidRPr="00D3569F">
              <w:rPr>
                <w:rFonts w:ascii="Times New Roman" w:hAnsi="Times New Roman"/>
                <w:sz w:val="28"/>
                <w:szCs w:val="28"/>
              </w:rPr>
              <w:t>Know the common safety signs found in the construction workplace</w:t>
            </w:r>
          </w:p>
          <w:p w:rsidR="00574591" w:rsidRPr="00D3569F" w:rsidRDefault="00574591" w:rsidP="006E5C98">
            <w:pPr>
              <w:rPr>
                <w:rFonts w:ascii="Times New Roman" w:hAnsi="Times New Roman"/>
                <w:sz w:val="28"/>
                <w:szCs w:val="28"/>
              </w:rPr>
            </w:pPr>
            <w:r w:rsidRPr="00D3569F">
              <w:rPr>
                <w:rFonts w:ascii="Times New Roman" w:hAnsi="Times New Roman"/>
                <w:sz w:val="28"/>
                <w:szCs w:val="28"/>
              </w:rPr>
              <w:t>Be able to perform risk assessments in the construction workplace</w:t>
            </w:r>
          </w:p>
          <w:p w:rsidR="00574591" w:rsidRPr="00D3569F" w:rsidRDefault="00574591"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carry out risk assessments</w:t>
            </w:r>
          </w:p>
          <w:p w:rsidR="00574591" w:rsidRPr="00D3569F" w:rsidRDefault="00574591" w:rsidP="006E5C98">
            <w:pPr>
              <w:rPr>
                <w:rFonts w:ascii="Times New Roman" w:eastAsia="Calibri" w:hAnsi="Times New Roman"/>
                <w:sz w:val="28"/>
                <w:szCs w:val="28"/>
                <w:u w:val="single"/>
              </w:rPr>
            </w:pPr>
            <w:r w:rsidRPr="00D3569F">
              <w:rPr>
                <w:rFonts w:ascii="Times New Roman" w:hAnsi="Times New Roman"/>
                <w:sz w:val="28"/>
                <w:szCs w:val="28"/>
              </w:rPr>
              <w:t>Be able to specify control measures in the construction workplace</w:t>
            </w:r>
          </w:p>
        </w:tc>
      </w:tr>
      <w:tr w:rsidR="0030726D" w:rsidRPr="00D3569F" w:rsidTr="00CC368D">
        <w:trPr>
          <w:trHeight w:val="275"/>
        </w:trPr>
        <w:tc>
          <w:tcPr>
            <w:tcW w:w="4786" w:type="dxa"/>
            <w:shd w:val="clear" w:color="auto" w:fill="auto"/>
          </w:tcPr>
          <w:p w:rsidR="0003055E" w:rsidRPr="00D3569F" w:rsidRDefault="0003055E" w:rsidP="006E5C98">
            <w:pPr>
              <w:rPr>
                <w:rFonts w:ascii="Times New Roman" w:hAnsi="Times New Roman"/>
                <w:b/>
                <w:bCs/>
                <w:iCs/>
                <w:sz w:val="28"/>
                <w:szCs w:val="28"/>
                <w:u w:val="single"/>
                <w:lang w:val="en-GB"/>
              </w:rPr>
            </w:pPr>
            <w:r w:rsidRPr="00D3569F">
              <w:rPr>
                <w:rFonts w:ascii="Times New Roman" w:hAnsi="Times New Roman"/>
                <w:b/>
                <w:sz w:val="28"/>
                <w:szCs w:val="28"/>
              </w:rPr>
              <w:t>Structure of the Construction Industry</w:t>
            </w:r>
          </w:p>
        </w:tc>
        <w:tc>
          <w:tcPr>
            <w:tcW w:w="992" w:type="dxa"/>
            <w:shd w:val="clear" w:color="auto" w:fill="auto"/>
          </w:tcPr>
          <w:p w:rsidR="0003055E" w:rsidRPr="00D3569F" w:rsidRDefault="0003055E"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03055E" w:rsidRPr="00D3569F" w:rsidRDefault="0003055E" w:rsidP="006E5C98">
            <w:pPr>
              <w:jc w:val="both"/>
              <w:rPr>
                <w:rFonts w:ascii="Times New Roman" w:eastAsia="Calibri" w:hAnsi="Times New Roman"/>
                <w:sz w:val="28"/>
                <w:szCs w:val="28"/>
              </w:rPr>
            </w:pPr>
          </w:p>
          <w:p w:rsidR="0003055E" w:rsidRPr="00D3569F" w:rsidRDefault="0003055E" w:rsidP="006E5C98">
            <w:pPr>
              <w:jc w:val="both"/>
              <w:rPr>
                <w:rFonts w:ascii="Times New Roman" w:eastAsia="Calibri" w:hAnsi="Times New Roman"/>
                <w:sz w:val="28"/>
                <w:szCs w:val="28"/>
                <w:lang w:val="ru-RU"/>
              </w:rPr>
            </w:pPr>
          </w:p>
          <w:p w:rsidR="0003055E" w:rsidRPr="00D3569F" w:rsidRDefault="0003055E"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03055E" w:rsidRPr="00D3569F" w:rsidRDefault="0003055E" w:rsidP="006E5C98">
            <w:pPr>
              <w:jc w:val="both"/>
              <w:rPr>
                <w:rFonts w:ascii="Times New Roman" w:eastAsia="Calibri" w:hAnsi="Times New Roman"/>
                <w:sz w:val="28"/>
                <w:szCs w:val="28"/>
                <w:lang w:val="ru-RU"/>
              </w:rPr>
            </w:pPr>
          </w:p>
          <w:p w:rsidR="0003055E" w:rsidRPr="00D3569F" w:rsidRDefault="0003055E"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03055E" w:rsidRPr="00D3569F" w:rsidRDefault="0003055E"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03055E" w:rsidRPr="00D3569F" w:rsidRDefault="0003055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03055E" w:rsidRPr="00D3569F" w:rsidRDefault="0003055E"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LO4</w:t>
            </w:r>
          </w:p>
          <w:p w:rsidR="0003055E" w:rsidRPr="00D3569F" w:rsidRDefault="0003055E" w:rsidP="006E5C98">
            <w:pPr>
              <w:jc w:val="both"/>
              <w:rPr>
                <w:rFonts w:ascii="Times New Roman" w:eastAsia="Calibri" w:hAnsi="Times New Roman"/>
                <w:sz w:val="28"/>
                <w:szCs w:val="28"/>
              </w:rPr>
            </w:pPr>
          </w:p>
        </w:tc>
        <w:tc>
          <w:tcPr>
            <w:tcW w:w="3544" w:type="dxa"/>
            <w:shd w:val="clear" w:color="auto" w:fill="auto"/>
          </w:tcPr>
          <w:p w:rsidR="0003055E" w:rsidRPr="00D3569F" w:rsidRDefault="0003055E"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diversity and complexity of the construction industry</w:t>
            </w:r>
          </w:p>
          <w:p w:rsidR="0003055E" w:rsidRPr="00D3569F" w:rsidRDefault="0003055E"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contribution the construction industry makes to our economic well-being</w:t>
            </w:r>
          </w:p>
          <w:p w:rsidR="0003055E" w:rsidRPr="00D3569F" w:rsidRDefault="0003055E" w:rsidP="006E5C98">
            <w:pPr>
              <w:rPr>
                <w:rFonts w:ascii="Times New Roman" w:eastAsia="Times New Roman" w:hAnsi="Times New Roman"/>
                <w:sz w:val="28"/>
                <w:szCs w:val="28"/>
              </w:rPr>
            </w:pPr>
            <w:r w:rsidRPr="00D3569F">
              <w:rPr>
                <w:rFonts w:ascii="Times New Roman" w:eastAsia="Times New Roman" w:hAnsi="Times New Roman"/>
                <w:sz w:val="28"/>
                <w:szCs w:val="28"/>
              </w:rPr>
              <w:t>Know about human resources in the construction industry</w:t>
            </w:r>
          </w:p>
          <w:p w:rsidR="0003055E" w:rsidRPr="00D3569F" w:rsidRDefault="0003055E" w:rsidP="006E5C98">
            <w:pPr>
              <w:rPr>
                <w:rFonts w:ascii="Times New Roman" w:eastAsia="Times New Roman" w:hAnsi="Times New Roman"/>
                <w:sz w:val="28"/>
                <w:szCs w:val="28"/>
              </w:rPr>
            </w:pPr>
            <w:r w:rsidRPr="00D3569F">
              <w:rPr>
                <w:rFonts w:ascii="Times New Roman" w:eastAsia="Times New Roman" w:hAnsi="Times New Roman"/>
                <w:sz w:val="28"/>
                <w:szCs w:val="28"/>
              </w:rPr>
              <w:t>Know about careers in the construction industry</w:t>
            </w:r>
          </w:p>
        </w:tc>
      </w:tr>
      <w:tr w:rsidR="0030726D" w:rsidRPr="00D3569F" w:rsidTr="00CC368D">
        <w:trPr>
          <w:trHeight w:val="275"/>
        </w:trPr>
        <w:tc>
          <w:tcPr>
            <w:tcW w:w="4786" w:type="dxa"/>
            <w:shd w:val="clear" w:color="auto" w:fill="auto"/>
          </w:tcPr>
          <w:p w:rsidR="00950A1F" w:rsidRPr="00D3569F" w:rsidRDefault="00950A1F" w:rsidP="006E5C98">
            <w:pPr>
              <w:rPr>
                <w:rFonts w:ascii="Times New Roman" w:hAnsi="Times New Roman"/>
                <w:b/>
                <w:sz w:val="28"/>
                <w:szCs w:val="28"/>
              </w:rPr>
            </w:pPr>
            <w:r w:rsidRPr="00D3569F">
              <w:rPr>
                <w:rFonts w:ascii="Times New Roman" w:hAnsi="Times New Roman"/>
                <w:b/>
                <w:sz w:val="28"/>
                <w:szCs w:val="28"/>
              </w:rPr>
              <w:t>Use of Science and Maths in Construction</w:t>
            </w:r>
          </w:p>
        </w:tc>
        <w:tc>
          <w:tcPr>
            <w:tcW w:w="992" w:type="dxa"/>
            <w:shd w:val="clear" w:color="auto" w:fill="auto"/>
          </w:tcPr>
          <w:p w:rsidR="00950A1F" w:rsidRPr="00D3569F" w:rsidRDefault="00950A1F"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950A1F" w:rsidRPr="00D3569F" w:rsidRDefault="00950A1F"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50A1F" w:rsidRPr="00D3569F" w:rsidRDefault="00950A1F"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950A1F" w:rsidRPr="00D3569F" w:rsidRDefault="00950A1F" w:rsidP="006E5C98">
            <w:pPr>
              <w:jc w:val="both"/>
              <w:rPr>
                <w:rFonts w:ascii="Times New Roman" w:eastAsia="Calibri" w:hAnsi="Times New Roman"/>
                <w:sz w:val="28"/>
                <w:szCs w:val="28"/>
                <w:lang w:val="ru-RU"/>
              </w:rPr>
            </w:pPr>
          </w:p>
          <w:p w:rsidR="00950A1F" w:rsidRPr="00D3569F" w:rsidRDefault="00950A1F" w:rsidP="006E5C98">
            <w:pPr>
              <w:jc w:val="both"/>
              <w:rPr>
                <w:rFonts w:ascii="Times New Roman" w:eastAsia="Calibri" w:hAnsi="Times New Roman"/>
                <w:sz w:val="28"/>
                <w:szCs w:val="28"/>
                <w:lang w:val="ru-RU"/>
              </w:rPr>
            </w:pPr>
          </w:p>
          <w:p w:rsidR="00950A1F" w:rsidRPr="00D3569F" w:rsidRDefault="00950A1F"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950A1F" w:rsidRPr="00D3569F" w:rsidRDefault="00950A1F" w:rsidP="006E5C98">
            <w:pPr>
              <w:jc w:val="both"/>
              <w:rPr>
                <w:rFonts w:ascii="Times New Roman" w:eastAsia="Calibri" w:hAnsi="Times New Roman"/>
                <w:sz w:val="28"/>
                <w:szCs w:val="28"/>
                <w:lang w:val="ru-RU"/>
              </w:rPr>
            </w:pPr>
          </w:p>
        </w:tc>
        <w:tc>
          <w:tcPr>
            <w:tcW w:w="3544" w:type="dxa"/>
            <w:shd w:val="clear" w:color="auto" w:fill="auto"/>
          </w:tcPr>
          <w:p w:rsidR="00950A1F" w:rsidRPr="00D3569F" w:rsidRDefault="00950A1F" w:rsidP="006E5C98">
            <w:pPr>
              <w:rPr>
                <w:rFonts w:ascii="Times New Roman" w:hAnsi="Times New Roman"/>
                <w:sz w:val="28"/>
                <w:szCs w:val="28"/>
              </w:rPr>
            </w:pPr>
            <w:r w:rsidRPr="00D3569F">
              <w:rPr>
                <w:rFonts w:ascii="Times New Roman" w:hAnsi="Times New Roman"/>
                <w:sz w:val="28"/>
                <w:szCs w:val="28"/>
              </w:rPr>
              <w:t>Understand the nature of forces and their effect on construction materials</w:t>
            </w:r>
          </w:p>
          <w:p w:rsidR="00950A1F" w:rsidRPr="00D3569F" w:rsidRDefault="00950A1F" w:rsidP="006E5C98">
            <w:pPr>
              <w:rPr>
                <w:rFonts w:ascii="Times New Roman" w:hAnsi="Times New Roman"/>
                <w:sz w:val="28"/>
                <w:szCs w:val="28"/>
              </w:rPr>
            </w:pPr>
            <w:r w:rsidRPr="00D3569F">
              <w:rPr>
                <w:rFonts w:ascii="Times New Roman" w:hAnsi="Times New Roman"/>
                <w:sz w:val="28"/>
                <w:szCs w:val="28"/>
              </w:rPr>
              <w:t xml:space="preserve">Understand how changes in temperature affect construction materials </w:t>
            </w:r>
          </w:p>
          <w:p w:rsidR="00950A1F" w:rsidRPr="00D3569F" w:rsidRDefault="00950A1F" w:rsidP="006E5C98">
            <w:pPr>
              <w:rPr>
                <w:rFonts w:ascii="Times New Roman" w:eastAsia="Times New Roman" w:hAnsi="Times New Roman"/>
                <w:sz w:val="28"/>
                <w:szCs w:val="28"/>
              </w:rPr>
            </w:pPr>
            <w:r w:rsidRPr="00D3569F">
              <w:rPr>
                <w:rFonts w:ascii="Times New Roman" w:hAnsi="Times New Roman"/>
                <w:sz w:val="28"/>
                <w:szCs w:val="28"/>
              </w:rPr>
              <w:t>Be able to use simple formula to solve construction problems</w:t>
            </w:r>
          </w:p>
        </w:tc>
      </w:tr>
      <w:tr w:rsidR="0030726D" w:rsidRPr="00D3569F" w:rsidTr="00C266EC">
        <w:trPr>
          <w:trHeight w:val="275"/>
        </w:trPr>
        <w:tc>
          <w:tcPr>
            <w:tcW w:w="4786" w:type="dxa"/>
            <w:shd w:val="clear" w:color="auto" w:fill="auto"/>
          </w:tcPr>
          <w:p w:rsidR="00030E5F" w:rsidRPr="00D3569F" w:rsidRDefault="00030E5F" w:rsidP="006E5C98">
            <w:pPr>
              <w:rPr>
                <w:rFonts w:ascii="Times New Roman" w:hAnsi="Times New Roman"/>
                <w:b/>
                <w:sz w:val="28"/>
                <w:szCs w:val="28"/>
              </w:rPr>
            </w:pPr>
            <w:r w:rsidRPr="00D3569F">
              <w:rPr>
                <w:rFonts w:ascii="Times New Roman" w:hAnsi="Times New Roman"/>
                <w:b/>
                <w:sz w:val="28"/>
                <w:szCs w:val="28"/>
              </w:rPr>
              <w:t>Sustainability</w:t>
            </w:r>
          </w:p>
        </w:tc>
        <w:tc>
          <w:tcPr>
            <w:tcW w:w="992" w:type="dxa"/>
            <w:shd w:val="clear" w:color="auto" w:fill="auto"/>
          </w:tcPr>
          <w:p w:rsidR="00030E5F" w:rsidRPr="00D3569F" w:rsidRDefault="00030E5F"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030E5F" w:rsidRPr="00D3569F" w:rsidRDefault="00030E5F" w:rsidP="006E5C98">
            <w:pPr>
              <w:jc w:val="both"/>
              <w:rPr>
                <w:rFonts w:ascii="Times New Roman" w:eastAsia="Calibri" w:hAnsi="Times New Roman"/>
                <w:sz w:val="28"/>
                <w:szCs w:val="28"/>
              </w:rPr>
            </w:pPr>
          </w:p>
          <w:p w:rsidR="00030E5F" w:rsidRPr="00D3569F" w:rsidRDefault="00030E5F"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030E5F" w:rsidRPr="00D3569F" w:rsidRDefault="00030E5F"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030E5F" w:rsidRPr="00D3569F" w:rsidRDefault="00030E5F" w:rsidP="006E5C98">
            <w:pPr>
              <w:jc w:val="both"/>
              <w:rPr>
                <w:rFonts w:ascii="Times New Roman" w:eastAsia="Calibri" w:hAnsi="Times New Roman"/>
                <w:sz w:val="28"/>
                <w:szCs w:val="28"/>
                <w:lang w:val="ru-RU"/>
              </w:rPr>
            </w:pPr>
          </w:p>
          <w:p w:rsidR="00030E5F" w:rsidRPr="00D3569F" w:rsidRDefault="00030E5F" w:rsidP="006E5C98">
            <w:pPr>
              <w:jc w:val="both"/>
              <w:rPr>
                <w:rFonts w:ascii="Times New Roman" w:eastAsia="Calibri" w:hAnsi="Times New Roman"/>
                <w:sz w:val="28"/>
                <w:szCs w:val="28"/>
                <w:lang w:val="ru-RU"/>
              </w:rPr>
            </w:pPr>
          </w:p>
          <w:p w:rsidR="00030E5F" w:rsidRPr="00D3569F" w:rsidRDefault="00030E5F"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030E5F" w:rsidRPr="00D3569F" w:rsidRDefault="00030E5F" w:rsidP="006E5C98">
            <w:pPr>
              <w:jc w:val="both"/>
              <w:rPr>
                <w:rFonts w:ascii="Times New Roman" w:eastAsia="Calibri" w:hAnsi="Times New Roman"/>
                <w:sz w:val="28"/>
                <w:szCs w:val="28"/>
              </w:rPr>
            </w:pPr>
          </w:p>
        </w:tc>
        <w:tc>
          <w:tcPr>
            <w:tcW w:w="3544" w:type="dxa"/>
            <w:shd w:val="clear" w:color="auto" w:fill="auto"/>
          </w:tcPr>
          <w:p w:rsidR="00030E5F" w:rsidRPr="00D3569F" w:rsidRDefault="00030E5F"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Understand the concept of sustainability in the construction and built </w:t>
            </w:r>
            <w:r w:rsidRPr="00D3569F">
              <w:rPr>
                <w:rFonts w:ascii="Times New Roman" w:eastAsia="Times New Roman" w:hAnsi="Times New Roman"/>
                <w:sz w:val="28"/>
                <w:szCs w:val="28"/>
              </w:rPr>
              <w:lastRenderedPageBreak/>
              <w:t xml:space="preserve">environment sector </w:t>
            </w:r>
          </w:p>
          <w:p w:rsidR="00030E5F" w:rsidRPr="00D3569F" w:rsidRDefault="00030E5F" w:rsidP="006E5C98">
            <w:pPr>
              <w:rPr>
                <w:rFonts w:ascii="Times New Roman" w:eastAsia="Times New Roman" w:hAnsi="Times New Roman"/>
                <w:sz w:val="28"/>
                <w:szCs w:val="28"/>
              </w:rPr>
            </w:pPr>
            <w:r w:rsidRPr="00D3569F">
              <w:rPr>
                <w:rFonts w:ascii="Times New Roman" w:eastAsia="Times New Roman" w:hAnsi="Times New Roman"/>
                <w:sz w:val="28"/>
                <w:szCs w:val="28"/>
              </w:rPr>
              <w:t>Know the issues affecting the development of a sustainable built environment</w:t>
            </w:r>
          </w:p>
          <w:p w:rsidR="00030E5F" w:rsidRPr="00D3569F" w:rsidRDefault="00030E5F" w:rsidP="006E5C98">
            <w:pPr>
              <w:shd w:val="clear" w:color="auto" w:fill="FFFFFF"/>
              <w:rPr>
                <w:rFonts w:ascii="Times New Roman" w:hAnsi="Times New Roman"/>
                <w:sz w:val="28"/>
                <w:szCs w:val="28"/>
              </w:rPr>
            </w:pPr>
            <w:r w:rsidRPr="00D3569F">
              <w:rPr>
                <w:rFonts w:ascii="Times New Roman" w:eastAsia="Times New Roman" w:hAnsi="Times New Roman"/>
                <w:sz w:val="28"/>
                <w:szCs w:val="28"/>
              </w:rPr>
              <w:t>Know how sustainability can benefit the built environment both locally and nationally</w:t>
            </w:r>
          </w:p>
        </w:tc>
      </w:tr>
      <w:tr w:rsidR="0030726D" w:rsidRPr="00D3569F" w:rsidTr="00C266EC">
        <w:trPr>
          <w:trHeight w:val="275"/>
        </w:trPr>
        <w:tc>
          <w:tcPr>
            <w:tcW w:w="4786" w:type="dxa"/>
            <w:shd w:val="clear" w:color="auto" w:fill="auto"/>
          </w:tcPr>
          <w:p w:rsidR="00110D14" w:rsidRPr="00D3569F" w:rsidRDefault="00110D14" w:rsidP="006E5C98">
            <w:pPr>
              <w:autoSpaceDE w:val="0"/>
              <w:autoSpaceDN w:val="0"/>
              <w:adjustRightInd w:val="0"/>
              <w:rPr>
                <w:rFonts w:ascii="Times New Roman" w:hAnsi="Times New Roman"/>
                <w:b/>
                <w:sz w:val="28"/>
                <w:szCs w:val="28"/>
              </w:rPr>
            </w:pPr>
            <w:r w:rsidRPr="00D3569F">
              <w:rPr>
                <w:rFonts w:ascii="Times New Roman" w:hAnsi="Times New Roman"/>
                <w:b/>
                <w:sz w:val="28"/>
                <w:szCs w:val="28"/>
              </w:rPr>
              <w:lastRenderedPageBreak/>
              <w:t>Scientific and Mathematical Applications for Construction</w:t>
            </w:r>
          </w:p>
        </w:tc>
        <w:tc>
          <w:tcPr>
            <w:tcW w:w="992" w:type="dxa"/>
            <w:shd w:val="clear" w:color="auto" w:fill="auto"/>
          </w:tcPr>
          <w:p w:rsidR="00110D14" w:rsidRPr="00D3569F" w:rsidRDefault="00110D14"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110D14" w:rsidRPr="00D3569F" w:rsidRDefault="00110D14"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110D14" w:rsidRPr="00D3569F" w:rsidRDefault="00110D14"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110D14" w:rsidRPr="00D3569F" w:rsidRDefault="00110D14" w:rsidP="006E5C98">
            <w:pPr>
              <w:jc w:val="both"/>
              <w:rPr>
                <w:rFonts w:ascii="Times New Roman" w:eastAsia="Calibri" w:hAnsi="Times New Roman"/>
                <w:sz w:val="28"/>
                <w:szCs w:val="28"/>
                <w:lang w:val="ru-RU"/>
              </w:rPr>
            </w:pPr>
          </w:p>
          <w:p w:rsidR="00110D14" w:rsidRPr="00D3569F" w:rsidRDefault="00110D14" w:rsidP="006E5C98">
            <w:pPr>
              <w:jc w:val="both"/>
              <w:rPr>
                <w:rFonts w:ascii="Times New Roman" w:eastAsia="Calibri" w:hAnsi="Times New Roman"/>
                <w:sz w:val="28"/>
                <w:szCs w:val="28"/>
                <w:lang w:val="ru-RU"/>
              </w:rPr>
            </w:pPr>
          </w:p>
          <w:p w:rsidR="00110D14" w:rsidRPr="00D3569F" w:rsidRDefault="00110D14"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110D14" w:rsidRPr="00D3569F" w:rsidRDefault="00110D14" w:rsidP="006E5C98">
            <w:pPr>
              <w:jc w:val="both"/>
              <w:rPr>
                <w:rFonts w:ascii="Times New Roman" w:eastAsia="Calibri" w:hAnsi="Times New Roman"/>
                <w:sz w:val="28"/>
                <w:szCs w:val="28"/>
                <w:lang w:val="ru-RU"/>
              </w:rPr>
            </w:pPr>
          </w:p>
          <w:p w:rsidR="00110D14" w:rsidRPr="00D3569F" w:rsidRDefault="00110D14"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p w:rsidR="00110D14" w:rsidRPr="00D3569F" w:rsidRDefault="00110D14" w:rsidP="006E5C98">
            <w:pPr>
              <w:jc w:val="both"/>
              <w:rPr>
                <w:rFonts w:ascii="Times New Roman" w:eastAsia="Calibri" w:hAnsi="Times New Roman"/>
                <w:sz w:val="28"/>
                <w:szCs w:val="28"/>
                <w:lang w:val="ru-RU"/>
              </w:rPr>
            </w:pPr>
          </w:p>
          <w:p w:rsidR="00110D14" w:rsidRPr="00D3569F" w:rsidRDefault="00110D14" w:rsidP="006E5C98">
            <w:pPr>
              <w:jc w:val="both"/>
              <w:rPr>
                <w:rFonts w:ascii="Times New Roman" w:eastAsia="Calibri" w:hAnsi="Times New Roman"/>
                <w:sz w:val="28"/>
                <w:szCs w:val="28"/>
              </w:rPr>
            </w:pPr>
          </w:p>
        </w:tc>
        <w:tc>
          <w:tcPr>
            <w:tcW w:w="3544" w:type="dxa"/>
            <w:shd w:val="clear" w:color="auto" w:fill="auto"/>
          </w:tcPr>
          <w:p w:rsidR="00110D14" w:rsidRPr="00D3569F" w:rsidRDefault="00110D14" w:rsidP="006E5C98">
            <w:pPr>
              <w:rPr>
                <w:rFonts w:ascii="Times New Roman" w:hAnsi="Times New Roman"/>
                <w:sz w:val="28"/>
                <w:szCs w:val="28"/>
              </w:rPr>
            </w:pPr>
            <w:r w:rsidRPr="00D3569F">
              <w:rPr>
                <w:rFonts w:ascii="Times New Roman" w:eastAsia="Times New Roman" w:hAnsi="Times New Roman"/>
                <w:sz w:val="28"/>
                <w:szCs w:val="28"/>
              </w:rPr>
              <w:t>Understand the nature of forces on construction materials</w:t>
            </w:r>
          </w:p>
          <w:p w:rsidR="00110D14" w:rsidRPr="00D3569F" w:rsidRDefault="00110D14" w:rsidP="006E5C98">
            <w:pPr>
              <w:rPr>
                <w:rFonts w:ascii="Times New Roman" w:hAnsi="Times New Roman"/>
                <w:sz w:val="28"/>
                <w:szCs w:val="28"/>
              </w:rPr>
            </w:pPr>
            <w:r w:rsidRPr="00D3569F">
              <w:rPr>
                <w:rFonts w:ascii="Times New Roman" w:eastAsia="Times New Roman" w:hAnsi="Times New Roman"/>
                <w:sz w:val="28"/>
                <w:szCs w:val="28"/>
              </w:rPr>
              <w:t>Understand how changes in temperature affect construction materials</w:t>
            </w:r>
          </w:p>
          <w:p w:rsidR="00110D14" w:rsidRPr="00D3569F" w:rsidRDefault="00110D14" w:rsidP="006E5C98">
            <w:pPr>
              <w:rPr>
                <w:rFonts w:ascii="Times New Roman" w:hAnsi="Times New Roman"/>
                <w:sz w:val="28"/>
                <w:szCs w:val="28"/>
              </w:rPr>
            </w:pPr>
            <w:r w:rsidRPr="00D3569F">
              <w:rPr>
                <w:rFonts w:ascii="Times New Roman" w:hAnsi="Times New Roman"/>
                <w:sz w:val="28"/>
                <w:szCs w:val="28"/>
              </w:rPr>
              <w:t>Be able to use formula to solve construction problems</w:t>
            </w:r>
          </w:p>
          <w:p w:rsidR="00110D14" w:rsidRPr="00D3569F" w:rsidRDefault="00110D14" w:rsidP="006E5C98">
            <w:pPr>
              <w:rPr>
                <w:rFonts w:ascii="Times New Roman" w:eastAsia="Times New Roman" w:hAnsi="Times New Roman"/>
                <w:sz w:val="28"/>
                <w:szCs w:val="28"/>
              </w:rPr>
            </w:pPr>
            <w:r w:rsidRPr="00D3569F">
              <w:rPr>
                <w:rFonts w:ascii="Times New Roman" w:hAnsi="Times New Roman"/>
                <w:sz w:val="28"/>
                <w:szCs w:val="28"/>
              </w:rPr>
              <w:t>Be able to use simple trigonometry and graphical methods to solve construction problems</w:t>
            </w:r>
          </w:p>
        </w:tc>
      </w:tr>
      <w:tr w:rsidR="0030726D" w:rsidRPr="00D3569F" w:rsidTr="00C266EC">
        <w:trPr>
          <w:trHeight w:val="275"/>
        </w:trPr>
        <w:tc>
          <w:tcPr>
            <w:tcW w:w="4786" w:type="dxa"/>
            <w:shd w:val="clear" w:color="auto" w:fill="auto"/>
          </w:tcPr>
          <w:p w:rsidR="00C318E9" w:rsidRPr="00D3569F" w:rsidRDefault="00C318E9" w:rsidP="006E5C98">
            <w:pPr>
              <w:rPr>
                <w:rFonts w:ascii="Times New Roman" w:hAnsi="Times New Roman"/>
                <w:b/>
                <w:sz w:val="28"/>
                <w:szCs w:val="28"/>
              </w:rPr>
            </w:pPr>
            <w:r w:rsidRPr="00D3569F">
              <w:rPr>
                <w:rFonts w:ascii="Times New Roman" w:hAnsi="Times New Roman"/>
                <w:b/>
                <w:sz w:val="28"/>
                <w:szCs w:val="28"/>
              </w:rPr>
              <w:t>Performing Blockwork Operations</w:t>
            </w:r>
          </w:p>
        </w:tc>
        <w:tc>
          <w:tcPr>
            <w:tcW w:w="992" w:type="dxa"/>
            <w:shd w:val="clear" w:color="auto" w:fill="auto"/>
          </w:tcPr>
          <w:p w:rsidR="00C318E9" w:rsidRPr="00D3569F" w:rsidRDefault="00C318E9"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318E9" w:rsidRPr="00D3569F" w:rsidRDefault="00C318E9" w:rsidP="006E5C98">
            <w:pPr>
              <w:jc w:val="both"/>
              <w:rPr>
                <w:rFonts w:ascii="Times New Roman" w:eastAsia="Calibri" w:hAnsi="Times New Roman"/>
                <w:sz w:val="28"/>
                <w:szCs w:val="28"/>
              </w:rPr>
            </w:pPr>
          </w:p>
          <w:p w:rsidR="00C318E9" w:rsidRPr="00D3569F" w:rsidRDefault="00C318E9" w:rsidP="006E5C98">
            <w:pPr>
              <w:jc w:val="both"/>
              <w:rPr>
                <w:rFonts w:ascii="Times New Roman" w:eastAsia="Calibri" w:hAnsi="Times New Roman"/>
                <w:sz w:val="28"/>
                <w:szCs w:val="28"/>
                <w:lang w:val="ru-RU"/>
              </w:rPr>
            </w:pPr>
          </w:p>
          <w:p w:rsidR="00C318E9" w:rsidRPr="00D3569F" w:rsidRDefault="00C318E9"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318E9" w:rsidRPr="00D3569F" w:rsidRDefault="00C318E9" w:rsidP="006E5C98">
            <w:pPr>
              <w:jc w:val="both"/>
              <w:rPr>
                <w:rFonts w:ascii="Times New Roman" w:eastAsia="Calibri" w:hAnsi="Times New Roman"/>
                <w:sz w:val="28"/>
                <w:szCs w:val="28"/>
                <w:lang w:val="ru-RU"/>
              </w:rPr>
            </w:pPr>
          </w:p>
          <w:p w:rsidR="00C318E9" w:rsidRPr="00D3569F" w:rsidRDefault="00C318E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318E9" w:rsidRPr="00D3569F" w:rsidRDefault="00C318E9"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C318E9" w:rsidRPr="00D3569F" w:rsidRDefault="00C318E9" w:rsidP="006E5C98">
            <w:pPr>
              <w:jc w:val="both"/>
              <w:rPr>
                <w:rFonts w:ascii="Times New Roman" w:eastAsia="Calibri" w:hAnsi="Times New Roman"/>
                <w:sz w:val="28"/>
                <w:szCs w:val="28"/>
              </w:rPr>
            </w:pPr>
          </w:p>
        </w:tc>
        <w:tc>
          <w:tcPr>
            <w:tcW w:w="3544" w:type="dxa"/>
            <w:shd w:val="clear" w:color="auto" w:fill="auto"/>
          </w:tcPr>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Know the hand tools and materials commonly used to perform block-work tasks</w:t>
            </w:r>
          </w:p>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important health, safety and welfare issues associated with block-work tasks</w:t>
            </w:r>
          </w:p>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apply safe working practices to the setting out and construction of corners and junctions in solid block walling to given specifications</w:t>
            </w:r>
          </w:p>
        </w:tc>
      </w:tr>
      <w:tr w:rsidR="0030726D" w:rsidRPr="00D3569F" w:rsidTr="00C266EC">
        <w:trPr>
          <w:trHeight w:val="275"/>
        </w:trPr>
        <w:tc>
          <w:tcPr>
            <w:tcW w:w="4786" w:type="dxa"/>
            <w:shd w:val="clear" w:color="auto" w:fill="auto"/>
          </w:tcPr>
          <w:p w:rsidR="00C318E9" w:rsidRPr="00D3569F" w:rsidRDefault="00C318E9" w:rsidP="006E5C98">
            <w:pPr>
              <w:rPr>
                <w:rFonts w:ascii="Times New Roman" w:hAnsi="Times New Roman"/>
                <w:b/>
                <w:sz w:val="28"/>
                <w:szCs w:val="28"/>
              </w:rPr>
            </w:pPr>
            <w:r w:rsidRPr="00D3569F">
              <w:rPr>
                <w:rFonts w:ascii="Times New Roman" w:hAnsi="Times New Roman"/>
                <w:b/>
                <w:sz w:val="28"/>
                <w:szCs w:val="28"/>
              </w:rPr>
              <w:t>Exploring Carpentry and Joinery</w:t>
            </w:r>
          </w:p>
        </w:tc>
        <w:tc>
          <w:tcPr>
            <w:tcW w:w="992" w:type="dxa"/>
            <w:shd w:val="clear" w:color="auto" w:fill="auto"/>
          </w:tcPr>
          <w:p w:rsidR="00C318E9" w:rsidRPr="00D3569F" w:rsidRDefault="00C318E9"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318E9" w:rsidRPr="00D3569F" w:rsidRDefault="00C318E9" w:rsidP="006E5C98">
            <w:pPr>
              <w:jc w:val="both"/>
              <w:rPr>
                <w:rFonts w:ascii="Times New Roman" w:eastAsia="Calibri" w:hAnsi="Times New Roman"/>
                <w:sz w:val="28"/>
                <w:szCs w:val="28"/>
              </w:rPr>
            </w:pPr>
          </w:p>
          <w:p w:rsidR="00C318E9" w:rsidRPr="00D3569F" w:rsidRDefault="00C318E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318E9" w:rsidRPr="00D3569F" w:rsidRDefault="00C318E9"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318E9" w:rsidRPr="00D3569F" w:rsidRDefault="00C318E9" w:rsidP="006E5C98">
            <w:pPr>
              <w:jc w:val="both"/>
              <w:rPr>
                <w:rFonts w:ascii="Times New Roman" w:eastAsia="Calibri" w:hAnsi="Times New Roman"/>
                <w:sz w:val="28"/>
                <w:szCs w:val="28"/>
                <w:lang w:val="ru-RU"/>
              </w:rPr>
            </w:pPr>
          </w:p>
          <w:p w:rsidR="00C318E9" w:rsidRPr="00D3569F" w:rsidRDefault="00C318E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318E9" w:rsidRPr="00D3569F" w:rsidRDefault="00C318E9"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tc>
        <w:tc>
          <w:tcPr>
            <w:tcW w:w="3544" w:type="dxa"/>
            <w:shd w:val="clear" w:color="auto" w:fill="auto"/>
          </w:tcPr>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Know the hand tools and materials commonly used to perform carpentry and joinery tasks</w:t>
            </w:r>
          </w:p>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important health, safety and welfare issues associated with carpentry and joinery tasks</w:t>
            </w:r>
          </w:p>
          <w:p w:rsidR="00C318E9" w:rsidRPr="00D3569F" w:rsidRDefault="00C318E9"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Be able to apply safe working practices to mark out and form joints for a timber frame to a given </w:t>
            </w:r>
            <w:r w:rsidRPr="00D3569F">
              <w:rPr>
                <w:rFonts w:ascii="Times New Roman" w:eastAsia="Times New Roman" w:hAnsi="Times New Roman"/>
                <w:sz w:val="28"/>
                <w:szCs w:val="28"/>
              </w:rPr>
              <w:lastRenderedPageBreak/>
              <w:t>specification </w:t>
            </w:r>
          </w:p>
        </w:tc>
      </w:tr>
      <w:tr w:rsidR="0030726D" w:rsidRPr="00D3569F" w:rsidTr="00C266EC">
        <w:trPr>
          <w:trHeight w:val="275"/>
        </w:trPr>
        <w:tc>
          <w:tcPr>
            <w:tcW w:w="4786" w:type="dxa"/>
            <w:shd w:val="clear" w:color="auto" w:fill="auto"/>
          </w:tcPr>
          <w:p w:rsidR="00E4165D" w:rsidRPr="00D3569F" w:rsidRDefault="00E4165D" w:rsidP="006E5C98">
            <w:pPr>
              <w:rPr>
                <w:rFonts w:ascii="Times New Roman" w:hAnsi="Times New Roman"/>
                <w:b/>
                <w:sz w:val="28"/>
                <w:szCs w:val="28"/>
              </w:rPr>
            </w:pPr>
            <w:r w:rsidRPr="00D3569F">
              <w:rPr>
                <w:rFonts w:ascii="Times New Roman" w:hAnsi="Times New Roman"/>
                <w:b/>
                <w:sz w:val="28"/>
                <w:szCs w:val="28"/>
              </w:rPr>
              <w:lastRenderedPageBreak/>
              <w:t>Construction Processes and Operations for Low-rise Domestic Buildings</w:t>
            </w:r>
          </w:p>
        </w:tc>
        <w:tc>
          <w:tcPr>
            <w:tcW w:w="992" w:type="dxa"/>
            <w:shd w:val="clear" w:color="auto" w:fill="auto"/>
          </w:tcPr>
          <w:p w:rsidR="00E4165D" w:rsidRPr="00D3569F" w:rsidRDefault="00E4165D"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E4165D" w:rsidRPr="00D3569F" w:rsidRDefault="00E4165D" w:rsidP="006E5C98">
            <w:pPr>
              <w:jc w:val="both"/>
              <w:rPr>
                <w:rFonts w:ascii="Times New Roman" w:eastAsia="Calibri" w:hAnsi="Times New Roman"/>
                <w:sz w:val="28"/>
                <w:szCs w:val="28"/>
              </w:rPr>
            </w:pPr>
          </w:p>
          <w:p w:rsidR="00E4165D" w:rsidRPr="00D3569F" w:rsidRDefault="00E4165D"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E4165D" w:rsidRPr="00D3569F" w:rsidRDefault="00E4165D" w:rsidP="006E5C98">
            <w:pPr>
              <w:jc w:val="both"/>
              <w:rPr>
                <w:rFonts w:ascii="Times New Roman" w:eastAsia="Calibri" w:hAnsi="Times New Roman"/>
                <w:sz w:val="28"/>
                <w:szCs w:val="28"/>
                <w:lang w:val="ru-RU"/>
              </w:rPr>
            </w:pPr>
          </w:p>
          <w:p w:rsidR="00E4165D" w:rsidRPr="00D3569F" w:rsidRDefault="00E4165D" w:rsidP="006E5C98">
            <w:pPr>
              <w:jc w:val="both"/>
              <w:rPr>
                <w:rFonts w:ascii="Times New Roman" w:eastAsia="Calibri" w:hAnsi="Times New Roman"/>
                <w:sz w:val="28"/>
                <w:szCs w:val="28"/>
                <w:lang w:val="ru-RU"/>
              </w:rPr>
            </w:pPr>
          </w:p>
          <w:p w:rsidR="00E4165D" w:rsidRPr="00D3569F" w:rsidRDefault="00E4165D"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E4165D" w:rsidRPr="00D3569F" w:rsidRDefault="00E4165D"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E4165D" w:rsidRPr="00D3569F" w:rsidRDefault="00E4165D" w:rsidP="006E5C98">
            <w:pPr>
              <w:rPr>
                <w:rFonts w:ascii="Times New Roman" w:hAnsi="Times New Roman"/>
                <w:sz w:val="28"/>
                <w:szCs w:val="28"/>
              </w:rPr>
            </w:pPr>
            <w:r w:rsidRPr="00D3569F">
              <w:rPr>
                <w:rFonts w:ascii="Times New Roman" w:hAnsi="Times New Roman"/>
                <w:sz w:val="28"/>
                <w:szCs w:val="28"/>
              </w:rPr>
              <w:t xml:space="preserve">Know the stages of a construction project </w:t>
            </w:r>
          </w:p>
          <w:p w:rsidR="00E4165D" w:rsidRPr="00D3569F" w:rsidRDefault="00E4165D" w:rsidP="006E5C98">
            <w:pPr>
              <w:rPr>
                <w:rFonts w:ascii="Times New Roman" w:eastAsia="Times New Roman" w:hAnsi="Times New Roman"/>
                <w:sz w:val="28"/>
                <w:szCs w:val="28"/>
              </w:rPr>
            </w:pPr>
            <w:r w:rsidRPr="00D3569F">
              <w:rPr>
                <w:rFonts w:ascii="Times New Roman" w:eastAsia="Times New Roman" w:hAnsi="Times New Roman"/>
                <w:sz w:val="28"/>
                <w:szCs w:val="28"/>
              </w:rPr>
              <w:t>Know the traditional and modern construction processes and operations used in low-rise domestic construction</w:t>
            </w:r>
          </w:p>
          <w:p w:rsidR="00E4165D" w:rsidRPr="00D3569F" w:rsidRDefault="00E4165D"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properties and uses of natural, processed and manufactured construction materials</w:t>
            </w:r>
          </w:p>
        </w:tc>
      </w:tr>
      <w:tr w:rsidR="0030726D" w:rsidRPr="00D3569F" w:rsidTr="00C266EC">
        <w:trPr>
          <w:trHeight w:val="275"/>
        </w:trPr>
        <w:tc>
          <w:tcPr>
            <w:tcW w:w="4786" w:type="dxa"/>
            <w:shd w:val="clear" w:color="auto" w:fill="auto"/>
          </w:tcPr>
          <w:p w:rsidR="005935AD" w:rsidRPr="00D3569F" w:rsidRDefault="005935AD" w:rsidP="006E5C98">
            <w:pPr>
              <w:rPr>
                <w:rFonts w:ascii="Times New Roman" w:hAnsi="Times New Roman"/>
                <w:b/>
                <w:sz w:val="28"/>
                <w:szCs w:val="28"/>
              </w:rPr>
            </w:pPr>
            <w:r w:rsidRPr="00D3569F">
              <w:rPr>
                <w:rFonts w:ascii="Times New Roman" w:hAnsi="Times New Roman"/>
                <w:b/>
                <w:sz w:val="28"/>
                <w:szCs w:val="28"/>
              </w:rPr>
              <w:t>Construction Drawing Techniques</w:t>
            </w:r>
          </w:p>
        </w:tc>
        <w:tc>
          <w:tcPr>
            <w:tcW w:w="992" w:type="dxa"/>
            <w:shd w:val="clear" w:color="auto" w:fill="auto"/>
          </w:tcPr>
          <w:p w:rsidR="005935AD" w:rsidRPr="00D3569F" w:rsidRDefault="005935AD"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5935AD" w:rsidRPr="00D3569F" w:rsidRDefault="005935A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5935AD" w:rsidRPr="00D3569F" w:rsidRDefault="005935AD"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5935AD" w:rsidRPr="00D3569F" w:rsidRDefault="005935AD" w:rsidP="006E5C98">
            <w:pPr>
              <w:jc w:val="both"/>
              <w:rPr>
                <w:rFonts w:ascii="Times New Roman" w:eastAsia="Calibri" w:hAnsi="Times New Roman"/>
                <w:sz w:val="28"/>
                <w:szCs w:val="28"/>
                <w:lang w:val="ru-RU"/>
              </w:rPr>
            </w:pPr>
          </w:p>
          <w:p w:rsidR="005935AD" w:rsidRPr="00D3569F" w:rsidRDefault="005935AD"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5935AD" w:rsidRPr="00D3569F" w:rsidRDefault="005935AD"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5935AD" w:rsidRPr="00D3569F" w:rsidRDefault="005935AD" w:rsidP="006E5C98">
            <w:pPr>
              <w:rPr>
                <w:rFonts w:ascii="Times New Roman" w:hAnsi="Times New Roman"/>
                <w:sz w:val="28"/>
                <w:szCs w:val="28"/>
              </w:rPr>
            </w:pPr>
            <w:r w:rsidRPr="00D3569F">
              <w:rPr>
                <w:rFonts w:ascii="Times New Roman" w:hAnsi="Times New Roman"/>
                <w:sz w:val="28"/>
                <w:szCs w:val="28"/>
              </w:rPr>
              <w:t>Know the different types of drawings used in the construction industry</w:t>
            </w:r>
          </w:p>
          <w:p w:rsidR="005935AD" w:rsidRPr="00D3569F" w:rsidRDefault="005935AD" w:rsidP="006E5C98">
            <w:pPr>
              <w:rPr>
                <w:rFonts w:ascii="Times New Roman" w:hAnsi="Times New Roman"/>
                <w:sz w:val="28"/>
                <w:szCs w:val="28"/>
              </w:rPr>
            </w:pPr>
            <w:r w:rsidRPr="00D3569F">
              <w:rPr>
                <w:rFonts w:ascii="Times New Roman" w:hAnsi="Times New Roman"/>
                <w:sz w:val="28"/>
                <w:szCs w:val="28"/>
              </w:rPr>
              <w:t>Know the drawing equipment and materials used to produce construction sketches and drawings</w:t>
            </w:r>
          </w:p>
          <w:p w:rsidR="005935AD" w:rsidRPr="00D3569F" w:rsidRDefault="005935AD" w:rsidP="006E5C98">
            <w:pPr>
              <w:rPr>
                <w:rFonts w:ascii="Times New Roman" w:eastAsia="Times New Roman" w:hAnsi="Times New Roman"/>
                <w:sz w:val="28"/>
                <w:szCs w:val="28"/>
              </w:rPr>
            </w:pPr>
            <w:r w:rsidRPr="00D3569F">
              <w:rPr>
                <w:rFonts w:ascii="Times New Roman" w:hAnsi="Times New Roman"/>
                <w:sz w:val="28"/>
                <w:szCs w:val="28"/>
              </w:rPr>
              <w:t>Be able to apply construction drawing standards and conventions to produce sketches and working drawings</w:t>
            </w:r>
          </w:p>
        </w:tc>
      </w:tr>
      <w:tr w:rsidR="0030726D" w:rsidRPr="00D3569F" w:rsidTr="00C266EC">
        <w:trPr>
          <w:trHeight w:val="275"/>
        </w:trPr>
        <w:tc>
          <w:tcPr>
            <w:tcW w:w="4786" w:type="dxa"/>
            <w:shd w:val="clear" w:color="auto" w:fill="auto"/>
          </w:tcPr>
          <w:p w:rsidR="00194C70" w:rsidRPr="00D3569F" w:rsidRDefault="00194C70" w:rsidP="006E5C98">
            <w:pPr>
              <w:rPr>
                <w:rFonts w:ascii="Times New Roman" w:hAnsi="Times New Roman"/>
                <w:b/>
                <w:sz w:val="28"/>
                <w:szCs w:val="28"/>
              </w:rPr>
            </w:pPr>
            <w:r w:rsidRPr="00D3569F">
              <w:rPr>
                <w:rFonts w:ascii="Times New Roman" w:hAnsi="Times New Roman"/>
                <w:b/>
                <w:sz w:val="28"/>
                <w:szCs w:val="28"/>
              </w:rPr>
              <w:t>Performing Joinery Operations</w:t>
            </w:r>
          </w:p>
        </w:tc>
        <w:tc>
          <w:tcPr>
            <w:tcW w:w="992" w:type="dxa"/>
            <w:shd w:val="clear" w:color="auto" w:fill="auto"/>
          </w:tcPr>
          <w:p w:rsidR="00194C70" w:rsidRPr="00D3569F" w:rsidRDefault="00194C70"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194C70" w:rsidRPr="00D3569F" w:rsidRDefault="00194C70" w:rsidP="006E5C98">
            <w:pPr>
              <w:jc w:val="both"/>
              <w:rPr>
                <w:rFonts w:ascii="Times New Roman" w:eastAsia="Calibri" w:hAnsi="Times New Roman"/>
                <w:sz w:val="28"/>
                <w:szCs w:val="28"/>
              </w:rPr>
            </w:pPr>
          </w:p>
          <w:p w:rsidR="00194C70" w:rsidRPr="00D3569F" w:rsidRDefault="00194C70" w:rsidP="006E5C98">
            <w:pPr>
              <w:jc w:val="both"/>
              <w:rPr>
                <w:rFonts w:ascii="Times New Roman" w:eastAsia="Calibri" w:hAnsi="Times New Roman"/>
                <w:sz w:val="28"/>
                <w:szCs w:val="28"/>
                <w:lang w:val="ru-RU"/>
              </w:rPr>
            </w:pPr>
          </w:p>
          <w:p w:rsidR="00194C70" w:rsidRPr="00D3569F" w:rsidRDefault="00194C70"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194C70" w:rsidRPr="00D3569F" w:rsidRDefault="00194C70" w:rsidP="006E5C98">
            <w:pPr>
              <w:jc w:val="both"/>
              <w:rPr>
                <w:rFonts w:ascii="Times New Roman" w:eastAsia="Calibri" w:hAnsi="Times New Roman"/>
                <w:sz w:val="28"/>
                <w:szCs w:val="28"/>
                <w:lang w:val="ru-RU"/>
              </w:rPr>
            </w:pPr>
          </w:p>
          <w:p w:rsidR="00194C70" w:rsidRPr="00D3569F" w:rsidRDefault="00194C70"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194C70" w:rsidRPr="00D3569F" w:rsidRDefault="00194C70"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194C70" w:rsidRPr="00D3569F" w:rsidRDefault="00194C70" w:rsidP="006E5C98">
            <w:pPr>
              <w:rPr>
                <w:rFonts w:ascii="Times New Roman" w:eastAsia="Times New Roman" w:hAnsi="Times New Roman"/>
                <w:sz w:val="28"/>
                <w:szCs w:val="28"/>
              </w:rPr>
            </w:pPr>
            <w:r w:rsidRPr="00D3569F">
              <w:rPr>
                <w:rFonts w:ascii="Times New Roman" w:eastAsia="Times New Roman" w:hAnsi="Times New Roman"/>
                <w:sz w:val="28"/>
                <w:szCs w:val="28"/>
              </w:rPr>
              <w:t>Know the hand tools and materials commonly used to perform joinery tasks</w:t>
            </w:r>
          </w:p>
          <w:p w:rsidR="00194C70" w:rsidRPr="00D3569F" w:rsidRDefault="00194C70"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important health, safety and welfare issues associated with joinery tasks</w:t>
            </w:r>
          </w:p>
          <w:p w:rsidR="00194C70" w:rsidRPr="00D3569F" w:rsidRDefault="00194C70"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apply safe working practices to mark out and form joints for a timber product</w:t>
            </w:r>
          </w:p>
        </w:tc>
      </w:tr>
      <w:tr w:rsidR="0030726D" w:rsidRPr="00D3569F" w:rsidTr="00C266EC">
        <w:trPr>
          <w:trHeight w:val="275"/>
        </w:trPr>
        <w:tc>
          <w:tcPr>
            <w:tcW w:w="4786" w:type="dxa"/>
            <w:shd w:val="clear" w:color="auto" w:fill="auto"/>
          </w:tcPr>
          <w:p w:rsidR="00CD0659" w:rsidRPr="00D3569F" w:rsidRDefault="00CD0659" w:rsidP="006E5C98">
            <w:pPr>
              <w:rPr>
                <w:rFonts w:ascii="Times New Roman" w:hAnsi="Times New Roman"/>
                <w:b/>
                <w:sz w:val="28"/>
                <w:szCs w:val="28"/>
              </w:rPr>
            </w:pPr>
            <w:r w:rsidRPr="00D3569F">
              <w:rPr>
                <w:rFonts w:ascii="Times New Roman" w:hAnsi="Times New Roman"/>
                <w:b/>
                <w:sz w:val="28"/>
                <w:szCs w:val="28"/>
              </w:rPr>
              <w:t>Performing Carpentry Operations</w:t>
            </w:r>
          </w:p>
        </w:tc>
        <w:tc>
          <w:tcPr>
            <w:tcW w:w="992" w:type="dxa"/>
            <w:shd w:val="clear" w:color="auto" w:fill="auto"/>
          </w:tcPr>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D0659" w:rsidRPr="00D3569F" w:rsidRDefault="00CD0659" w:rsidP="006E5C98">
            <w:pPr>
              <w:jc w:val="both"/>
              <w:rPr>
                <w:rFonts w:ascii="Times New Roman" w:eastAsia="Calibri" w:hAnsi="Times New Roman"/>
                <w:sz w:val="28"/>
                <w:szCs w:val="28"/>
              </w:rPr>
            </w:pPr>
          </w:p>
          <w:p w:rsidR="00CD0659" w:rsidRPr="00D3569F" w:rsidRDefault="00CD0659" w:rsidP="006E5C98">
            <w:pPr>
              <w:jc w:val="both"/>
              <w:rPr>
                <w:rFonts w:ascii="Times New Roman" w:eastAsia="Calibri" w:hAnsi="Times New Roman"/>
                <w:sz w:val="28"/>
                <w:szCs w:val="28"/>
                <w:lang w:val="ru-RU"/>
              </w:rPr>
            </w:pPr>
          </w:p>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D0659" w:rsidRPr="00D3569F" w:rsidRDefault="00CD0659" w:rsidP="006E5C98">
            <w:pPr>
              <w:jc w:val="both"/>
              <w:rPr>
                <w:rFonts w:ascii="Times New Roman" w:eastAsia="Calibri" w:hAnsi="Times New Roman"/>
                <w:sz w:val="28"/>
                <w:szCs w:val="28"/>
                <w:lang w:val="ru-RU"/>
              </w:rPr>
            </w:pPr>
          </w:p>
          <w:p w:rsidR="00CD0659" w:rsidRPr="00D3569F" w:rsidRDefault="00CD065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Know the hand tools and materials commonly used to perform carpentry tasks</w:t>
            </w:r>
          </w:p>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the important health, safety and welfare issues associated with carpentry tasks</w:t>
            </w:r>
          </w:p>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Be able to apply safe working practices to perform </w:t>
            </w:r>
            <w:r w:rsidRPr="00D3569F">
              <w:rPr>
                <w:rFonts w:ascii="Times New Roman" w:eastAsia="Times New Roman" w:hAnsi="Times New Roman"/>
                <w:sz w:val="28"/>
                <w:szCs w:val="28"/>
              </w:rPr>
              <w:lastRenderedPageBreak/>
              <w:t>carpentry tasks</w:t>
            </w:r>
          </w:p>
        </w:tc>
      </w:tr>
      <w:tr w:rsidR="0030726D" w:rsidRPr="00D3569F" w:rsidTr="00C266EC">
        <w:trPr>
          <w:trHeight w:val="275"/>
        </w:trPr>
        <w:tc>
          <w:tcPr>
            <w:tcW w:w="4786" w:type="dxa"/>
            <w:shd w:val="clear" w:color="auto" w:fill="auto"/>
          </w:tcPr>
          <w:p w:rsidR="00CD0659" w:rsidRPr="00D3569F" w:rsidRDefault="00CD0659" w:rsidP="006E5C98">
            <w:pPr>
              <w:autoSpaceDE w:val="0"/>
              <w:autoSpaceDN w:val="0"/>
              <w:adjustRightInd w:val="0"/>
              <w:rPr>
                <w:rFonts w:ascii="Times New Roman" w:hAnsi="Times New Roman"/>
                <w:b/>
                <w:sz w:val="28"/>
                <w:szCs w:val="28"/>
              </w:rPr>
            </w:pPr>
            <w:r w:rsidRPr="00D3569F">
              <w:rPr>
                <w:rFonts w:ascii="Times New Roman" w:hAnsi="Times New Roman"/>
                <w:b/>
                <w:sz w:val="28"/>
                <w:szCs w:val="28"/>
              </w:rPr>
              <w:lastRenderedPageBreak/>
              <w:t>Exploring Trowel Operations</w:t>
            </w:r>
          </w:p>
          <w:p w:rsidR="00CD0659" w:rsidRPr="00D3569F" w:rsidRDefault="00CD0659" w:rsidP="006E5C98">
            <w:pPr>
              <w:rPr>
                <w:rFonts w:ascii="Times New Roman" w:hAnsi="Times New Roman"/>
                <w:b/>
                <w:sz w:val="28"/>
                <w:szCs w:val="28"/>
              </w:rPr>
            </w:pPr>
          </w:p>
        </w:tc>
        <w:tc>
          <w:tcPr>
            <w:tcW w:w="992" w:type="dxa"/>
            <w:shd w:val="clear" w:color="auto" w:fill="auto"/>
          </w:tcPr>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D0659" w:rsidRPr="00D3569F" w:rsidRDefault="00CD0659" w:rsidP="006E5C98">
            <w:pPr>
              <w:jc w:val="both"/>
              <w:rPr>
                <w:rFonts w:ascii="Times New Roman" w:eastAsia="Calibri" w:hAnsi="Times New Roman"/>
                <w:sz w:val="28"/>
                <w:szCs w:val="28"/>
              </w:rPr>
            </w:pPr>
          </w:p>
          <w:p w:rsidR="00CD0659" w:rsidRPr="00D3569F" w:rsidRDefault="00CD0659" w:rsidP="006E5C98">
            <w:pPr>
              <w:jc w:val="both"/>
              <w:rPr>
                <w:rFonts w:ascii="Times New Roman" w:eastAsia="Calibri" w:hAnsi="Times New Roman"/>
                <w:sz w:val="28"/>
                <w:szCs w:val="28"/>
                <w:lang w:val="ru-RU"/>
              </w:rPr>
            </w:pPr>
          </w:p>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D0659" w:rsidRPr="00D3569F" w:rsidRDefault="00CD0659" w:rsidP="006E5C98">
            <w:pPr>
              <w:jc w:val="both"/>
              <w:rPr>
                <w:rFonts w:ascii="Times New Roman" w:eastAsia="Calibri" w:hAnsi="Times New Roman"/>
                <w:sz w:val="28"/>
                <w:szCs w:val="28"/>
                <w:lang w:val="ru-RU"/>
              </w:rPr>
            </w:pPr>
          </w:p>
          <w:p w:rsidR="00CD0659" w:rsidRPr="00D3569F" w:rsidRDefault="00CD065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D0659" w:rsidRPr="00D3569F" w:rsidRDefault="00CD0659"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Know the hand tools and materials commonly used to perform carpentry tasks </w:t>
            </w:r>
          </w:p>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important health, safety and welfare issues associated with carpentry tasks </w:t>
            </w:r>
          </w:p>
          <w:p w:rsidR="00CD0659" w:rsidRPr="00D3569F" w:rsidRDefault="00CD0659"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apply safe working practices to set out and construct solid brick and block walling to given specifications</w:t>
            </w:r>
          </w:p>
        </w:tc>
      </w:tr>
      <w:tr w:rsidR="0030726D" w:rsidRPr="00D3569F" w:rsidTr="00C266EC">
        <w:trPr>
          <w:trHeight w:val="275"/>
        </w:trPr>
        <w:tc>
          <w:tcPr>
            <w:tcW w:w="4786" w:type="dxa"/>
            <w:shd w:val="clear" w:color="auto" w:fill="auto"/>
          </w:tcPr>
          <w:p w:rsidR="00237B23" w:rsidRPr="00D3569F" w:rsidRDefault="00237B23" w:rsidP="006E5C98">
            <w:pPr>
              <w:rPr>
                <w:rFonts w:ascii="Times New Roman" w:hAnsi="Times New Roman"/>
                <w:b/>
                <w:sz w:val="28"/>
                <w:szCs w:val="28"/>
              </w:rPr>
            </w:pPr>
            <w:r w:rsidRPr="00D3569F">
              <w:rPr>
                <w:rFonts w:ascii="Times New Roman" w:hAnsi="Times New Roman"/>
                <w:b/>
                <w:sz w:val="28"/>
                <w:szCs w:val="28"/>
              </w:rPr>
              <w:t>Exploring Painting and Decorating</w:t>
            </w:r>
          </w:p>
        </w:tc>
        <w:tc>
          <w:tcPr>
            <w:tcW w:w="992" w:type="dxa"/>
            <w:shd w:val="clear" w:color="auto" w:fill="auto"/>
          </w:tcPr>
          <w:p w:rsidR="00237B23" w:rsidRPr="00D3569F" w:rsidRDefault="00237B23"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237B23" w:rsidRPr="00D3569F" w:rsidRDefault="00237B23" w:rsidP="006E5C98">
            <w:pPr>
              <w:jc w:val="both"/>
              <w:rPr>
                <w:rFonts w:ascii="Times New Roman" w:eastAsia="Calibri" w:hAnsi="Times New Roman"/>
                <w:sz w:val="28"/>
                <w:szCs w:val="28"/>
              </w:rPr>
            </w:pPr>
          </w:p>
          <w:p w:rsidR="00237B23" w:rsidRPr="00D3569F" w:rsidRDefault="00237B23"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237B23" w:rsidRPr="00D3569F" w:rsidRDefault="00237B23"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237B23" w:rsidRPr="00D3569F" w:rsidRDefault="00237B23" w:rsidP="006E5C98">
            <w:pPr>
              <w:jc w:val="both"/>
              <w:rPr>
                <w:rFonts w:ascii="Times New Roman" w:eastAsia="Calibri" w:hAnsi="Times New Roman"/>
                <w:sz w:val="28"/>
                <w:szCs w:val="28"/>
                <w:lang w:val="ru-RU"/>
              </w:rPr>
            </w:pPr>
          </w:p>
          <w:p w:rsidR="00237B23" w:rsidRPr="00D3569F" w:rsidRDefault="00237B23"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237B23" w:rsidRPr="00D3569F" w:rsidRDefault="00237B23"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237B23" w:rsidRPr="00D3569F" w:rsidRDefault="00237B23" w:rsidP="006E5C98">
            <w:pPr>
              <w:rPr>
                <w:rFonts w:ascii="Times New Roman" w:eastAsia="Times New Roman" w:hAnsi="Times New Roman"/>
                <w:sz w:val="28"/>
                <w:szCs w:val="28"/>
              </w:rPr>
            </w:pPr>
            <w:r w:rsidRPr="00D3569F">
              <w:rPr>
                <w:rFonts w:ascii="Times New Roman" w:eastAsia="Times New Roman" w:hAnsi="Times New Roman"/>
                <w:sz w:val="28"/>
                <w:szCs w:val="28"/>
              </w:rPr>
              <w:t>Know the hand tools, materials and access equipment used by decorators to perform specified tasks</w:t>
            </w:r>
          </w:p>
          <w:p w:rsidR="00237B23" w:rsidRPr="00D3569F" w:rsidRDefault="00237B23"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safe working practices to prepare new and previously painted surfaces for painting</w:t>
            </w:r>
          </w:p>
          <w:p w:rsidR="00237B23" w:rsidRPr="00D3569F" w:rsidRDefault="00237B23"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apply safe working practices in the application of paints to prepared surfaces</w:t>
            </w:r>
          </w:p>
        </w:tc>
      </w:tr>
      <w:tr w:rsidR="0030726D" w:rsidRPr="00D3569F" w:rsidTr="00C266EC">
        <w:trPr>
          <w:trHeight w:val="275"/>
        </w:trPr>
        <w:tc>
          <w:tcPr>
            <w:tcW w:w="4786" w:type="dxa"/>
            <w:shd w:val="clear" w:color="auto" w:fill="auto"/>
          </w:tcPr>
          <w:p w:rsidR="00A5568E" w:rsidRPr="00D3569F" w:rsidRDefault="00A5568E" w:rsidP="006E5C98">
            <w:pPr>
              <w:rPr>
                <w:rFonts w:ascii="Times New Roman" w:hAnsi="Times New Roman"/>
                <w:b/>
                <w:sz w:val="28"/>
                <w:szCs w:val="28"/>
              </w:rPr>
            </w:pPr>
            <w:r w:rsidRPr="00D3569F">
              <w:rPr>
                <w:rFonts w:ascii="Times New Roman" w:hAnsi="Times New Roman"/>
                <w:b/>
                <w:sz w:val="28"/>
                <w:szCs w:val="28"/>
              </w:rPr>
              <w:t>Performing Plumbing Operations</w:t>
            </w:r>
          </w:p>
        </w:tc>
        <w:tc>
          <w:tcPr>
            <w:tcW w:w="992" w:type="dxa"/>
            <w:shd w:val="clear" w:color="auto" w:fill="auto"/>
          </w:tcPr>
          <w:p w:rsidR="00A5568E" w:rsidRPr="00D3569F" w:rsidRDefault="00A5568E"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5568E" w:rsidRPr="00D3569F" w:rsidRDefault="00A5568E" w:rsidP="006E5C98">
            <w:pPr>
              <w:jc w:val="both"/>
              <w:rPr>
                <w:rFonts w:ascii="Times New Roman" w:eastAsia="Calibri" w:hAnsi="Times New Roman"/>
                <w:sz w:val="28"/>
                <w:szCs w:val="28"/>
              </w:rPr>
            </w:pPr>
          </w:p>
          <w:p w:rsidR="00A5568E" w:rsidRPr="00D3569F" w:rsidRDefault="00A5568E" w:rsidP="006E5C98">
            <w:pPr>
              <w:jc w:val="both"/>
              <w:rPr>
                <w:rFonts w:ascii="Times New Roman" w:eastAsia="Calibri" w:hAnsi="Times New Roman"/>
                <w:sz w:val="28"/>
                <w:szCs w:val="28"/>
                <w:lang w:val="ru-RU"/>
              </w:rPr>
            </w:pPr>
          </w:p>
          <w:p w:rsidR="00A5568E" w:rsidRPr="00D3569F" w:rsidRDefault="00A5568E"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5568E" w:rsidRPr="00D3569F" w:rsidRDefault="00A5568E"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5568E" w:rsidRPr="00D3569F" w:rsidRDefault="00A5568E" w:rsidP="006E5C98">
            <w:pPr>
              <w:jc w:val="both"/>
              <w:rPr>
                <w:rFonts w:ascii="Times New Roman" w:eastAsia="Calibri" w:hAnsi="Times New Roman"/>
                <w:sz w:val="28"/>
                <w:szCs w:val="28"/>
                <w:lang w:val="ru-RU"/>
              </w:rPr>
            </w:pPr>
          </w:p>
          <w:p w:rsidR="00A5568E" w:rsidRPr="00D3569F" w:rsidRDefault="00A5568E" w:rsidP="006E5C98">
            <w:pPr>
              <w:jc w:val="both"/>
              <w:rPr>
                <w:rFonts w:ascii="Times New Roman" w:eastAsia="Calibri" w:hAnsi="Times New Roman"/>
                <w:sz w:val="28"/>
                <w:szCs w:val="28"/>
                <w:lang w:val="ru-RU"/>
              </w:rPr>
            </w:pPr>
          </w:p>
          <w:p w:rsidR="00A5568E" w:rsidRPr="00D3569F" w:rsidRDefault="00A5568E"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5568E" w:rsidRPr="00D3569F" w:rsidRDefault="00A5568E"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A5568E" w:rsidRPr="00D3569F" w:rsidRDefault="00A5568E" w:rsidP="006E5C98">
            <w:pPr>
              <w:jc w:val="both"/>
              <w:rPr>
                <w:rFonts w:ascii="Times New Roman" w:eastAsia="Calibri" w:hAnsi="Times New Roman"/>
                <w:sz w:val="28"/>
                <w:szCs w:val="28"/>
                <w:lang w:val="ru-RU"/>
              </w:rPr>
            </w:pPr>
          </w:p>
          <w:p w:rsidR="00A5568E" w:rsidRPr="00D3569F" w:rsidRDefault="00A5568E"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A5568E" w:rsidRPr="00D3569F" w:rsidRDefault="00A5568E"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Know the hand tools and portable power tools commonly used to perform plumbing, heating and ventilating tasks </w:t>
            </w:r>
          </w:p>
          <w:p w:rsidR="00A5568E" w:rsidRPr="00D3569F" w:rsidRDefault="00A5568E"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important health, safety and welfare issues associated with plumbing, heating and ventilating tasks </w:t>
            </w:r>
          </w:p>
          <w:p w:rsidR="00A5568E" w:rsidRPr="00D3569F" w:rsidRDefault="00A5568E" w:rsidP="006E5C98">
            <w:pPr>
              <w:rPr>
                <w:rFonts w:ascii="Times New Roman" w:eastAsia="Times New Roman" w:hAnsi="Times New Roman"/>
                <w:sz w:val="28"/>
                <w:szCs w:val="28"/>
              </w:rPr>
            </w:pPr>
            <w:r w:rsidRPr="00D3569F">
              <w:rPr>
                <w:rFonts w:ascii="Times New Roman" w:eastAsia="Times New Roman" w:hAnsi="Times New Roman"/>
                <w:sz w:val="28"/>
                <w:szCs w:val="28"/>
              </w:rPr>
              <w:t>Be able form pipe joints to given specifications</w:t>
            </w:r>
          </w:p>
          <w:p w:rsidR="00A5568E" w:rsidRPr="00D3569F" w:rsidRDefault="00A5568E" w:rsidP="006E5C98">
            <w:pPr>
              <w:rPr>
                <w:rFonts w:ascii="Times New Roman" w:eastAsia="Times New Roman" w:hAnsi="Times New Roman"/>
                <w:sz w:val="28"/>
                <w:szCs w:val="28"/>
              </w:rPr>
            </w:pPr>
            <w:r w:rsidRPr="00D3569F">
              <w:rPr>
                <w:rFonts w:ascii="Times New Roman" w:eastAsia="Times New Roman" w:hAnsi="Times New Roman"/>
                <w:sz w:val="28"/>
                <w:szCs w:val="28"/>
              </w:rPr>
              <w:t>Be able install pipework systems to given specifications</w:t>
            </w:r>
          </w:p>
        </w:tc>
      </w:tr>
      <w:tr w:rsidR="0030726D" w:rsidRPr="00D3569F" w:rsidTr="00C266EC">
        <w:trPr>
          <w:trHeight w:val="275"/>
        </w:trPr>
        <w:tc>
          <w:tcPr>
            <w:tcW w:w="4786" w:type="dxa"/>
            <w:shd w:val="clear" w:color="auto" w:fill="auto"/>
          </w:tcPr>
          <w:p w:rsidR="0097571D" w:rsidRPr="00D3569F" w:rsidRDefault="0097571D" w:rsidP="006E5C98">
            <w:pPr>
              <w:rPr>
                <w:rFonts w:ascii="Times New Roman" w:hAnsi="Times New Roman"/>
                <w:b/>
                <w:sz w:val="28"/>
                <w:szCs w:val="28"/>
              </w:rPr>
            </w:pPr>
            <w:r w:rsidRPr="00D3569F">
              <w:rPr>
                <w:rFonts w:ascii="Times New Roman" w:hAnsi="Times New Roman"/>
                <w:b/>
                <w:sz w:val="28"/>
                <w:szCs w:val="28"/>
              </w:rPr>
              <w:t>Performing Electrical Operations</w:t>
            </w:r>
          </w:p>
        </w:tc>
        <w:tc>
          <w:tcPr>
            <w:tcW w:w="992" w:type="dxa"/>
            <w:shd w:val="clear" w:color="auto" w:fill="auto"/>
          </w:tcPr>
          <w:p w:rsidR="0097571D" w:rsidRPr="00D3569F" w:rsidRDefault="0097571D"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97571D" w:rsidRPr="00D3569F" w:rsidRDefault="0097571D" w:rsidP="006E5C98">
            <w:pPr>
              <w:jc w:val="both"/>
              <w:rPr>
                <w:rFonts w:ascii="Times New Roman" w:eastAsia="Calibri" w:hAnsi="Times New Roman"/>
                <w:sz w:val="28"/>
                <w:szCs w:val="28"/>
              </w:rPr>
            </w:pPr>
          </w:p>
          <w:p w:rsidR="0097571D" w:rsidRPr="00D3569F" w:rsidRDefault="0097571D" w:rsidP="006E5C98">
            <w:pPr>
              <w:jc w:val="both"/>
              <w:rPr>
                <w:rFonts w:ascii="Times New Roman" w:eastAsia="Calibri" w:hAnsi="Times New Roman"/>
                <w:sz w:val="28"/>
                <w:szCs w:val="28"/>
                <w:lang w:val="ru-RU"/>
              </w:rPr>
            </w:pPr>
          </w:p>
          <w:p w:rsidR="0097571D" w:rsidRPr="00D3569F" w:rsidRDefault="0097571D"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7571D" w:rsidRPr="00D3569F" w:rsidRDefault="0097571D"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97571D" w:rsidRPr="00D3569F" w:rsidRDefault="0097571D" w:rsidP="006E5C98">
            <w:pPr>
              <w:jc w:val="both"/>
              <w:rPr>
                <w:rFonts w:ascii="Times New Roman" w:eastAsia="Calibri" w:hAnsi="Times New Roman"/>
                <w:sz w:val="28"/>
                <w:szCs w:val="28"/>
                <w:lang w:val="ru-RU"/>
              </w:rPr>
            </w:pPr>
          </w:p>
          <w:p w:rsidR="0097571D" w:rsidRPr="00D3569F" w:rsidRDefault="0097571D" w:rsidP="006E5C98">
            <w:pPr>
              <w:jc w:val="both"/>
              <w:rPr>
                <w:rFonts w:ascii="Times New Roman" w:eastAsia="Calibri" w:hAnsi="Times New Roman"/>
                <w:sz w:val="28"/>
                <w:szCs w:val="28"/>
                <w:lang w:val="ru-RU"/>
              </w:rPr>
            </w:pPr>
          </w:p>
          <w:p w:rsidR="0097571D" w:rsidRPr="00D3569F" w:rsidRDefault="0097571D"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97571D" w:rsidRPr="00D3569F" w:rsidRDefault="0097571D"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870B5C" w:rsidRPr="00D3569F" w:rsidRDefault="00870B5C" w:rsidP="006E5C98">
            <w:pPr>
              <w:jc w:val="both"/>
              <w:rPr>
                <w:rFonts w:ascii="Times New Roman" w:eastAsia="Calibri" w:hAnsi="Times New Roman"/>
                <w:sz w:val="28"/>
                <w:szCs w:val="28"/>
                <w:lang w:val="ru-RU"/>
              </w:rPr>
            </w:pPr>
          </w:p>
          <w:p w:rsidR="00870B5C" w:rsidRPr="00D3569F" w:rsidRDefault="00870B5C"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97571D" w:rsidRPr="00D3569F" w:rsidRDefault="0097571D" w:rsidP="006E5C98">
            <w:pPr>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Know the hand tools and portable power tools commonly used to perform </w:t>
            </w:r>
            <w:r w:rsidRPr="00D3569F">
              <w:rPr>
                <w:rFonts w:ascii="Times New Roman" w:eastAsia="Times New Roman" w:hAnsi="Times New Roman"/>
                <w:sz w:val="28"/>
                <w:szCs w:val="28"/>
              </w:rPr>
              <w:lastRenderedPageBreak/>
              <w:t xml:space="preserve">plumbing and heating and ventilating tasks specified tasks </w:t>
            </w:r>
          </w:p>
          <w:p w:rsidR="00870B5C" w:rsidRPr="00D3569F" w:rsidRDefault="00870B5C"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important health, safety and welfare issues associated with plumbing, heating and ventilating tasks </w:t>
            </w:r>
          </w:p>
          <w:p w:rsidR="0097571D" w:rsidRPr="00D3569F" w:rsidRDefault="00870B5C"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form pipe joints  to given specifications</w:t>
            </w:r>
          </w:p>
          <w:p w:rsidR="00870B5C" w:rsidRPr="00D3569F" w:rsidRDefault="00870B5C" w:rsidP="006E5C98">
            <w:pPr>
              <w:rPr>
                <w:rFonts w:ascii="Times New Roman" w:eastAsia="Times New Roman" w:hAnsi="Times New Roman"/>
                <w:sz w:val="28"/>
                <w:szCs w:val="28"/>
              </w:rPr>
            </w:pPr>
            <w:r w:rsidRPr="00D3569F">
              <w:rPr>
                <w:rFonts w:ascii="Times New Roman" w:eastAsia="Times New Roman" w:hAnsi="Times New Roman"/>
                <w:sz w:val="28"/>
                <w:szCs w:val="28"/>
              </w:rPr>
              <w:t>Be able install pipework systems to given specifications</w:t>
            </w:r>
          </w:p>
        </w:tc>
      </w:tr>
      <w:tr w:rsidR="0030726D" w:rsidRPr="00D3569F" w:rsidTr="00C266EC">
        <w:trPr>
          <w:trHeight w:val="275"/>
        </w:trPr>
        <w:tc>
          <w:tcPr>
            <w:tcW w:w="4786" w:type="dxa"/>
            <w:shd w:val="clear" w:color="auto" w:fill="auto"/>
          </w:tcPr>
          <w:p w:rsidR="00E2441A" w:rsidRPr="00D3569F" w:rsidRDefault="00E2441A" w:rsidP="006E5C98">
            <w:pPr>
              <w:rPr>
                <w:rFonts w:ascii="Times New Roman" w:hAnsi="Times New Roman"/>
                <w:b/>
                <w:sz w:val="28"/>
                <w:szCs w:val="28"/>
              </w:rPr>
            </w:pPr>
            <w:r w:rsidRPr="00D3569F">
              <w:rPr>
                <w:rFonts w:ascii="Times New Roman" w:hAnsi="Times New Roman"/>
                <w:b/>
                <w:sz w:val="28"/>
                <w:szCs w:val="28"/>
              </w:rPr>
              <w:lastRenderedPageBreak/>
              <w:t>Exploring Plastering and Dry-lining Operations</w:t>
            </w:r>
          </w:p>
        </w:tc>
        <w:tc>
          <w:tcPr>
            <w:tcW w:w="992" w:type="dxa"/>
            <w:shd w:val="clear" w:color="auto" w:fill="auto"/>
          </w:tcPr>
          <w:p w:rsidR="00E2441A" w:rsidRPr="00D3569F" w:rsidRDefault="00E2441A"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E2441A" w:rsidRPr="00D3569F" w:rsidRDefault="00E2441A" w:rsidP="006E5C98">
            <w:pPr>
              <w:jc w:val="both"/>
              <w:rPr>
                <w:rFonts w:ascii="Times New Roman" w:eastAsia="Calibri" w:hAnsi="Times New Roman"/>
                <w:sz w:val="28"/>
                <w:szCs w:val="28"/>
              </w:rPr>
            </w:pPr>
          </w:p>
          <w:p w:rsidR="00E2441A" w:rsidRPr="00D3569F" w:rsidRDefault="00E2441A" w:rsidP="006E5C98">
            <w:pPr>
              <w:jc w:val="both"/>
              <w:rPr>
                <w:rFonts w:ascii="Times New Roman" w:eastAsia="Calibri" w:hAnsi="Times New Roman"/>
                <w:sz w:val="28"/>
                <w:szCs w:val="28"/>
                <w:lang w:val="ru-RU"/>
              </w:rPr>
            </w:pPr>
          </w:p>
          <w:p w:rsidR="00E2441A" w:rsidRPr="00D3569F" w:rsidRDefault="00E2441A"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E2441A" w:rsidRPr="00D3569F" w:rsidRDefault="00E2441A"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E2441A" w:rsidRPr="00D3569F" w:rsidRDefault="00E2441A" w:rsidP="006E5C98">
            <w:pPr>
              <w:jc w:val="both"/>
              <w:rPr>
                <w:rFonts w:ascii="Times New Roman" w:eastAsia="Calibri" w:hAnsi="Times New Roman"/>
                <w:sz w:val="28"/>
                <w:szCs w:val="28"/>
                <w:lang w:val="ru-RU"/>
              </w:rPr>
            </w:pPr>
          </w:p>
          <w:p w:rsidR="00E2441A" w:rsidRPr="00D3569F" w:rsidRDefault="00E2441A" w:rsidP="006E5C98">
            <w:pPr>
              <w:jc w:val="both"/>
              <w:rPr>
                <w:rFonts w:ascii="Times New Roman" w:eastAsia="Calibri" w:hAnsi="Times New Roman"/>
                <w:sz w:val="28"/>
                <w:szCs w:val="28"/>
                <w:lang w:val="ru-RU"/>
              </w:rPr>
            </w:pPr>
          </w:p>
          <w:p w:rsidR="00E2441A" w:rsidRPr="00D3569F" w:rsidRDefault="00E2441A"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E2441A" w:rsidRPr="00D3569F" w:rsidRDefault="00E2441A"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547E03" w:rsidRPr="00D3569F" w:rsidRDefault="00547E03" w:rsidP="006E5C98">
            <w:pPr>
              <w:jc w:val="both"/>
              <w:rPr>
                <w:rFonts w:ascii="Times New Roman" w:eastAsia="Calibri" w:hAnsi="Times New Roman"/>
                <w:sz w:val="28"/>
                <w:szCs w:val="28"/>
                <w:lang w:val="ru-RU"/>
              </w:rPr>
            </w:pPr>
          </w:p>
          <w:p w:rsidR="00547E03" w:rsidRPr="00D3569F" w:rsidRDefault="00547E03"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p w:rsidR="00547E03" w:rsidRPr="00D3569F" w:rsidRDefault="00547E03" w:rsidP="006E5C98">
            <w:pPr>
              <w:jc w:val="both"/>
              <w:rPr>
                <w:rFonts w:ascii="Times New Roman" w:eastAsia="Calibri" w:hAnsi="Times New Roman"/>
                <w:sz w:val="28"/>
                <w:szCs w:val="28"/>
                <w:lang w:val="ru-RU"/>
              </w:rPr>
            </w:pPr>
          </w:p>
        </w:tc>
        <w:tc>
          <w:tcPr>
            <w:tcW w:w="3544" w:type="dxa"/>
            <w:shd w:val="clear" w:color="auto" w:fill="auto"/>
          </w:tcPr>
          <w:p w:rsidR="00E2441A" w:rsidRPr="00D3569F" w:rsidRDefault="00E2441A"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Know the hand tools and portable power tools commonly used to perform plumbing, heating and ventilating tasks </w:t>
            </w:r>
          </w:p>
          <w:p w:rsidR="00547E03" w:rsidRPr="00D3569F" w:rsidRDefault="00547E03"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important health, safety and welfare issues associated with plumbing, heating and ventilating tasks </w:t>
            </w:r>
          </w:p>
          <w:p w:rsidR="00E2441A" w:rsidRPr="00D3569F" w:rsidRDefault="00547E03"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form pipe joints to given specifications</w:t>
            </w:r>
          </w:p>
          <w:p w:rsidR="00547E03" w:rsidRPr="00D3569F" w:rsidRDefault="00547E03"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install pipework systems to given specifications</w:t>
            </w:r>
          </w:p>
        </w:tc>
      </w:tr>
      <w:tr w:rsidR="0030726D" w:rsidRPr="00D3569F" w:rsidTr="00C266EC">
        <w:trPr>
          <w:trHeight w:val="275"/>
        </w:trPr>
        <w:tc>
          <w:tcPr>
            <w:tcW w:w="4786" w:type="dxa"/>
            <w:shd w:val="clear" w:color="auto" w:fill="auto"/>
          </w:tcPr>
          <w:p w:rsidR="00891E32" w:rsidRPr="00D3569F" w:rsidRDefault="00891E32" w:rsidP="006E5C98">
            <w:pPr>
              <w:autoSpaceDE w:val="0"/>
              <w:autoSpaceDN w:val="0"/>
              <w:adjustRightInd w:val="0"/>
              <w:rPr>
                <w:rFonts w:ascii="Times New Roman" w:hAnsi="Times New Roman"/>
                <w:b/>
                <w:sz w:val="28"/>
                <w:szCs w:val="28"/>
              </w:rPr>
            </w:pPr>
            <w:r w:rsidRPr="00D3569F">
              <w:rPr>
                <w:rFonts w:ascii="Times New Roman" w:hAnsi="Times New Roman"/>
                <w:b/>
                <w:sz w:val="28"/>
                <w:szCs w:val="28"/>
              </w:rPr>
              <w:t>Exploring Roofing Operations</w:t>
            </w:r>
          </w:p>
          <w:p w:rsidR="00891E32" w:rsidRPr="00D3569F" w:rsidRDefault="00891E32" w:rsidP="006E5C98">
            <w:pPr>
              <w:rPr>
                <w:rFonts w:ascii="Times New Roman" w:hAnsi="Times New Roman"/>
                <w:b/>
                <w:sz w:val="28"/>
                <w:szCs w:val="28"/>
              </w:rPr>
            </w:pPr>
          </w:p>
        </w:tc>
        <w:tc>
          <w:tcPr>
            <w:tcW w:w="992" w:type="dxa"/>
            <w:shd w:val="clear" w:color="auto" w:fill="auto"/>
          </w:tcPr>
          <w:p w:rsidR="00891E32" w:rsidRPr="00D3569F" w:rsidRDefault="00891E32"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891E32" w:rsidRPr="00D3569F" w:rsidRDefault="00891E32"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891E32" w:rsidRPr="00D3569F" w:rsidRDefault="00891E32"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891E32" w:rsidRPr="00D3569F" w:rsidRDefault="00891E32"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891E32" w:rsidRPr="00D3569F" w:rsidRDefault="00891E32"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D774C1" w:rsidRPr="00D3569F" w:rsidRDefault="00D774C1"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D774C1" w:rsidRPr="00D3569F" w:rsidRDefault="00D774C1"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D774C1" w:rsidRPr="00D3569F" w:rsidRDefault="00D774C1"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D774C1" w:rsidRPr="00D3569F" w:rsidRDefault="00D774C1"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tc>
        <w:tc>
          <w:tcPr>
            <w:tcW w:w="3544" w:type="dxa"/>
            <w:shd w:val="clear" w:color="auto" w:fill="auto"/>
          </w:tcPr>
          <w:p w:rsidR="00891E32" w:rsidRPr="00D3569F" w:rsidRDefault="00891E32" w:rsidP="006E5C98">
            <w:pPr>
              <w:rPr>
                <w:rFonts w:ascii="Times New Roman" w:hAnsi="Times New Roman"/>
                <w:sz w:val="28"/>
                <w:szCs w:val="28"/>
              </w:rPr>
            </w:pPr>
            <w:r w:rsidRPr="00D3569F">
              <w:rPr>
                <w:rFonts w:ascii="Times New Roman" w:hAnsi="Times New Roman"/>
                <w:sz w:val="28"/>
                <w:szCs w:val="28"/>
              </w:rPr>
              <w:t xml:space="preserve">Understand tools, materials and equipment used for roofing tasks </w:t>
            </w:r>
          </w:p>
          <w:p w:rsidR="00891E32" w:rsidRPr="00D3569F" w:rsidRDefault="00891E32"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tools and equipment used to carry out roofing tasks </w:t>
            </w:r>
          </w:p>
          <w:p w:rsidR="00D774C1" w:rsidRPr="00D3569F" w:rsidRDefault="00D774C1"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Develop practical skills using safe techniques to carry out roofing tasks</w:t>
            </w:r>
          </w:p>
          <w:p w:rsidR="00D774C1" w:rsidRPr="00D3569F" w:rsidRDefault="00D774C1"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Understand the methods used to set up sloping roof surfaces</w:t>
            </w:r>
          </w:p>
          <w:p w:rsidR="00891E32" w:rsidRPr="00D3569F" w:rsidRDefault="00D774C1"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Know how to Fix plain roof tiles to a sloping roof surface</w:t>
            </w:r>
          </w:p>
        </w:tc>
      </w:tr>
      <w:tr w:rsidR="0030726D" w:rsidRPr="00D3569F" w:rsidTr="00CC368D">
        <w:trPr>
          <w:trHeight w:val="275"/>
        </w:trPr>
        <w:tc>
          <w:tcPr>
            <w:tcW w:w="4786" w:type="dxa"/>
            <w:shd w:val="clear" w:color="auto" w:fill="auto"/>
          </w:tcPr>
          <w:p w:rsidR="00825E23" w:rsidRPr="00D3569F" w:rsidRDefault="00825E23" w:rsidP="006E5C98">
            <w:pPr>
              <w:rPr>
                <w:rFonts w:ascii="Times New Roman" w:hAnsi="Times New Roman"/>
                <w:b/>
                <w:sz w:val="28"/>
                <w:szCs w:val="28"/>
              </w:rPr>
            </w:pPr>
            <w:r w:rsidRPr="00D3569F">
              <w:rPr>
                <w:rFonts w:ascii="Times New Roman" w:hAnsi="Times New Roman"/>
                <w:b/>
                <w:sz w:val="28"/>
                <w:szCs w:val="28"/>
              </w:rPr>
              <w:t>Applying Coatings by the Airless Spray Method in the Workplace</w:t>
            </w:r>
          </w:p>
        </w:tc>
        <w:tc>
          <w:tcPr>
            <w:tcW w:w="992" w:type="dxa"/>
            <w:shd w:val="clear" w:color="auto" w:fill="auto"/>
          </w:tcPr>
          <w:p w:rsidR="00825E23" w:rsidRPr="00D3569F" w:rsidRDefault="00825E23"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825E23" w:rsidRPr="00D3569F" w:rsidRDefault="00825E23"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825E23" w:rsidRPr="00D3569F" w:rsidRDefault="00825E23"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tc>
        <w:tc>
          <w:tcPr>
            <w:tcW w:w="3544" w:type="dxa"/>
            <w:shd w:val="clear" w:color="auto" w:fill="auto"/>
          </w:tcPr>
          <w:p w:rsidR="00825E23" w:rsidRPr="00D3569F" w:rsidRDefault="00825E23"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Understand the instruction and  information relating to </w:t>
            </w:r>
            <w:r w:rsidRPr="00D3569F">
              <w:rPr>
                <w:rFonts w:ascii="Times New Roman" w:eastAsia="Times New Roman" w:hAnsi="Times New Roman"/>
                <w:sz w:val="28"/>
                <w:szCs w:val="28"/>
              </w:rPr>
              <w:lastRenderedPageBreak/>
              <w:t>the work and resources when applying coatings by the airless spray method</w:t>
            </w:r>
          </w:p>
          <w:p w:rsidR="00825E23" w:rsidRPr="00D3569F" w:rsidRDefault="00825E23"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Know how to comply with relevant legislation in order to maintain safe and healthy working practices</w:t>
            </w:r>
          </w:p>
          <w:p w:rsidR="00825E23" w:rsidRPr="00D3569F" w:rsidRDefault="00825E23"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select the required quantity and quality of resources to apply coatings by the airless spray method</w:t>
            </w:r>
          </w:p>
          <w:p w:rsidR="00825E23" w:rsidRPr="00D3569F" w:rsidRDefault="00825E23" w:rsidP="006E5C98">
            <w:pPr>
              <w:rPr>
                <w:rFonts w:ascii="Times New Roman" w:hAnsi="Times New Roman"/>
                <w:sz w:val="28"/>
                <w:szCs w:val="28"/>
              </w:rPr>
            </w:pPr>
            <w:r w:rsidRPr="00D3569F">
              <w:rPr>
                <w:rFonts w:ascii="Times New Roman" w:hAnsi="Times New Roman"/>
                <w:sz w:val="28"/>
                <w:szCs w:val="28"/>
              </w:rPr>
              <w:t>Be able to minimise the risk of damage when applying coatings by the airless spray method</w:t>
            </w:r>
          </w:p>
          <w:p w:rsidR="00825E23" w:rsidRPr="00D3569F" w:rsidRDefault="00825E23" w:rsidP="006E5C98">
            <w:pPr>
              <w:rPr>
                <w:rFonts w:ascii="Times New Roman" w:hAnsi="Times New Roman"/>
                <w:sz w:val="28"/>
                <w:szCs w:val="28"/>
              </w:rPr>
            </w:pPr>
            <w:r w:rsidRPr="00D3569F">
              <w:rPr>
                <w:rFonts w:ascii="Times New Roman" w:hAnsi="Times New Roman"/>
                <w:sz w:val="28"/>
                <w:szCs w:val="28"/>
              </w:rPr>
              <w:t>Comply with contract information when applying coatings by the airless spray method</w:t>
            </w:r>
          </w:p>
        </w:tc>
      </w:tr>
      <w:tr w:rsidR="0030726D" w:rsidRPr="00D3569F" w:rsidTr="00CC368D">
        <w:trPr>
          <w:trHeight w:val="275"/>
        </w:trPr>
        <w:tc>
          <w:tcPr>
            <w:tcW w:w="4786" w:type="dxa"/>
            <w:shd w:val="clear" w:color="auto" w:fill="auto"/>
          </w:tcPr>
          <w:p w:rsidR="003B6BE0" w:rsidRPr="00D3569F" w:rsidRDefault="003B6BE0" w:rsidP="006E5C98">
            <w:pPr>
              <w:rPr>
                <w:rFonts w:ascii="Times New Roman" w:hAnsi="Times New Roman"/>
                <w:b/>
                <w:sz w:val="28"/>
                <w:szCs w:val="28"/>
              </w:rPr>
            </w:pPr>
            <w:r w:rsidRPr="00D3569F">
              <w:rPr>
                <w:rFonts w:ascii="Times New Roman" w:hAnsi="Times New Roman"/>
                <w:b/>
                <w:sz w:val="28"/>
                <w:szCs w:val="28"/>
              </w:rPr>
              <w:lastRenderedPageBreak/>
              <w:t>Hanging Standard Paper Wall coverings in the Workplace</w:t>
            </w:r>
          </w:p>
        </w:tc>
        <w:tc>
          <w:tcPr>
            <w:tcW w:w="992" w:type="dxa"/>
            <w:shd w:val="clear" w:color="auto" w:fill="auto"/>
          </w:tcPr>
          <w:p w:rsidR="003B6BE0" w:rsidRPr="00D3569F" w:rsidRDefault="003B6BE0"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3B6BE0" w:rsidRPr="00D3569F" w:rsidRDefault="003B6BE0" w:rsidP="006E5C98">
            <w:pPr>
              <w:jc w:val="both"/>
              <w:rPr>
                <w:rFonts w:ascii="Times New Roman" w:eastAsia="Calibri" w:hAnsi="Times New Roman"/>
                <w:sz w:val="28"/>
                <w:szCs w:val="28"/>
              </w:rPr>
            </w:pPr>
          </w:p>
          <w:p w:rsidR="003B6BE0" w:rsidRPr="00D3569F" w:rsidRDefault="003B6BE0" w:rsidP="006E5C98">
            <w:pPr>
              <w:jc w:val="both"/>
              <w:rPr>
                <w:rFonts w:ascii="Times New Roman" w:eastAsia="Calibri" w:hAnsi="Times New Roman"/>
                <w:sz w:val="28"/>
                <w:szCs w:val="28"/>
                <w:lang w:val="ru-RU"/>
              </w:rPr>
            </w:pPr>
          </w:p>
          <w:p w:rsidR="00000458" w:rsidRPr="00D3569F" w:rsidRDefault="00000458" w:rsidP="006E5C98">
            <w:pPr>
              <w:jc w:val="both"/>
              <w:rPr>
                <w:rFonts w:ascii="Times New Roman" w:eastAsia="Calibri" w:hAnsi="Times New Roman"/>
                <w:sz w:val="28"/>
                <w:szCs w:val="28"/>
                <w:lang w:val="ru-RU"/>
              </w:rPr>
            </w:pPr>
          </w:p>
          <w:p w:rsidR="003B6BE0" w:rsidRPr="00D3569F" w:rsidRDefault="003B6BE0"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3B6BE0" w:rsidRPr="00D3569F" w:rsidRDefault="003B6BE0" w:rsidP="006E5C98">
            <w:pPr>
              <w:jc w:val="both"/>
              <w:rPr>
                <w:rFonts w:ascii="Times New Roman" w:eastAsia="Calibri" w:hAnsi="Times New Roman"/>
                <w:sz w:val="28"/>
                <w:szCs w:val="28"/>
              </w:rPr>
            </w:pPr>
          </w:p>
          <w:p w:rsidR="003B6BE0" w:rsidRPr="00D3569F" w:rsidRDefault="003B6BE0"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3B6BE0" w:rsidRPr="00D3569F" w:rsidRDefault="003B6BE0"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3B6BE0" w:rsidRPr="00D3569F" w:rsidRDefault="003B6BE0" w:rsidP="006E5C98">
            <w:pPr>
              <w:jc w:val="both"/>
              <w:rPr>
                <w:rFonts w:ascii="Times New Roman" w:eastAsia="Calibri" w:hAnsi="Times New Roman"/>
                <w:sz w:val="28"/>
                <w:szCs w:val="28"/>
              </w:rPr>
            </w:pPr>
          </w:p>
          <w:p w:rsidR="003B6BE0" w:rsidRPr="00D3569F" w:rsidRDefault="003B6BE0" w:rsidP="006E5C98">
            <w:pPr>
              <w:jc w:val="both"/>
              <w:rPr>
                <w:rFonts w:ascii="Times New Roman" w:eastAsia="Calibri" w:hAnsi="Times New Roman"/>
                <w:sz w:val="28"/>
                <w:szCs w:val="28"/>
              </w:rPr>
            </w:pPr>
          </w:p>
          <w:p w:rsidR="003B6BE0" w:rsidRPr="00D3569F" w:rsidRDefault="003B6BE0" w:rsidP="006E5C98">
            <w:pPr>
              <w:jc w:val="both"/>
              <w:rPr>
                <w:rFonts w:ascii="Times New Roman" w:eastAsia="Calibri" w:hAnsi="Times New Roman"/>
                <w:sz w:val="28"/>
                <w:szCs w:val="28"/>
                <w:lang w:val="ru-RU"/>
              </w:rPr>
            </w:pPr>
          </w:p>
        </w:tc>
        <w:tc>
          <w:tcPr>
            <w:tcW w:w="3544" w:type="dxa"/>
            <w:shd w:val="clear" w:color="auto" w:fill="auto"/>
          </w:tcPr>
          <w:p w:rsidR="00484575" w:rsidRPr="00D3569F" w:rsidRDefault="00484575" w:rsidP="006E5C98">
            <w:pPr>
              <w:rPr>
                <w:rFonts w:ascii="Times New Roman" w:hAnsi="Times New Roman"/>
                <w:sz w:val="28"/>
                <w:szCs w:val="28"/>
              </w:rPr>
            </w:pPr>
            <w:r w:rsidRPr="00D3569F">
              <w:rPr>
                <w:rFonts w:ascii="Times New Roman" w:hAnsi="Times New Roman"/>
                <w:sz w:val="28"/>
                <w:szCs w:val="28"/>
              </w:rPr>
              <w:t>Be able to maintain safe and healthy working practices when hanging standard paper wall coverings.</w:t>
            </w:r>
          </w:p>
          <w:p w:rsidR="00484575" w:rsidRPr="00D3569F" w:rsidRDefault="00000458" w:rsidP="006E5C98">
            <w:pPr>
              <w:rPr>
                <w:rFonts w:ascii="Times New Roman" w:hAnsi="Times New Roman"/>
                <w:sz w:val="28"/>
                <w:szCs w:val="28"/>
              </w:rPr>
            </w:pPr>
            <w:r w:rsidRPr="00D3569F">
              <w:rPr>
                <w:rFonts w:ascii="Times New Roman" w:hAnsi="Times New Roman"/>
                <w:sz w:val="28"/>
                <w:szCs w:val="28"/>
              </w:rPr>
              <w:t>Be able to select the required quantity and quality of resources to hang standard paper wall coverings</w:t>
            </w:r>
          </w:p>
          <w:p w:rsidR="00000458" w:rsidRPr="00D3569F" w:rsidRDefault="00000458" w:rsidP="006E5C98">
            <w:pPr>
              <w:shd w:val="clear" w:color="auto" w:fill="FFFFFF"/>
              <w:rPr>
                <w:rFonts w:ascii="Times New Roman" w:hAnsi="Times New Roman"/>
                <w:sz w:val="28"/>
                <w:szCs w:val="28"/>
              </w:rPr>
            </w:pPr>
            <w:r w:rsidRPr="00D3569F">
              <w:rPr>
                <w:rFonts w:ascii="Times New Roman" w:hAnsi="Times New Roman"/>
                <w:sz w:val="28"/>
                <w:szCs w:val="28"/>
              </w:rPr>
              <w:t>Be able to comply with the  contract information to hang standard paper wall coverings to the required specification</w:t>
            </w:r>
          </w:p>
        </w:tc>
      </w:tr>
      <w:tr w:rsidR="0030726D" w:rsidRPr="00D3569F" w:rsidTr="00C266EC">
        <w:trPr>
          <w:trHeight w:val="275"/>
        </w:trPr>
        <w:tc>
          <w:tcPr>
            <w:tcW w:w="4786" w:type="dxa"/>
            <w:shd w:val="clear" w:color="auto" w:fill="auto"/>
          </w:tcPr>
          <w:p w:rsidR="00564C23" w:rsidRPr="00D3569F" w:rsidRDefault="00564C23" w:rsidP="006E5C98">
            <w:pPr>
              <w:rPr>
                <w:rFonts w:ascii="Times New Roman" w:hAnsi="Times New Roman"/>
                <w:b/>
                <w:sz w:val="28"/>
                <w:szCs w:val="28"/>
              </w:rPr>
            </w:pPr>
            <w:r w:rsidRPr="00D3569F">
              <w:rPr>
                <w:rFonts w:ascii="Times New Roman" w:hAnsi="Times New Roman"/>
                <w:b/>
                <w:sz w:val="28"/>
                <w:szCs w:val="28"/>
              </w:rPr>
              <w:t>Hanging Wide-width Vinyls in the Workplace</w:t>
            </w:r>
          </w:p>
        </w:tc>
        <w:tc>
          <w:tcPr>
            <w:tcW w:w="992" w:type="dxa"/>
            <w:shd w:val="clear" w:color="auto" w:fill="auto"/>
          </w:tcPr>
          <w:p w:rsidR="00564C23" w:rsidRPr="00D3569F" w:rsidRDefault="00564C23"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564C23" w:rsidRPr="00D3569F" w:rsidRDefault="00564C23" w:rsidP="006E5C98">
            <w:pPr>
              <w:jc w:val="both"/>
              <w:rPr>
                <w:rFonts w:ascii="Times New Roman" w:eastAsia="Calibri" w:hAnsi="Times New Roman"/>
                <w:sz w:val="28"/>
                <w:szCs w:val="28"/>
              </w:rPr>
            </w:pPr>
          </w:p>
          <w:p w:rsidR="00564C23" w:rsidRPr="00D3569F" w:rsidRDefault="00564C23" w:rsidP="006E5C98">
            <w:pPr>
              <w:jc w:val="both"/>
              <w:rPr>
                <w:rFonts w:ascii="Times New Roman" w:eastAsia="Calibri" w:hAnsi="Times New Roman"/>
                <w:sz w:val="28"/>
                <w:szCs w:val="28"/>
                <w:lang w:val="ru-RU"/>
              </w:rPr>
            </w:pPr>
          </w:p>
          <w:p w:rsidR="00564C23" w:rsidRPr="00D3569F" w:rsidRDefault="00564C23"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564C23" w:rsidRPr="00D3569F" w:rsidRDefault="00564C23" w:rsidP="006E5C98">
            <w:pPr>
              <w:jc w:val="both"/>
              <w:rPr>
                <w:rFonts w:ascii="Times New Roman" w:eastAsia="Calibri" w:hAnsi="Times New Roman"/>
                <w:sz w:val="28"/>
                <w:szCs w:val="28"/>
                <w:lang w:val="ru-RU"/>
              </w:rPr>
            </w:pPr>
          </w:p>
          <w:p w:rsidR="00564C23" w:rsidRPr="00D3569F" w:rsidRDefault="00564C23" w:rsidP="006E5C98">
            <w:pPr>
              <w:jc w:val="both"/>
              <w:rPr>
                <w:rFonts w:ascii="Times New Roman" w:eastAsia="Calibri" w:hAnsi="Times New Roman"/>
                <w:sz w:val="28"/>
                <w:szCs w:val="28"/>
                <w:lang w:val="ru-RU"/>
              </w:rPr>
            </w:pPr>
          </w:p>
          <w:p w:rsidR="00564C23" w:rsidRPr="00D3569F" w:rsidRDefault="00564C23"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564C23" w:rsidRPr="00D3569F" w:rsidRDefault="00564C23"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564C23" w:rsidRPr="00D3569F" w:rsidRDefault="00564C23" w:rsidP="006E5C98">
            <w:pPr>
              <w:jc w:val="both"/>
              <w:rPr>
                <w:rFonts w:ascii="Times New Roman" w:eastAsia="Calibri" w:hAnsi="Times New Roman"/>
                <w:sz w:val="28"/>
                <w:szCs w:val="28"/>
                <w:lang w:val="ru-RU"/>
              </w:rPr>
            </w:pPr>
          </w:p>
          <w:p w:rsidR="00564C23" w:rsidRPr="00D3569F" w:rsidRDefault="00564C23" w:rsidP="006E5C98">
            <w:pPr>
              <w:jc w:val="both"/>
              <w:rPr>
                <w:rFonts w:ascii="Times New Roman" w:eastAsia="Calibri" w:hAnsi="Times New Roman"/>
                <w:sz w:val="28"/>
                <w:szCs w:val="28"/>
                <w:lang w:val="ru-RU"/>
              </w:rPr>
            </w:pPr>
          </w:p>
          <w:p w:rsidR="00564C23" w:rsidRPr="00D3569F" w:rsidRDefault="00564C23"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564C23" w:rsidRPr="00D3569F" w:rsidRDefault="00564C23" w:rsidP="006E5C98">
            <w:pPr>
              <w:rPr>
                <w:rFonts w:ascii="Times New Roman" w:hAnsi="Times New Roman"/>
                <w:sz w:val="28"/>
                <w:szCs w:val="28"/>
              </w:rPr>
            </w:pPr>
            <w:r w:rsidRPr="00D3569F">
              <w:rPr>
                <w:rFonts w:ascii="Times New Roman" w:hAnsi="Times New Roman"/>
                <w:sz w:val="28"/>
                <w:szCs w:val="28"/>
              </w:rPr>
              <w:t>Know safe and healthy working practices when hanging wide-width vinyl</w:t>
            </w:r>
          </w:p>
          <w:p w:rsidR="00564C23" w:rsidRPr="00D3569F" w:rsidRDefault="00564C23" w:rsidP="006E5C98">
            <w:pPr>
              <w:rPr>
                <w:rFonts w:ascii="Times New Roman" w:hAnsi="Times New Roman"/>
                <w:sz w:val="28"/>
                <w:szCs w:val="28"/>
              </w:rPr>
            </w:pPr>
            <w:r w:rsidRPr="00D3569F">
              <w:rPr>
                <w:rFonts w:ascii="Times New Roman" w:hAnsi="Times New Roman"/>
                <w:sz w:val="28"/>
                <w:szCs w:val="28"/>
              </w:rPr>
              <w:t xml:space="preserve">Be able to select the required quantity and quality of resources for the methods of work to hang wide- width vinyl </w:t>
            </w:r>
          </w:p>
          <w:p w:rsidR="00564C23" w:rsidRPr="00D3569F" w:rsidRDefault="00564C23" w:rsidP="006E5C98">
            <w:pPr>
              <w:rPr>
                <w:rFonts w:ascii="Times New Roman" w:hAnsi="Times New Roman"/>
                <w:sz w:val="28"/>
                <w:szCs w:val="28"/>
              </w:rPr>
            </w:pPr>
            <w:r w:rsidRPr="00D3569F">
              <w:rPr>
                <w:rFonts w:ascii="Times New Roman" w:hAnsi="Times New Roman"/>
                <w:sz w:val="28"/>
                <w:szCs w:val="28"/>
              </w:rPr>
              <w:t>Be able to minimise the risk of damage when hanging wide-width vinyls</w:t>
            </w:r>
          </w:p>
          <w:p w:rsidR="00564C23" w:rsidRPr="00D3569F" w:rsidRDefault="00564C23" w:rsidP="006E5C98">
            <w:pPr>
              <w:rPr>
                <w:rFonts w:ascii="Times New Roman" w:hAnsi="Times New Roman"/>
                <w:sz w:val="28"/>
                <w:szCs w:val="28"/>
              </w:rPr>
            </w:pPr>
            <w:r w:rsidRPr="00D3569F">
              <w:rPr>
                <w:rFonts w:ascii="Times New Roman" w:hAnsi="Times New Roman"/>
                <w:sz w:val="28"/>
                <w:szCs w:val="28"/>
              </w:rPr>
              <w:t xml:space="preserve">Comply with the given </w:t>
            </w:r>
            <w:r w:rsidRPr="00D3569F">
              <w:rPr>
                <w:rFonts w:ascii="Times New Roman" w:hAnsi="Times New Roman"/>
                <w:sz w:val="28"/>
                <w:szCs w:val="28"/>
              </w:rPr>
              <w:lastRenderedPageBreak/>
              <w:t>contract information to hang wide-width vinyls to the required specification</w:t>
            </w:r>
          </w:p>
        </w:tc>
      </w:tr>
      <w:tr w:rsidR="0030726D" w:rsidRPr="00D3569F" w:rsidTr="00C266EC">
        <w:trPr>
          <w:trHeight w:val="275"/>
        </w:trPr>
        <w:tc>
          <w:tcPr>
            <w:tcW w:w="4786" w:type="dxa"/>
            <w:shd w:val="clear" w:color="auto" w:fill="auto"/>
          </w:tcPr>
          <w:p w:rsidR="006D0752" w:rsidRPr="00D3569F" w:rsidRDefault="006D0752" w:rsidP="006E5C98">
            <w:pPr>
              <w:rPr>
                <w:rFonts w:ascii="Times New Roman" w:hAnsi="Times New Roman"/>
                <w:b/>
                <w:sz w:val="28"/>
                <w:szCs w:val="28"/>
              </w:rPr>
            </w:pPr>
            <w:r w:rsidRPr="00D3569F">
              <w:rPr>
                <w:rFonts w:ascii="Times New Roman" w:hAnsi="Times New Roman"/>
                <w:b/>
                <w:sz w:val="28"/>
                <w:szCs w:val="28"/>
              </w:rPr>
              <w:lastRenderedPageBreak/>
              <w:t xml:space="preserve">Installing Coving, Centre-pieces and Texture </w:t>
            </w:r>
          </w:p>
          <w:p w:rsidR="006D0752" w:rsidRPr="00D3569F" w:rsidRDefault="006D0752" w:rsidP="006E5C98">
            <w:pPr>
              <w:rPr>
                <w:rFonts w:ascii="Times New Roman" w:hAnsi="Times New Roman"/>
                <w:b/>
                <w:sz w:val="28"/>
                <w:szCs w:val="28"/>
              </w:rPr>
            </w:pPr>
            <w:r w:rsidRPr="00D3569F">
              <w:rPr>
                <w:rFonts w:ascii="Times New Roman" w:hAnsi="Times New Roman"/>
                <w:b/>
                <w:sz w:val="28"/>
                <w:szCs w:val="28"/>
              </w:rPr>
              <w:t>Products in the Workplace</w:t>
            </w:r>
          </w:p>
        </w:tc>
        <w:tc>
          <w:tcPr>
            <w:tcW w:w="992" w:type="dxa"/>
            <w:shd w:val="clear" w:color="auto" w:fill="auto"/>
          </w:tcPr>
          <w:p w:rsidR="006D0752" w:rsidRPr="00D3569F" w:rsidRDefault="006D0752"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6D0752" w:rsidRPr="00D3569F" w:rsidRDefault="006D0752" w:rsidP="006E5C98">
            <w:pPr>
              <w:jc w:val="both"/>
              <w:rPr>
                <w:rFonts w:ascii="Times New Roman" w:eastAsia="Calibri" w:hAnsi="Times New Roman"/>
                <w:sz w:val="28"/>
                <w:szCs w:val="28"/>
                <w:lang w:val="ru-RU"/>
              </w:rPr>
            </w:pPr>
          </w:p>
          <w:p w:rsidR="006D0752" w:rsidRPr="00D3569F" w:rsidRDefault="006D0752"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6D0752" w:rsidRPr="00D3569F" w:rsidRDefault="006D0752"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6D0752" w:rsidRPr="00D3569F" w:rsidRDefault="006D0752" w:rsidP="006E5C98">
            <w:pPr>
              <w:jc w:val="both"/>
              <w:rPr>
                <w:rFonts w:ascii="Times New Roman" w:eastAsia="Calibri" w:hAnsi="Times New Roman"/>
                <w:sz w:val="28"/>
                <w:szCs w:val="28"/>
                <w:lang w:val="ru-RU"/>
              </w:rPr>
            </w:pPr>
          </w:p>
          <w:p w:rsidR="006D0752" w:rsidRPr="00D3569F" w:rsidRDefault="006D0752" w:rsidP="006E5C98">
            <w:pPr>
              <w:jc w:val="both"/>
              <w:rPr>
                <w:rFonts w:ascii="Times New Roman" w:eastAsia="Calibri" w:hAnsi="Times New Roman"/>
                <w:sz w:val="28"/>
                <w:szCs w:val="28"/>
                <w:lang w:val="ru-RU"/>
              </w:rPr>
            </w:pPr>
          </w:p>
          <w:p w:rsidR="006D0752" w:rsidRPr="00D3569F" w:rsidRDefault="006D0752" w:rsidP="006E5C98">
            <w:pPr>
              <w:jc w:val="both"/>
              <w:rPr>
                <w:rFonts w:ascii="Times New Roman" w:eastAsia="Calibri" w:hAnsi="Times New Roman"/>
                <w:sz w:val="28"/>
                <w:szCs w:val="28"/>
                <w:lang w:val="ru-RU"/>
              </w:rPr>
            </w:pPr>
          </w:p>
          <w:p w:rsidR="006D0752" w:rsidRPr="00D3569F" w:rsidRDefault="006D0752"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6D0752" w:rsidRPr="00D3569F" w:rsidRDefault="006D0752" w:rsidP="006E5C98">
            <w:pPr>
              <w:rPr>
                <w:rFonts w:ascii="Times New Roman" w:hAnsi="Times New Roman"/>
                <w:sz w:val="28"/>
                <w:szCs w:val="28"/>
              </w:rPr>
            </w:pPr>
            <w:r w:rsidRPr="00D3569F">
              <w:rPr>
                <w:rFonts w:ascii="Times New Roman" w:hAnsi="Times New Roman"/>
                <w:sz w:val="28"/>
                <w:szCs w:val="28"/>
              </w:rPr>
              <w:t>Be able to minimise the risk of damage when installing coving and decorative mouldings</w:t>
            </w:r>
          </w:p>
          <w:p w:rsidR="006D0752" w:rsidRPr="00D3569F" w:rsidRDefault="006D0752" w:rsidP="006E5C98">
            <w:pPr>
              <w:rPr>
                <w:rFonts w:ascii="Times New Roman" w:hAnsi="Times New Roman"/>
                <w:sz w:val="28"/>
                <w:szCs w:val="28"/>
              </w:rPr>
            </w:pPr>
            <w:r w:rsidRPr="00D3569F">
              <w:rPr>
                <w:rFonts w:ascii="Times New Roman" w:hAnsi="Times New Roman"/>
                <w:sz w:val="28"/>
                <w:szCs w:val="28"/>
              </w:rPr>
              <w:t>Be able to select the required quantity and quality of resources to install coving and decorative moulding</w:t>
            </w:r>
          </w:p>
          <w:p w:rsidR="006D0752" w:rsidRPr="00D3569F" w:rsidRDefault="006D0752" w:rsidP="006E5C98">
            <w:pPr>
              <w:rPr>
                <w:rFonts w:ascii="Times New Roman" w:eastAsia="Times New Roman" w:hAnsi="Times New Roman"/>
                <w:sz w:val="28"/>
                <w:szCs w:val="28"/>
              </w:rPr>
            </w:pPr>
            <w:r w:rsidRPr="00D3569F">
              <w:rPr>
                <w:rFonts w:ascii="Times New Roman" w:hAnsi="Times New Roman"/>
                <w:sz w:val="28"/>
                <w:szCs w:val="28"/>
              </w:rPr>
              <w:t>Be able to comply with information to install coving and decorative mouldings</w:t>
            </w:r>
          </w:p>
        </w:tc>
      </w:tr>
      <w:tr w:rsidR="0030726D" w:rsidRPr="00D3569F" w:rsidTr="00C266EC">
        <w:trPr>
          <w:trHeight w:val="2041"/>
        </w:trPr>
        <w:tc>
          <w:tcPr>
            <w:tcW w:w="4786" w:type="dxa"/>
            <w:shd w:val="clear" w:color="auto" w:fill="auto"/>
          </w:tcPr>
          <w:p w:rsidR="00281535" w:rsidRPr="00D3569F" w:rsidRDefault="00281535" w:rsidP="006E5C98">
            <w:pPr>
              <w:rPr>
                <w:rFonts w:ascii="Times New Roman" w:hAnsi="Times New Roman"/>
                <w:b/>
                <w:sz w:val="28"/>
                <w:szCs w:val="28"/>
              </w:rPr>
            </w:pPr>
            <w:r w:rsidRPr="00D3569F">
              <w:rPr>
                <w:rFonts w:ascii="Times New Roman" w:hAnsi="Times New Roman"/>
                <w:b/>
                <w:sz w:val="28"/>
                <w:szCs w:val="28"/>
              </w:rPr>
              <w:t xml:space="preserve">Producing Broken Colour Work and Basic Stencilling </w:t>
            </w:r>
          </w:p>
        </w:tc>
        <w:tc>
          <w:tcPr>
            <w:tcW w:w="992" w:type="dxa"/>
            <w:shd w:val="clear" w:color="auto" w:fill="auto"/>
          </w:tcPr>
          <w:p w:rsidR="00281535" w:rsidRPr="00D3569F" w:rsidRDefault="00281535"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281535" w:rsidRPr="00D3569F" w:rsidRDefault="00281535" w:rsidP="006E5C98">
            <w:pPr>
              <w:jc w:val="both"/>
              <w:rPr>
                <w:rFonts w:ascii="Times New Roman" w:eastAsia="Calibri" w:hAnsi="Times New Roman"/>
                <w:sz w:val="28"/>
                <w:szCs w:val="28"/>
              </w:rPr>
            </w:pPr>
          </w:p>
          <w:p w:rsidR="00281535" w:rsidRPr="00D3569F" w:rsidRDefault="00281535" w:rsidP="006E5C98">
            <w:pPr>
              <w:jc w:val="both"/>
              <w:rPr>
                <w:rFonts w:ascii="Times New Roman" w:eastAsia="Calibri" w:hAnsi="Times New Roman"/>
                <w:sz w:val="28"/>
                <w:szCs w:val="28"/>
                <w:lang w:val="ru-RU"/>
              </w:rPr>
            </w:pPr>
          </w:p>
          <w:p w:rsidR="00281535" w:rsidRPr="00D3569F" w:rsidRDefault="00281535"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281535" w:rsidRPr="00D3569F" w:rsidRDefault="00281535"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281535" w:rsidRDefault="00281535" w:rsidP="006E5C98">
            <w:pPr>
              <w:jc w:val="both"/>
              <w:rPr>
                <w:rFonts w:ascii="Times New Roman" w:eastAsia="Calibri" w:hAnsi="Times New Roman"/>
                <w:sz w:val="28"/>
                <w:szCs w:val="28"/>
                <w:lang w:val="en-GB"/>
              </w:rPr>
            </w:pPr>
          </w:p>
          <w:p w:rsidR="004B13D5" w:rsidRPr="004B13D5" w:rsidRDefault="004B13D5" w:rsidP="006E5C98">
            <w:pPr>
              <w:jc w:val="both"/>
              <w:rPr>
                <w:rFonts w:ascii="Times New Roman" w:eastAsia="Calibri" w:hAnsi="Times New Roman"/>
                <w:sz w:val="28"/>
                <w:szCs w:val="28"/>
                <w:lang w:val="en-GB"/>
              </w:rPr>
            </w:pPr>
          </w:p>
          <w:p w:rsidR="00281535" w:rsidRPr="00D3569F" w:rsidRDefault="00281535" w:rsidP="006E5C98">
            <w:pPr>
              <w:jc w:val="both"/>
              <w:rPr>
                <w:rFonts w:ascii="Times New Roman" w:eastAsia="Calibri" w:hAnsi="Times New Roman"/>
                <w:sz w:val="28"/>
                <w:szCs w:val="28"/>
                <w:lang w:val="ru-RU"/>
              </w:rPr>
            </w:pPr>
          </w:p>
          <w:p w:rsidR="00281535" w:rsidRPr="00D3569F" w:rsidRDefault="00281535"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3</w:t>
            </w:r>
          </w:p>
          <w:p w:rsidR="00281535" w:rsidRPr="00D3569F" w:rsidRDefault="00281535" w:rsidP="006E5C98">
            <w:pPr>
              <w:jc w:val="both"/>
              <w:rPr>
                <w:rFonts w:ascii="Times New Roman" w:eastAsia="Calibri" w:hAnsi="Times New Roman"/>
                <w:sz w:val="28"/>
                <w:szCs w:val="28"/>
                <w:lang w:val="ru-RU"/>
              </w:rPr>
            </w:pPr>
          </w:p>
        </w:tc>
        <w:tc>
          <w:tcPr>
            <w:tcW w:w="3544" w:type="dxa"/>
            <w:shd w:val="clear" w:color="auto" w:fill="auto"/>
          </w:tcPr>
          <w:p w:rsidR="00281535" w:rsidRPr="00D3569F" w:rsidRDefault="00281535" w:rsidP="006E5C98">
            <w:pPr>
              <w:rPr>
                <w:rFonts w:ascii="Times New Roman" w:hAnsi="Times New Roman"/>
                <w:sz w:val="28"/>
                <w:szCs w:val="28"/>
              </w:rPr>
            </w:pPr>
            <w:r w:rsidRPr="00D3569F">
              <w:rPr>
                <w:rFonts w:ascii="Times New Roman" w:hAnsi="Times New Roman"/>
                <w:sz w:val="28"/>
                <w:szCs w:val="28"/>
              </w:rPr>
              <w:t>Know how to comply with relevant legislation and official guidance when producing broken colour effects</w:t>
            </w:r>
          </w:p>
          <w:p w:rsidR="00281535" w:rsidRPr="00D3569F" w:rsidRDefault="00281535" w:rsidP="006E5C98">
            <w:pPr>
              <w:rPr>
                <w:rFonts w:ascii="Times New Roman" w:hAnsi="Times New Roman"/>
                <w:sz w:val="28"/>
                <w:szCs w:val="28"/>
              </w:rPr>
            </w:pPr>
            <w:r w:rsidRPr="00D3569F">
              <w:rPr>
                <w:rFonts w:ascii="Times New Roman" w:hAnsi="Times New Roman"/>
                <w:sz w:val="28"/>
                <w:szCs w:val="28"/>
              </w:rPr>
              <w:t>Be able to select the required quantity and quality of resources to produce broken colour effects</w:t>
            </w:r>
          </w:p>
          <w:p w:rsidR="00281535" w:rsidRPr="00D3569F" w:rsidRDefault="00281535" w:rsidP="006E5C98">
            <w:pPr>
              <w:rPr>
                <w:rFonts w:ascii="Times New Roman" w:eastAsia="Times New Roman" w:hAnsi="Times New Roman"/>
                <w:sz w:val="28"/>
                <w:szCs w:val="28"/>
              </w:rPr>
            </w:pPr>
            <w:r w:rsidRPr="00D3569F">
              <w:rPr>
                <w:rFonts w:ascii="Times New Roman" w:hAnsi="Times New Roman"/>
                <w:sz w:val="28"/>
                <w:szCs w:val="28"/>
              </w:rPr>
              <w:t>Be able to select the required quantity and quality of resources to produce stencilling effects</w:t>
            </w:r>
          </w:p>
        </w:tc>
      </w:tr>
      <w:tr w:rsidR="0030726D" w:rsidRPr="00D3569F" w:rsidTr="00CC368D">
        <w:trPr>
          <w:trHeight w:val="275"/>
        </w:trPr>
        <w:tc>
          <w:tcPr>
            <w:tcW w:w="4786" w:type="dxa"/>
            <w:shd w:val="clear" w:color="auto" w:fill="auto"/>
          </w:tcPr>
          <w:p w:rsidR="00A30887" w:rsidRPr="00D3569F" w:rsidRDefault="00A30887" w:rsidP="006E5C98">
            <w:pPr>
              <w:rPr>
                <w:rFonts w:ascii="Times New Roman" w:hAnsi="Times New Roman"/>
                <w:b/>
                <w:sz w:val="28"/>
                <w:szCs w:val="28"/>
              </w:rPr>
            </w:pPr>
            <w:r w:rsidRPr="00D3569F">
              <w:rPr>
                <w:rFonts w:ascii="Times New Roman" w:hAnsi="Times New Roman"/>
                <w:b/>
                <w:sz w:val="28"/>
                <w:szCs w:val="28"/>
              </w:rPr>
              <w:t>Health and safety in building services engineering</w:t>
            </w:r>
          </w:p>
          <w:p w:rsidR="00A30887" w:rsidRPr="00D3569F" w:rsidRDefault="00A30887" w:rsidP="006E5C98">
            <w:pPr>
              <w:rPr>
                <w:rFonts w:ascii="Times New Roman" w:hAnsi="Times New Roman"/>
                <w:b/>
                <w:sz w:val="28"/>
                <w:szCs w:val="28"/>
              </w:rPr>
            </w:pP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A30887" w:rsidP="006E5C98">
            <w:pPr>
              <w:rPr>
                <w:rFonts w:ascii="Times New Roman" w:hAnsi="Times New Roman"/>
                <w:sz w:val="28"/>
                <w:szCs w:val="28"/>
              </w:rPr>
            </w:pPr>
            <w:r w:rsidRPr="00D3569F">
              <w:rPr>
                <w:rFonts w:ascii="Times New Roman" w:hAnsi="Times New Roman"/>
                <w:sz w:val="28"/>
                <w:szCs w:val="28"/>
              </w:rPr>
              <w:lastRenderedPageBreak/>
              <w:t>Know health and safety legislation</w:t>
            </w:r>
          </w:p>
          <w:p w:rsidR="00A30887" w:rsidRPr="00D3569F" w:rsidRDefault="00A30887" w:rsidP="006E5C98">
            <w:pPr>
              <w:rPr>
                <w:rFonts w:ascii="Times New Roman" w:hAnsi="Times New Roman"/>
                <w:sz w:val="28"/>
                <w:szCs w:val="28"/>
              </w:rPr>
            </w:pPr>
            <w:r w:rsidRPr="00D3569F">
              <w:rPr>
                <w:rFonts w:ascii="Times New Roman" w:hAnsi="Times New Roman"/>
                <w:sz w:val="28"/>
                <w:szCs w:val="28"/>
              </w:rPr>
              <w:t>Know how to handle hazardous situations</w:t>
            </w:r>
          </w:p>
          <w:p w:rsidR="00A30887" w:rsidRPr="00D3569F" w:rsidRDefault="00A30887" w:rsidP="006E5C98">
            <w:pPr>
              <w:rPr>
                <w:rFonts w:ascii="Times New Roman" w:hAnsi="Times New Roman"/>
                <w:sz w:val="28"/>
                <w:szCs w:val="28"/>
              </w:rPr>
            </w:pPr>
            <w:r w:rsidRPr="00D3569F">
              <w:rPr>
                <w:rFonts w:ascii="Times New Roman" w:hAnsi="Times New Roman"/>
                <w:sz w:val="28"/>
                <w:szCs w:val="28"/>
              </w:rPr>
              <w:t>Know electrical safety requirements when working in the building services industry</w:t>
            </w:r>
          </w:p>
          <w:p w:rsidR="00A30887" w:rsidRPr="00D3569F" w:rsidRDefault="00A30887" w:rsidP="006E5C98">
            <w:pPr>
              <w:rPr>
                <w:rFonts w:ascii="Times New Roman" w:hAnsi="Times New Roman"/>
                <w:sz w:val="28"/>
                <w:szCs w:val="28"/>
              </w:rPr>
            </w:pPr>
            <w:r w:rsidRPr="00D3569F">
              <w:rPr>
                <w:rFonts w:ascii="Times New Roman" w:hAnsi="Times New Roman"/>
                <w:sz w:val="28"/>
                <w:szCs w:val="28"/>
              </w:rPr>
              <w:t>Know the safety requirements for working with gases and heat producing equipment</w:t>
            </w:r>
          </w:p>
          <w:p w:rsidR="00A30887" w:rsidRPr="00D3569F" w:rsidRDefault="00A30887" w:rsidP="006E5C98">
            <w:pPr>
              <w:rPr>
                <w:rFonts w:ascii="Times New Roman" w:hAnsi="Times New Roman"/>
                <w:sz w:val="28"/>
                <w:szCs w:val="28"/>
              </w:rPr>
            </w:pPr>
            <w:r w:rsidRPr="00D3569F">
              <w:rPr>
                <w:rFonts w:ascii="Times New Roman" w:hAnsi="Times New Roman"/>
                <w:sz w:val="28"/>
                <w:szCs w:val="28"/>
              </w:rPr>
              <w:t>Know the safety requirements for using access equipment in the building services industry</w:t>
            </w:r>
          </w:p>
          <w:p w:rsidR="00A30887" w:rsidRPr="00D3569F" w:rsidRDefault="00A30887" w:rsidP="006E5C98">
            <w:pPr>
              <w:rPr>
                <w:rFonts w:ascii="Times New Roman" w:hAnsi="Times New Roman"/>
                <w:sz w:val="28"/>
                <w:szCs w:val="28"/>
              </w:rPr>
            </w:pPr>
            <w:r w:rsidRPr="00D3569F">
              <w:rPr>
                <w:rFonts w:ascii="Times New Roman" w:hAnsi="Times New Roman"/>
                <w:sz w:val="28"/>
                <w:szCs w:val="28"/>
              </w:rPr>
              <w:t xml:space="preserve">Know the safety </w:t>
            </w:r>
            <w:r w:rsidRPr="00D3569F">
              <w:rPr>
                <w:rFonts w:ascii="Times New Roman" w:hAnsi="Times New Roman"/>
                <w:sz w:val="28"/>
                <w:szCs w:val="28"/>
              </w:rPr>
              <w:lastRenderedPageBreak/>
              <w:t>requirements for working safely in excavations and confined spaces in the building services industry</w:t>
            </w:r>
          </w:p>
        </w:tc>
      </w:tr>
      <w:tr w:rsidR="0030726D" w:rsidRPr="00D3569F" w:rsidTr="00CC368D">
        <w:trPr>
          <w:trHeight w:val="275"/>
        </w:trPr>
        <w:tc>
          <w:tcPr>
            <w:tcW w:w="4786" w:type="dxa"/>
            <w:shd w:val="clear" w:color="auto" w:fill="auto"/>
          </w:tcPr>
          <w:p w:rsidR="00A30887" w:rsidRPr="00D3569F" w:rsidRDefault="006101D8" w:rsidP="006E5C98">
            <w:pPr>
              <w:rPr>
                <w:rFonts w:ascii="Times New Roman" w:hAnsi="Times New Roman"/>
                <w:b/>
                <w:bCs/>
                <w:iCs/>
                <w:sz w:val="28"/>
                <w:szCs w:val="28"/>
                <w:highlight w:val="yellow"/>
                <w:u w:val="single"/>
                <w:lang w:val="en-GB"/>
              </w:rPr>
            </w:pPr>
            <w:r w:rsidRPr="00D3569F">
              <w:rPr>
                <w:rFonts w:ascii="Times New Roman" w:hAnsi="Times New Roman"/>
                <w:b/>
                <w:sz w:val="28"/>
                <w:szCs w:val="28"/>
              </w:rPr>
              <w:lastRenderedPageBreak/>
              <w:t>Principles of electrical science</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6101D8" w:rsidRPr="00D3569F" w:rsidRDefault="006101D8" w:rsidP="006E5C98">
            <w:pPr>
              <w:jc w:val="both"/>
              <w:rPr>
                <w:rFonts w:ascii="Times New Roman" w:eastAsia="Calibri" w:hAnsi="Times New Roman"/>
                <w:sz w:val="28"/>
                <w:szCs w:val="28"/>
              </w:rPr>
            </w:pPr>
          </w:p>
          <w:p w:rsidR="006101D8" w:rsidRPr="00D3569F" w:rsidRDefault="006101D8"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6101D8" w:rsidRPr="00D3569F" w:rsidRDefault="006101D8" w:rsidP="006E5C98">
            <w:pPr>
              <w:jc w:val="both"/>
              <w:rPr>
                <w:rFonts w:ascii="Times New Roman" w:eastAsia="Calibri" w:hAnsi="Times New Roman"/>
                <w:sz w:val="28"/>
                <w:szCs w:val="28"/>
              </w:rPr>
            </w:pPr>
          </w:p>
          <w:p w:rsidR="006101D8" w:rsidRPr="00D3569F" w:rsidRDefault="006101D8"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A30887"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4B13D5" w:rsidRPr="00D3569F" w:rsidRDefault="004B13D5" w:rsidP="006E5C98">
            <w:pPr>
              <w:jc w:val="both"/>
              <w:rPr>
                <w:rFonts w:ascii="Times New Roman" w:eastAsia="Calibri" w:hAnsi="Times New Roman"/>
                <w:sz w:val="28"/>
                <w:szCs w:val="28"/>
              </w:rPr>
            </w:pPr>
            <w:r>
              <w:rPr>
                <w:rFonts w:ascii="Times New Roman" w:eastAsia="Calibri" w:hAnsi="Times New Roman"/>
                <w:sz w:val="28"/>
                <w:szCs w:val="28"/>
              </w:rPr>
              <w:t>LO7</w:t>
            </w:r>
          </w:p>
        </w:tc>
        <w:tc>
          <w:tcPr>
            <w:tcW w:w="3544" w:type="dxa"/>
            <w:shd w:val="clear" w:color="auto" w:fill="auto"/>
          </w:tcPr>
          <w:p w:rsidR="00A30887" w:rsidRPr="00D3569F" w:rsidRDefault="006101D8" w:rsidP="006E5C98">
            <w:pPr>
              <w:rPr>
                <w:rFonts w:ascii="Times New Roman" w:eastAsia="Times New Roman" w:hAnsi="Times New Roman"/>
                <w:sz w:val="28"/>
                <w:szCs w:val="28"/>
              </w:rPr>
            </w:pPr>
            <w:r w:rsidRPr="00D3569F">
              <w:rPr>
                <w:rFonts w:ascii="Times New Roman" w:eastAsia="Times New Roman" w:hAnsi="Times New Roman"/>
                <w:sz w:val="28"/>
                <w:szCs w:val="28"/>
              </w:rPr>
              <w:t>Know the principles of electricity</w:t>
            </w:r>
          </w:p>
          <w:p w:rsidR="006101D8" w:rsidRPr="00D3569F" w:rsidRDefault="006101D8" w:rsidP="006E5C98">
            <w:pPr>
              <w:rPr>
                <w:rFonts w:ascii="Times New Roman" w:hAnsi="Times New Roman"/>
                <w:sz w:val="28"/>
                <w:szCs w:val="28"/>
              </w:rPr>
            </w:pPr>
            <w:r w:rsidRPr="00D3569F">
              <w:rPr>
                <w:rFonts w:ascii="Times New Roman" w:hAnsi="Times New Roman"/>
                <w:sz w:val="28"/>
                <w:szCs w:val="28"/>
              </w:rPr>
              <w:t>Know the principles of basic electrical circuits</w:t>
            </w:r>
          </w:p>
          <w:p w:rsidR="006101D8" w:rsidRPr="00D3569F" w:rsidRDefault="006101D8" w:rsidP="006E5C98">
            <w:pPr>
              <w:rPr>
                <w:rFonts w:ascii="Times New Roman" w:hAnsi="Times New Roman"/>
                <w:sz w:val="28"/>
                <w:szCs w:val="28"/>
              </w:rPr>
            </w:pPr>
            <w:r w:rsidRPr="00D3569F">
              <w:rPr>
                <w:rFonts w:ascii="Times New Roman" w:hAnsi="Times New Roman"/>
                <w:sz w:val="28"/>
                <w:szCs w:val="28"/>
              </w:rPr>
              <w:t>Know the principles of electro-magnetism</w:t>
            </w:r>
          </w:p>
          <w:p w:rsidR="006101D8" w:rsidRPr="00D3569F" w:rsidRDefault="006101D8" w:rsidP="006E5C98">
            <w:pPr>
              <w:rPr>
                <w:rFonts w:ascii="Times New Roman" w:hAnsi="Times New Roman"/>
                <w:sz w:val="28"/>
                <w:szCs w:val="28"/>
              </w:rPr>
            </w:pPr>
            <w:r w:rsidRPr="00D3569F">
              <w:rPr>
                <w:rFonts w:ascii="Times New Roman" w:hAnsi="Times New Roman"/>
                <w:sz w:val="28"/>
                <w:szCs w:val="28"/>
              </w:rPr>
              <w:t>Know the principles of basic mechanics</w:t>
            </w:r>
          </w:p>
          <w:p w:rsidR="006101D8" w:rsidRPr="00D3569F" w:rsidRDefault="006101D8" w:rsidP="006E5C98">
            <w:pPr>
              <w:rPr>
                <w:rFonts w:ascii="Times New Roman" w:hAnsi="Times New Roman"/>
                <w:sz w:val="28"/>
                <w:szCs w:val="28"/>
              </w:rPr>
            </w:pPr>
            <w:r w:rsidRPr="00D3569F">
              <w:rPr>
                <w:rFonts w:ascii="Times New Roman" w:hAnsi="Times New Roman"/>
                <w:sz w:val="28"/>
                <w:szCs w:val="28"/>
              </w:rPr>
              <w:t>Know electrical quantities in Star Delta configuration</w:t>
            </w:r>
          </w:p>
          <w:p w:rsidR="006101D8" w:rsidRPr="00D3569F" w:rsidRDefault="006101D8" w:rsidP="006E5C98">
            <w:pPr>
              <w:rPr>
                <w:rFonts w:ascii="Times New Roman" w:hAnsi="Times New Roman"/>
                <w:sz w:val="28"/>
                <w:szCs w:val="28"/>
              </w:rPr>
            </w:pPr>
            <w:r w:rsidRPr="00D3569F">
              <w:rPr>
                <w:rFonts w:ascii="Times New Roman" w:hAnsi="Times New Roman"/>
                <w:sz w:val="28"/>
                <w:szCs w:val="28"/>
              </w:rPr>
              <w:t>Know the operating principle of a range of electrical equipment</w:t>
            </w:r>
          </w:p>
          <w:p w:rsidR="006101D8" w:rsidRPr="00D3569F" w:rsidRDefault="006101D8" w:rsidP="006E5C98">
            <w:pPr>
              <w:rPr>
                <w:rFonts w:ascii="Times New Roman" w:eastAsia="Times New Roman" w:hAnsi="Times New Roman"/>
                <w:sz w:val="28"/>
                <w:szCs w:val="28"/>
                <w:highlight w:val="yellow"/>
              </w:rPr>
            </w:pPr>
            <w:r w:rsidRPr="00D3569F">
              <w:rPr>
                <w:rFonts w:ascii="Times New Roman" w:hAnsi="Times New Roman"/>
                <w:sz w:val="28"/>
                <w:szCs w:val="28"/>
              </w:rPr>
              <w:t>Know the principles of Alternative Current (AC) theory</w:t>
            </w:r>
          </w:p>
        </w:tc>
      </w:tr>
      <w:tr w:rsidR="0030726D" w:rsidRPr="00D3569F" w:rsidTr="00CC368D">
        <w:trPr>
          <w:trHeight w:val="275"/>
        </w:trPr>
        <w:tc>
          <w:tcPr>
            <w:tcW w:w="4786" w:type="dxa"/>
            <w:shd w:val="clear" w:color="auto" w:fill="auto"/>
          </w:tcPr>
          <w:p w:rsidR="00A30887" w:rsidRPr="00D3569F" w:rsidRDefault="00C310EC" w:rsidP="006E5C98">
            <w:pPr>
              <w:rPr>
                <w:rFonts w:ascii="Times New Roman" w:hAnsi="Times New Roman"/>
                <w:b/>
                <w:sz w:val="28"/>
                <w:szCs w:val="28"/>
                <w:highlight w:val="yellow"/>
              </w:rPr>
            </w:pPr>
            <w:r w:rsidRPr="00D3569F">
              <w:rPr>
                <w:rFonts w:ascii="Times New Roman" w:hAnsi="Times New Roman"/>
                <w:b/>
                <w:sz w:val="28"/>
                <w:szCs w:val="28"/>
              </w:rPr>
              <w:t>Electrical installations technology</w:t>
            </w:r>
          </w:p>
        </w:tc>
        <w:tc>
          <w:tcPr>
            <w:tcW w:w="992" w:type="dxa"/>
            <w:shd w:val="clear" w:color="auto" w:fill="auto"/>
          </w:tcPr>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310EC" w:rsidRPr="00D3569F" w:rsidRDefault="00C310EC" w:rsidP="006E5C98">
            <w:pPr>
              <w:jc w:val="both"/>
              <w:rPr>
                <w:rFonts w:ascii="Times New Roman" w:eastAsia="Calibri" w:hAnsi="Times New Roman"/>
                <w:sz w:val="28"/>
                <w:szCs w:val="28"/>
              </w:rPr>
            </w:pPr>
          </w:p>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310EC" w:rsidRPr="00D3569F" w:rsidRDefault="00C310EC" w:rsidP="006E5C98">
            <w:pPr>
              <w:jc w:val="both"/>
              <w:rPr>
                <w:rFonts w:ascii="Times New Roman" w:eastAsia="Calibri" w:hAnsi="Times New Roman"/>
                <w:sz w:val="28"/>
                <w:szCs w:val="28"/>
              </w:rPr>
            </w:pPr>
          </w:p>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C310EC" w:rsidRPr="00D3569F" w:rsidRDefault="00C310EC" w:rsidP="006E5C98">
            <w:pPr>
              <w:jc w:val="both"/>
              <w:rPr>
                <w:rFonts w:ascii="Times New Roman" w:eastAsia="Calibri" w:hAnsi="Times New Roman"/>
                <w:sz w:val="28"/>
                <w:szCs w:val="28"/>
              </w:rPr>
            </w:pPr>
          </w:p>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C310EC" w:rsidRPr="00D3569F" w:rsidRDefault="00C310EC" w:rsidP="006E5C98">
            <w:pPr>
              <w:jc w:val="both"/>
              <w:rPr>
                <w:rFonts w:ascii="Times New Roman" w:eastAsia="Calibri" w:hAnsi="Times New Roman"/>
                <w:sz w:val="28"/>
                <w:szCs w:val="28"/>
              </w:rPr>
            </w:pPr>
          </w:p>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4B13D5" w:rsidRDefault="004B13D5" w:rsidP="006E5C98">
            <w:pPr>
              <w:jc w:val="both"/>
              <w:rPr>
                <w:rFonts w:ascii="Times New Roman" w:eastAsia="Calibri" w:hAnsi="Times New Roman"/>
                <w:sz w:val="28"/>
                <w:szCs w:val="28"/>
              </w:rPr>
            </w:pPr>
          </w:p>
          <w:p w:rsidR="00C310EC" w:rsidRPr="00D3569F" w:rsidRDefault="00C310EC"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A30887" w:rsidRPr="00D3569F" w:rsidRDefault="00A30887" w:rsidP="006E5C98">
            <w:pPr>
              <w:jc w:val="both"/>
              <w:rPr>
                <w:rFonts w:ascii="Times New Roman" w:eastAsia="Calibri" w:hAnsi="Times New Roman"/>
                <w:sz w:val="28"/>
                <w:szCs w:val="28"/>
                <w:highlight w:val="yellow"/>
              </w:rPr>
            </w:pPr>
          </w:p>
        </w:tc>
        <w:tc>
          <w:tcPr>
            <w:tcW w:w="3544" w:type="dxa"/>
            <w:shd w:val="clear" w:color="auto" w:fill="auto"/>
          </w:tcPr>
          <w:p w:rsidR="00A30887" w:rsidRPr="00D3569F" w:rsidRDefault="00C310EC" w:rsidP="006E5C98">
            <w:pPr>
              <w:rPr>
                <w:rFonts w:ascii="Times New Roman" w:hAnsi="Times New Roman"/>
                <w:sz w:val="28"/>
                <w:szCs w:val="28"/>
              </w:rPr>
            </w:pPr>
            <w:r w:rsidRPr="00D3569F">
              <w:rPr>
                <w:rFonts w:ascii="Times New Roman" w:hAnsi="Times New Roman"/>
                <w:sz w:val="28"/>
                <w:szCs w:val="28"/>
              </w:rPr>
              <w:t>Know implications of electrical industry regulations</w:t>
            </w:r>
          </w:p>
          <w:p w:rsidR="00C310EC" w:rsidRPr="00D3569F" w:rsidRDefault="00C310EC" w:rsidP="006E5C98">
            <w:pPr>
              <w:rPr>
                <w:rFonts w:ascii="Times New Roman" w:eastAsia="Times New Roman" w:hAnsi="Times New Roman"/>
                <w:sz w:val="28"/>
                <w:szCs w:val="28"/>
              </w:rPr>
            </w:pPr>
            <w:r w:rsidRPr="00D3569F">
              <w:rPr>
                <w:rFonts w:ascii="Times New Roman" w:eastAsia="Times New Roman" w:hAnsi="Times New Roman"/>
                <w:sz w:val="28"/>
                <w:szCs w:val="28"/>
              </w:rPr>
              <w:t>Understand how to acquire technical information</w:t>
            </w:r>
          </w:p>
          <w:p w:rsidR="00C310EC" w:rsidRPr="00D3569F" w:rsidRDefault="00C310EC" w:rsidP="006E5C98">
            <w:pPr>
              <w:rPr>
                <w:rFonts w:ascii="Times New Roman" w:eastAsia="Times New Roman" w:hAnsi="Times New Roman"/>
                <w:sz w:val="28"/>
                <w:szCs w:val="28"/>
              </w:rPr>
            </w:pPr>
            <w:r w:rsidRPr="00D3569F">
              <w:rPr>
                <w:rFonts w:ascii="Times New Roman" w:eastAsia="Times New Roman" w:hAnsi="Times New Roman"/>
                <w:sz w:val="28"/>
                <w:szCs w:val="28"/>
              </w:rPr>
              <w:t>Know wiring systems of electrical installations</w:t>
            </w:r>
          </w:p>
          <w:p w:rsidR="00C310EC" w:rsidRPr="00D3569F" w:rsidRDefault="00C310EC" w:rsidP="006E5C98">
            <w:pPr>
              <w:rPr>
                <w:rFonts w:ascii="Times New Roman" w:hAnsi="Times New Roman"/>
                <w:sz w:val="28"/>
                <w:szCs w:val="28"/>
              </w:rPr>
            </w:pPr>
            <w:r w:rsidRPr="00D3569F">
              <w:rPr>
                <w:rFonts w:ascii="Times New Roman" w:hAnsi="Times New Roman"/>
                <w:sz w:val="28"/>
                <w:szCs w:val="28"/>
              </w:rPr>
              <w:t xml:space="preserve">Know requirements of earthing systems  </w:t>
            </w:r>
          </w:p>
          <w:p w:rsidR="00C310EC" w:rsidRPr="00D3569F" w:rsidRDefault="00C310EC" w:rsidP="006E5C98">
            <w:pPr>
              <w:rPr>
                <w:rFonts w:ascii="Times New Roman" w:hAnsi="Times New Roman"/>
                <w:sz w:val="28"/>
                <w:szCs w:val="28"/>
              </w:rPr>
            </w:pPr>
            <w:r w:rsidRPr="00D3569F">
              <w:rPr>
                <w:rFonts w:ascii="Times New Roman" w:hAnsi="Times New Roman"/>
                <w:sz w:val="28"/>
                <w:szCs w:val="28"/>
              </w:rPr>
              <w:t>Know how electricity is supplied</w:t>
            </w:r>
          </w:p>
          <w:p w:rsidR="00C310EC" w:rsidRPr="00D3569F" w:rsidRDefault="00C310EC" w:rsidP="006E5C98">
            <w:pPr>
              <w:rPr>
                <w:rFonts w:ascii="Times New Roman" w:eastAsia="Times New Roman" w:hAnsi="Times New Roman"/>
                <w:sz w:val="28"/>
                <w:szCs w:val="28"/>
                <w:highlight w:val="yellow"/>
              </w:rPr>
            </w:pPr>
            <w:r w:rsidRPr="00D3569F">
              <w:rPr>
                <w:rFonts w:ascii="Times New Roman" w:hAnsi="Times New Roman"/>
                <w:sz w:val="28"/>
                <w:szCs w:val="28"/>
              </w:rPr>
              <w:t>Know requirements for different types of micro-renewable energies</w:t>
            </w:r>
          </w:p>
        </w:tc>
      </w:tr>
      <w:tr w:rsidR="0030726D" w:rsidRPr="00D3569F" w:rsidTr="00CC368D">
        <w:trPr>
          <w:trHeight w:val="275"/>
        </w:trPr>
        <w:tc>
          <w:tcPr>
            <w:tcW w:w="4786" w:type="dxa"/>
            <w:shd w:val="clear" w:color="auto" w:fill="auto"/>
          </w:tcPr>
          <w:p w:rsidR="00A30887" w:rsidRPr="00D3569F" w:rsidRDefault="00CD0488" w:rsidP="006E5C98">
            <w:pPr>
              <w:rPr>
                <w:rFonts w:ascii="Times New Roman" w:hAnsi="Times New Roman"/>
                <w:b/>
                <w:sz w:val="28"/>
                <w:szCs w:val="28"/>
                <w:highlight w:val="yellow"/>
              </w:rPr>
            </w:pPr>
            <w:r w:rsidRPr="00D3569F">
              <w:rPr>
                <w:rFonts w:ascii="Times New Roman" w:hAnsi="Times New Roman"/>
                <w:b/>
                <w:sz w:val="28"/>
                <w:szCs w:val="28"/>
              </w:rPr>
              <w:t>Installation of wiring systems and enclosures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CD0488" w:rsidRPr="00D3569F" w:rsidRDefault="00CD0488"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D0488" w:rsidRPr="00D3569F" w:rsidRDefault="00CD0488"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CD0488" w:rsidRPr="00D3569F" w:rsidRDefault="00CD0488" w:rsidP="006E5C98">
            <w:pPr>
              <w:jc w:val="both"/>
              <w:rPr>
                <w:rFonts w:ascii="Times New Roman" w:eastAsia="Calibri" w:hAnsi="Times New Roman"/>
                <w:sz w:val="28"/>
                <w:szCs w:val="28"/>
              </w:rPr>
            </w:pPr>
          </w:p>
          <w:p w:rsidR="00CD0488" w:rsidRPr="00D3569F" w:rsidRDefault="00CD0488" w:rsidP="006E5C98">
            <w:pPr>
              <w:jc w:val="both"/>
              <w:rPr>
                <w:rFonts w:ascii="Times New Roman" w:eastAsia="Calibri" w:hAnsi="Times New Roman"/>
                <w:sz w:val="28"/>
                <w:szCs w:val="28"/>
              </w:rPr>
            </w:pPr>
            <w:r w:rsidRPr="00D3569F">
              <w:rPr>
                <w:rFonts w:ascii="Times New Roman" w:eastAsia="Calibri" w:hAnsi="Times New Roman"/>
                <w:sz w:val="28"/>
                <w:szCs w:val="28"/>
              </w:rPr>
              <w:lastRenderedPageBreak/>
              <w:t>LO6</w:t>
            </w:r>
          </w:p>
        </w:tc>
        <w:tc>
          <w:tcPr>
            <w:tcW w:w="3544" w:type="dxa"/>
            <w:shd w:val="clear" w:color="auto" w:fill="auto"/>
          </w:tcPr>
          <w:p w:rsidR="00A30887" w:rsidRPr="00D3569F" w:rsidRDefault="00CD0488" w:rsidP="006E5C98">
            <w:pPr>
              <w:rPr>
                <w:rFonts w:ascii="Times New Roman" w:eastAsia="Times New Roman" w:hAnsi="Times New Roman"/>
                <w:sz w:val="28"/>
                <w:szCs w:val="28"/>
              </w:rPr>
            </w:pPr>
            <w:r w:rsidRPr="00D3569F">
              <w:rPr>
                <w:rFonts w:ascii="Times New Roman" w:eastAsia="Times New Roman" w:hAnsi="Times New Roman"/>
                <w:sz w:val="28"/>
                <w:szCs w:val="28"/>
              </w:rPr>
              <w:lastRenderedPageBreak/>
              <w:t>Know tools used to install wiring systems</w:t>
            </w:r>
          </w:p>
          <w:p w:rsidR="00CD0488" w:rsidRPr="00D3569F" w:rsidRDefault="00CD0488"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Know how to prepare for installing wiring systems  </w:t>
            </w:r>
          </w:p>
          <w:p w:rsidR="00CD0488" w:rsidRPr="00D3569F" w:rsidRDefault="00CD0488" w:rsidP="006E5C98">
            <w:pPr>
              <w:rPr>
                <w:rFonts w:ascii="Times New Roman" w:eastAsia="Times New Roman" w:hAnsi="Times New Roman"/>
                <w:sz w:val="28"/>
                <w:szCs w:val="28"/>
              </w:rPr>
            </w:pPr>
            <w:r w:rsidRPr="00D3569F">
              <w:rPr>
                <w:rFonts w:ascii="Times New Roman" w:eastAsia="Times New Roman" w:hAnsi="Times New Roman"/>
                <w:sz w:val="28"/>
                <w:szCs w:val="28"/>
              </w:rPr>
              <w:t>Be able to install wiring systems</w:t>
            </w:r>
          </w:p>
          <w:p w:rsidR="00CD0488" w:rsidRPr="00D3569F" w:rsidRDefault="00CD0488" w:rsidP="006E5C98">
            <w:pPr>
              <w:rPr>
                <w:rFonts w:ascii="Times New Roman" w:hAnsi="Times New Roman"/>
                <w:sz w:val="28"/>
                <w:szCs w:val="28"/>
              </w:rPr>
            </w:pPr>
            <w:r w:rsidRPr="00D3569F">
              <w:rPr>
                <w:rFonts w:ascii="Times New Roman" w:hAnsi="Times New Roman"/>
                <w:sz w:val="28"/>
                <w:szCs w:val="28"/>
              </w:rPr>
              <w:t>Be able to bond mains services to main earthing terminal</w:t>
            </w:r>
          </w:p>
          <w:p w:rsidR="00CD0488" w:rsidRPr="00D3569F" w:rsidRDefault="00CD0488" w:rsidP="006E5C98">
            <w:pPr>
              <w:rPr>
                <w:rFonts w:ascii="Times New Roman" w:hAnsi="Times New Roman"/>
                <w:sz w:val="28"/>
                <w:szCs w:val="28"/>
              </w:rPr>
            </w:pPr>
            <w:r w:rsidRPr="00D3569F">
              <w:rPr>
                <w:rFonts w:ascii="Times New Roman" w:hAnsi="Times New Roman"/>
                <w:sz w:val="28"/>
                <w:szCs w:val="28"/>
              </w:rPr>
              <w:t>Be able to inspect a ‘dead electrical installation.</w:t>
            </w:r>
          </w:p>
          <w:p w:rsidR="00CD0488" w:rsidRPr="00D3569F" w:rsidRDefault="00CD0488" w:rsidP="006E5C98">
            <w:pPr>
              <w:rPr>
                <w:rFonts w:ascii="Times New Roman" w:eastAsia="Times New Roman" w:hAnsi="Times New Roman"/>
                <w:sz w:val="28"/>
                <w:szCs w:val="28"/>
                <w:highlight w:val="yellow"/>
              </w:rPr>
            </w:pPr>
            <w:r w:rsidRPr="00D3569F">
              <w:rPr>
                <w:rFonts w:ascii="Times New Roman" w:hAnsi="Times New Roman"/>
                <w:sz w:val="28"/>
                <w:szCs w:val="28"/>
              </w:rPr>
              <w:lastRenderedPageBreak/>
              <w:t>Be able to test a dead electrical installation</w:t>
            </w:r>
          </w:p>
        </w:tc>
      </w:tr>
      <w:tr w:rsidR="0030726D" w:rsidRPr="00D3569F" w:rsidTr="00CC368D">
        <w:trPr>
          <w:trHeight w:val="275"/>
        </w:trPr>
        <w:tc>
          <w:tcPr>
            <w:tcW w:w="4786" w:type="dxa"/>
            <w:shd w:val="clear" w:color="auto" w:fill="auto"/>
          </w:tcPr>
          <w:p w:rsidR="00A30887" w:rsidRPr="00D3569F" w:rsidRDefault="00362478" w:rsidP="006E5C98">
            <w:pPr>
              <w:rPr>
                <w:rFonts w:ascii="Times New Roman" w:hAnsi="Times New Roman"/>
                <w:b/>
                <w:sz w:val="28"/>
                <w:szCs w:val="28"/>
                <w:highlight w:val="yellow"/>
              </w:rPr>
            </w:pPr>
            <w:r w:rsidRPr="00D3569F">
              <w:rPr>
                <w:rFonts w:ascii="Times New Roman" w:hAnsi="Times New Roman"/>
                <w:b/>
                <w:sz w:val="28"/>
                <w:szCs w:val="28"/>
              </w:rPr>
              <w:lastRenderedPageBreak/>
              <w:t>Understand how to communicate with others within building services engineering</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A30887" w:rsidRPr="00D3569F" w:rsidRDefault="00387901" w:rsidP="006E5C98">
            <w:pPr>
              <w:rPr>
                <w:rFonts w:ascii="Times New Roman" w:eastAsia="Times New Roman" w:hAnsi="Times New Roman"/>
                <w:sz w:val="28"/>
                <w:szCs w:val="28"/>
              </w:rPr>
            </w:pPr>
            <w:r w:rsidRPr="00D3569F">
              <w:rPr>
                <w:rFonts w:ascii="Times New Roman" w:eastAsia="Times New Roman" w:hAnsi="Times New Roman"/>
                <w:sz w:val="28"/>
                <w:szCs w:val="28"/>
              </w:rPr>
              <w:t>Know the members of the construction team and their role within the building services industry</w:t>
            </w:r>
          </w:p>
          <w:p w:rsidR="00387901" w:rsidRPr="00D3569F" w:rsidRDefault="00387901" w:rsidP="006E5C98">
            <w:pPr>
              <w:rPr>
                <w:rFonts w:ascii="Times New Roman" w:eastAsia="Times New Roman" w:hAnsi="Times New Roman"/>
                <w:sz w:val="28"/>
                <w:szCs w:val="28"/>
              </w:rPr>
            </w:pPr>
            <w:r w:rsidRPr="00D3569F">
              <w:rPr>
                <w:rFonts w:ascii="Times New Roman" w:eastAsia="Times New Roman" w:hAnsi="Times New Roman"/>
                <w:sz w:val="28"/>
                <w:szCs w:val="28"/>
              </w:rPr>
              <w:t>Know how to apply information sources in the building services industry</w:t>
            </w:r>
          </w:p>
          <w:p w:rsidR="00387901" w:rsidRPr="00D3569F" w:rsidRDefault="00387901" w:rsidP="006E5C98">
            <w:pPr>
              <w:rPr>
                <w:rFonts w:ascii="Times New Roman" w:eastAsia="Times New Roman" w:hAnsi="Times New Roman"/>
                <w:sz w:val="28"/>
                <w:szCs w:val="28"/>
                <w:highlight w:val="yellow"/>
              </w:rPr>
            </w:pPr>
            <w:r w:rsidRPr="00D3569F">
              <w:rPr>
                <w:rFonts w:ascii="Times New Roman" w:eastAsia="Times New Roman" w:hAnsi="Times New Roman"/>
                <w:sz w:val="28"/>
                <w:szCs w:val="28"/>
              </w:rPr>
              <w:t>Know how to communicate with others in the building services industry</w:t>
            </w:r>
          </w:p>
        </w:tc>
      </w:tr>
      <w:tr w:rsidR="0030726D" w:rsidRPr="00D3569F" w:rsidTr="00CC368D">
        <w:trPr>
          <w:trHeight w:val="275"/>
        </w:trPr>
        <w:tc>
          <w:tcPr>
            <w:tcW w:w="4786" w:type="dxa"/>
            <w:shd w:val="clear" w:color="auto" w:fill="auto"/>
          </w:tcPr>
          <w:p w:rsidR="00A30887" w:rsidRPr="00D3569F" w:rsidRDefault="006E527D" w:rsidP="006E5C98">
            <w:pPr>
              <w:rPr>
                <w:rFonts w:ascii="Times New Roman" w:hAnsi="Times New Roman"/>
                <w:b/>
                <w:sz w:val="28"/>
                <w:szCs w:val="28"/>
                <w:highlight w:val="yellow"/>
              </w:rPr>
            </w:pPr>
            <w:r w:rsidRPr="00D3569F">
              <w:rPr>
                <w:rFonts w:ascii="Times New Roman" w:hAnsi="Times New Roman"/>
                <w:b/>
                <w:sz w:val="28"/>
                <w:szCs w:val="28"/>
              </w:rPr>
              <w:t>Assess Health and Safety Risks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p>
          <w:p w:rsidR="006E527D" w:rsidRPr="00D3569F" w:rsidRDefault="006E527D"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A30887" w:rsidRPr="00D3569F" w:rsidRDefault="006E527D" w:rsidP="006E5C98">
            <w:pPr>
              <w:rPr>
                <w:rFonts w:ascii="Times New Roman" w:hAnsi="Times New Roman"/>
                <w:sz w:val="28"/>
                <w:szCs w:val="28"/>
              </w:rPr>
            </w:pPr>
            <w:r w:rsidRPr="00D3569F">
              <w:rPr>
                <w:rFonts w:ascii="Times New Roman" w:hAnsi="Times New Roman"/>
                <w:sz w:val="28"/>
                <w:szCs w:val="28"/>
              </w:rPr>
              <w:t>Know the responsibilities of employers and employees under current health, safety and welfare legislation</w:t>
            </w:r>
          </w:p>
          <w:p w:rsidR="006E527D" w:rsidRPr="00D3569F" w:rsidRDefault="006E527D" w:rsidP="006E5C98">
            <w:pPr>
              <w:rPr>
                <w:rFonts w:ascii="Times New Roman" w:hAnsi="Times New Roman"/>
                <w:sz w:val="28"/>
                <w:szCs w:val="28"/>
              </w:rPr>
            </w:pPr>
            <w:r w:rsidRPr="00D3569F">
              <w:rPr>
                <w:rFonts w:ascii="Times New Roman" w:hAnsi="Times New Roman"/>
                <w:sz w:val="28"/>
                <w:szCs w:val="28"/>
              </w:rPr>
              <w:t>Know how to undertake risk assessments using appropriate principles and formats</w:t>
            </w:r>
          </w:p>
          <w:p w:rsidR="006E527D" w:rsidRPr="00D3569F" w:rsidRDefault="006E527D" w:rsidP="006E5C98">
            <w:pPr>
              <w:rPr>
                <w:rFonts w:ascii="Times New Roman" w:hAnsi="Times New Roman"/>
                <w:sz w:val="28"/>
                <w:szCs w:val="28"/>
              </w:rPr>
            </w:pPr>
            <w:r w:rsidRPr="00D3569F">
              <w:rPr>
                <w:rFonts w:ascii="Times New Roman" w:hAnsi="Times New Roman"/>
                <w:sz w:val="28"/>
                <w:szCs w:val="28"/>
              </w:rPr>
              <w:t>Understand the control measures used to reduce risk and meet legal requirements</w:t>
            </w:r>
          </w:p>
          <w:p w:rsidR="006E527D" w:rsidRPr="00D3569F" w:rsidRDefault="006E527D" w:rsidP="006E5C98">
            <w:pPr>
              <w:rPr>
                <w:rFonts w:ascii="Times New Roman" w:eastAsia="Times New Roman" w:hAnsi="Times New Roman"/>
                <w:sz w:val="28"/>
                <w:szCs w:val="28"/>
                <w:highlight w:val="yellow"/>
              </w:rPr>
            </w:pPr>
            <w:r w:rsidRPr="00D3569F">
              <w:rPr>
                <w:rFonts w:ascii="Times New Roman" w:hAnsi="Times New Roman"/>
                <w:sz w:val="28"/>
                <w:szCs w:val="28"/>
              </w:rPr>
              <w:t>Know their own role in accident recording and reporting procedures</w:t>
            </w:r>
          </w:p>
        </w:tc>
      </w:tr>
      <w:tr w:rsidR="0030726D" w:rsidRPr="00D3569F" w:rsidTr="00CC368D">
        <w:trPr>
          <w:trHeight w:val="275"/>
        </w:trPr>
        <w:tc>
          <w:tcPr>
            <w:tcW w:w="4786" w:type="dxa"/>
            <w:shd w:val="clear" w:color="auto" w:fill="auto"/>
          </w:tcPr>
          <w:p w:rsidR="00A30887" w:rsidRPr="00D3569F" w:rsidRDefault="00A515DB" w:rsidP="006E5C98">
            <w:pPr>
              <w:rPr>
                <w:rFonts w:ascii="Times New Roman" w:eastAsia="Times New Roman" w:hAnsi="Times New Roman"/>
                <w:sz w:val="28"/>
                <w:szCs w:val="28"/>
                <w:highlight w:val="yellow"/>
              </w:rPr>
            </w:pPr>
            <w:r w:rsidRPr="00D3569F">
              <w:rPr>
                <w:rFonts w:ascii="Times New Roman" w:hAnsi="Times New Roman"/>
                <w:b/>
                <w:bCs/>
                <w:sz w:val="28"/>
                <w:szCs w:val="28"/>
              </w:rPr>
              <w:t>Conceptual Design for Construction Design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A515DB" w:rsidP="006E5C98">
            <w:pPr>
              <w:rPr>
                <w:rFonts w:ascii="Times New Roman" w:hAnsi="Times New Roman"/>
                <w:sz w:val="28"/>
                <w:szCs w:val="28"/>
              </w:rPr>
            </w:pPr>
            <w:r w:rsidRPr="00D3569F">
              <w:rPr>
                <w:rFonts w:ascii="Times New Roman" w:hAnsi="Times New Roman"/>
                <w:sz w:val="28"/>
                <w:szCs w:val="28"/>
              </w:rPr>
              <w:t>Produce and evaluate conceptual design options for new construction design/s concepts/ideas</w:t>
            </w:r>
          </w:p>
          <w:p w:rsidR="00A515DB" w:rsidRPr="00D3569F" w:rsidRDefault="00A515DB" w:rsidP="006E5C98">
            <w:pPr>
              <w:rPr>
                <w:rFonts w:ascii="Times New Roman" w:eastAsia="Times New Roman" w:hAnsi="Times New Roman"/>
                <w:sz w:val="28"/>
                <w:szCs w:val="28"/>
                <w:highlight w:val="yellow"/>
              </w:rPr>
            </w:pPr>
            <w:r w:rsidRPr="00D3569F">
              <w:rPr>
                <w:rFonts w:ascii="Times New Roman" w:hAnsi="Times New Roman"/>
                <w:sz w:val="28"/>
                <w:szCs w:val="28"/>
              </w:rPr>
              <w:t>Understand how to present your construction design/s concepts/ideas</w:t>
            </w:r>
          </w:p>
        </w:tc>
      </w:tr>
      <w:tr w:rsidR="0030726D" w:rsidRPr="00D3569F" w:rsidTr="00CC368D">
        <w:trPr>
          <w:trHeight w:val="275"/>
        </w:trPr>
        <w:tc>
          <w:tcPr>
            <w:tcW w:w="4786" w:type="dxa"/>
            <w:shd w:val="clear" w:color="auto" w:fill="auto"/>
          </w:tcPr>
          <w:p w:rsidR="00A30887" w:rsidRPr="00D3569F" w:rsidRDefault="00A0246C" w:rsidP="006E5C98">
            <w:pPr>
              <w:rPr>
                <w:rFonts w:ascii="Times New Roman" w:eastAsia="Times New Roman" w:hAnsi="Times New Roman"/>
                <w:b/>
                <w:sz w:val="28"/>
                <w:szCs w:val="28"/>
                <w:highlight w:val="yellow"/>
              </w:rPr>
            </w:pPr>
            <w:r w:rsidRPr="00D3569F">
              <w:rPr>
                <w:rFonts w:ascii="Times New Roman" w:hAnsi="Times New Roman"/>
                <w:b/>
                <w:sz w:val="28"/>
                <w:szCs w:val="28"/>
              </w:rPr>
              <w:t>Introduction to Design and Research Skills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p>
        </w:tc>
        <w:tc>
          <w:tcPr>
            <w:tcW w:w="3544" w:type="dxa"/>
            <w:shd w:val="clear" w:color="auto" w:fill="auto"/>
          </w:tcPr>
          <w:p w:rsidR="00A30887" w:rsidRPr="00D3569F" w:rsidRDefault="00A0246C" w:rsidP="006E5C98">
            <w:pPr>
              <w:shd w:val="clear" w:color="auto" w:fill="FFFFFF"/>
              <w:jc w:val="both"/>
              <w:rPr>
                <w:rFonts w:ascii="Times New Roman" w:hAnsi="Times New Roman"/>
                <w:sz w:val="28"/>
                <w:szCs w:val="28"/>
              </w:rPr>
            </w:pPr>
            <w:r w:rsidRPr="00D3569F">
              <w:rPr>
                <w:rFonts w:ascii="Times New Roman" w:hAnsi="Times New Roman"/>
                <w:sz w:val="28"/>
                <w:szCs w:val="28"/>
              </w:rPr>
              <w:t>Understand research tools, methods and skills</w:t>
            </w:r>
          </w:p>
          <w:p w:rsidR="00A0246C" w:rsidRPr="00D3569F" w:rsidRDefault="00A0246C" w:rsidP="006E5C98">
            <w:pPr>
              <w:shd w:val="clear" w:color="auto" w:fill="FFFFFF"/>
              <w:jc w:val="both"/>
              <w:rPr>
                <w:rStyle w:val="tablebodyrichtextcell"/>
                <w:rFonts w:ascii="Times New Roman" w:hAnsi="Times New Roman"/>
                <w:sz w:val="28"/>
                <w:szCs w:val="28"/>
              </w:rPr>
            </w:pPr>
            <w:r w:rsidRPr="00D3569F">
              <w:rPr>
                <w:rStyle w:val="tablebodyrichtextcell"/>
                <w:rFonts w:ascii="Times New Roman" w:hAnsi="Times New Roman"/>
                <w:sz w:val="28"/>
                <w:szCs w:val="28"/>
              </w:rPr>
              <w:t>Understand primary and secondary research sources</w:t>
            </w:r>
          </w:p>
          <w:p w:rsidR="00A0246C" w:rsidRPr="00D3569F" w:rsidRDefault="00A0246C" w:rsidP="006E5C98">
            <w:pPr>
              <w:shd w:val="clear" w:color="auto" w:fill="FFFFFF"/>
              <w:jc w:val="both"/>
              <w:rPr>
                <w:rFonts w:ascii="Times New Roman" w:hAnsi="Times New Roman"/>
                <w:sz w:val="28"/>
                <w:szCs w:val="28"/>
                <w:highlight w:val="yellow"/>
              </w:rPr>
            </w:pPr>
            <w:r w:rsidRPr="00D3569F">
              <w:rPr>
                <w:rFonts w:ascii="Times New Roman" w:hAnsi="Times New Roman"/>
                <w:sz w:val="28"/>
                <w:szCs w:val="28"/>
              </w:rPr>
              <w:t>Be able to use research tools, methods and skills to inform ideas for creative activities</w:t>
            </w:r>
          </w:p>
        </w:tc>
      </w:tr>
      <w:tr w:rsidR="0030726D" w:rsidRPr="00D3569F" w:rsidTr="00CC368D">
        <w:trPr>
          <w:trHeight w:val="275"/>
        </w:trPr>
        <w:tc>
          <w:tcPr>
            <w:tcW w:w="4786" w:type="dxa"/>
            <w:shd w:val="clear" w:color="auto" w:fill="auto"/>
          </w:tcPr>
          <w:p w:rsidR="00A30887" w:rsidRPr="00D3569F" w:rsidRDefault="00737B76" w:rsidP="006E5C98">
            <w:pPr>
              <w:rPr>
                <w:rFonts w:ascii="Times New Roman" w:hAnsi="Times New Roman"/>
                <w:b/>
                <w:sz w:val="28"/>
                <w:szCs w:val="28"/>
                <w:highlight w:val="yellow"/>
              </w:rPr>
            </w:pPr>
            <w:r w:rsidRPr="00D3569F">
              <w:rPr>
                <w:rFonts w:ascii="Times New Roman" w:hAnsi="Times New Roman"/>
                <w:b/>
                <w:sz w:val="28"/>
                <w:szCs w:val="28"/>
              </w:rPr>
              <w:t>Sustainable construction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737B76" w:rsidRPr="00D3569F" w:rsidRDefault="00737B76" w:rsidP="006E5C98">
            <w:pPr>
              <w:jc w:val="both"/>
              <w:rPr>
                <w:rFonts w:ascii="Times New Roman" w:eastAsia="Calibri" w:hAnsi="Times New Roman"/>
                <w:sz w:val="28"/>
                <w:szCs w:val="28"/>
                <w:lang w:val="ru-RU"/>
              </w:rPr>
            </w:pPr>
          </w:p>
          <w:p w:rsidR="00737B76" w:rsidRPr="00D3569F" w:rsidRDefault="00737B76" w:rsidP="006E5C98">
            <w:pPr>
              <w:jc w:val="both"/>
              <w:rPr>
                <w:rFonts w:ascii="Times New Roman" w:eastAsia="Calibri" w:hAnsi="Times New Roman"/>
                <w:sz w:val="28"/>
                <w:szCs w:val="28"/>
                <w:lang w:val="ru-RU"/>
              </w:rPr>
            </w:pPr>
          </w:p>
          <w:p w:rsidR="00737B76" w:rsidRPr="00D3569F" w:rsidRDefault="00737B76"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737B76" w:rsidRPr="00D3569F" w:rsidRDefault="00FD738C" w:rsidP="006E5C98">
            <w:pPr>
              <w:jc w:val="both"/>
              <w:rPr>
                <w:rFonts w:ascii="Times New Roman" w:eastAsia="Calibri" w:hAnsi="Times New Roman"/>
                <w:sz w:val="28"/>
                <w:szCs w:val="28"/>
                <w:highlight w:val="yellow"/>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A30887" w:rsidRPr="00D3569F" w:rsidRDefault="00737B76" w:rsidP="006E5C98">
            <w:pPr>
              <w:rPr>
                <w:rFonts w:ascii="Times New Roman" w:hAnsi="Times New Roman"/>
                <w:sz w:val="28"/>
                <w:szCs w:val="28"/>
              </w:rPr>
            </w:pPr>
            <w:r w:rsidRPr="00D3569F">
              <w:rPr>
                <w:rFonts w:ascii="Times New Roman" w:hAnsi="Times New Roman"/>
                <w:sz w:val="28"/>
                <w:szCs w:val="28"/>
              </w:rPr>
              <w:lastRenderedPageBreak/>
              <w:t>Know the important features of the natural environment that need to be protected</w:t>
            </w:r>
          </w:p>
          <w:p w:rsidR="00737B76" w:rsidRPr="00D3569F" w:rsidRDefault="00737B76" w:rsidP="006E5C98">
            <w:pPr>
              <w:rPr>
                <w:rFonts w:ascii="Times New Roman" w:hAnsi="Times New Roman"/>
                <w:sz w:val="28"/>
                <w:szCs w:val="28"/>
              </w:rPr>
            </w:pPr>
            <w:r w:rsidRPr="00D3569F">
              <w:rPr>
                <w:rFonts w:ascii="Times New Roman" w:hAnsi="Times New Roman"/>
                <w:sz w:val="28"/>
                <w:szCs w:val="28"/>
              </w:rPr>
              <w:t xml:space="preserve">Understand how the </w:t>
            </w:r>
            <w:r w:rsidRPr="00D3569F">
              <w:rPr>
                <w:rFonts w:ascii="Times New Roman" w:hAnsi="Times New Roman"/>
                <w:sz w:val="28"/>
                <w:szCs w:val="28"/>
              </w:rPr>
              <w:lastRenderedPageBreak/>
              <w:t>activities of the design sector impact on the natural environment</w:t>
            </w:r>
          </w:p>
          <w:p w:rsidR="00737B76" w:rsidRPr="00D3569F" w:rsidRDefault="00737B76" w:rsidP="006E5C98">
            <w:pPr>
              <w:rPr>
                <w:rFonts w:ascii="Times New Roman" w:hAnsi="Times New Roman"/>
                <w:sz w:val="28"/>
                <w:szCs w:val="28"/>
              </w:rPr>
            </w:pPr>
            <w:r w:rsidRPr="00D3569F">
              <w:rPr>
                <w:rFonts w:ascii="Times New Roman" w:hAnsi="Times New Roman"/>
                <w:sz w:val="28"/>
                <w:szCs w:val="28"/>
              </w:rPr>
              <w:t>Understand how the natural environment can be protected against the activities of the construction and built environment sector</w:t>
            </w:r>
          </w:p>
          <w:p w:rsidR="00737B76" w:rsidRPr="00D3569F" w:rsidRDefault="00737B76" w:rsidP="006E5C98">
            <w:pPr>
              <w:rPr>
                <w:rFonts w:ascii="Times New Roman" w:eastAsia="Times New Roman" w:hAnsi="Times New Roman"/>
                <w:sz w:val="28"/>
                <w:szCs w:val="28"/>
                <w:highlight w:val="yellow"/>
              </w:rPr>
            </w:pPr>
            <w:r w:rsidRPr="00D3569F">
              <w:rPr>
                <w:rFonts w:ascii="Times New Roman" w:hAnsi="Times New Roman"/>
                <w:sz w:val="28"/>
                <w:szCs w:val="28"/>
              </w:rPr>
              <w:t>Understand sustainable construction techniques that are fit for purpose</w:t>
            </w:r>
          </w:p>
        </w:tc>
      </w:tr>
      <w:tr w:rsidR="0030726D" w:rsidRPr="00D3569F" w:rsidTr="00CC368D">
        <w:trPr>
          <w:trHeight w:val="275"/>
        </w:trPr>
        <w:tc>
          <w:tcPr>
            <w:tcW w:w="4786" w:type="dxa"/>
            <w:shd w:val="clear" w:color="auto" w:fill="auto"/>
          </w:tcPr>
          <w:p w:rsidR="00A30887" w:rsidRPr="00D3569F" w:rsidRDefault="008E35B3" w:rsidP="006E5C98">
            <w:pPr>
              <w:rPr>
                <w:rFonts w:ascii="Times New Roman" w:hAnsi="Times New Roman"/>
                <w:b/>
                <w:sz w:val="28"/>
                <w:szCs w:val="28"/>
                <w:highlight w:val="yellow"/>
              </w:rPr>
            </w:pPr>
            <w:r w:rsidRPr="00D3569F">
              <w:rPr>
                <w:rFonts w:ascii="Times New Roman" w:hAnsi="Times New Roman"/>
                <w:b/>
                <w:sz w:val="28"/>
                <w:szCs w:val="28"/>
              </w:rPr>
              <w:lastRenderedPageBreak/>
              <w:t xml:space="preserve">Colour Theory and Practice  </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tc>
        <w:tc>
          <w:tcPr>
            <w:tcW w:w="3544" w:type="dxa"/>
            <w:shd w:val="clear" w:color="auto" w:fill="auto"/>
          </w:tcPr>
          <w:p w:rsidR="00A30887" w:rsidRPr="00D3569F" w:rsidRDefault="008E35B3" w:rsidP="006E5C98">
            <w:pPr>
              <w:rPr>
                <w:rFonts w:ascii="Times New Roman" w:hAnsi="Times New Roman"/>
                <w:sz w:val="28"/>
                <w:szCs w:val="28"/>
              </w:rPr>
            </w:pPr>
            <w:r w:rsidRPr="00D3569F">
              <w:rPr>
                <w:rFonts w:ascii="Times New Roman" w:hAnsi="Times New Roman"/>
                <w:sz w:val="28"/>
                <w:szCs w:val="28"/>
              </w:rPr>
              <w:t>Understand existing approaches to the use of colour</w:t>
            </w:r>
          </w:p>
          <w:p w:rsidR="008E35B3" w:rsidRPr="00D3569F" w:rsidRDefault="008E35B3" w:rsidP="006E5C98">
            <w:pPr>
              <w:rPr>
                <w:rFonts w:ascii="Times New Roman" w:hAnsi="Times New Roman"/>
                <w:sz w:val="28"/>
                <w:szCs w:val="28"/>
              </w:rPr>
            </w:pPr>
            <w:r w:rsidRPr="00D3569F">
              <w:rPr>
                <w:rFonts w:ascii="Times New Roman" w:hAnsi="Times New Roman"/>
                <w:sz w:val="28"/>
                <w:szCs w:val="28"/>
              </w:rPr>
              <w:t>Understand the effects of colour on the subjective perception of design outcomes</w:t>
            </w:r>
          </w:p>
          <w:p w:rsidR="008E35B3" w:rsidRPr="00D3569F" w:rsidRDefault="008E35B3" w:rsidP="006E5C98">
            <w:pPr>
              <w:rPr>
                <w:rFonts w:ascii="Times New Roman" w:hAnsi="Times New Roman"/>
                <w:sz w:val="28"/>
                <w:szCs w:val="28"/>
              </w:rPr>
            </w:pPr>
            <w:r w:rsidRPr="00D3569F">
              <w:rPr>
                <w:rFonts w:ascii="Times New Roman" w:hAnsi="Times New Roman"/>
                <w:sz w:val="28"/>
                <w:szCs w:val="28"/>
              </w:rPr>
              <w:t>Be able to experiment with colour techniques and processes</w:t>
            </w:r>
          </w:p>
          <w:p w:rsidR="008E35B3" w:rsidRPr="00D3569F" w:rsidRDefault="008E35B3" w:rsidP="006E5C98">
            <w:pPr>
              <w:rPr>
                <w:rFonts w:ascii="Times New Roman" w:eastAsia="Times New Roman" w:hAnsi="Times New Roman"/>
                <w:sz w:val="28"/>
                <w:szCs w:val="28"/>
                <w:highlight w:val="yellow"/>
              </w:rPr>
            </w:pPr>
            <w:r w:rsidRPr="00D3569F">
              <w:rPr>
                <w:rFonts w:ascii="Times New Roman" w:hAnsi="Times New Roman"/>
                <w:sz w:val="28"/>
                <w:szCs w:val="28"/>
              </w:rPr>
              <w:t>Be able to use a range of materials and media to develop creative colour solutions</w:t>
            </w:r>
          </w:p>
        </w:tc>
      </w:tr>
      <w:tr w:rsidR="0030726D" w:rsidRPr="00D3569F" w:rsidTr="00CC368D">
        <w:trPr>
          <w:trHeight w:val="275"/>
        </w:trPr>
        <w:tc>
          <w:tcPr>
            <w:tcW w:w="4786" w:type="dxa"/>
            <w:shd w:val="clear" w:color="auto" w:fill="auto"/>
          </w:tcPr>
          <w:p w:rsidR="00A30887" w:rsidRPr="00D3569F" w:rsidRDefault="00E84CC4" w:rsidP="006E5C98">
            <w:pPr>
              <w:rPr>
                <w:rFonts w:ascii="Times New Roman" w:hAnsi="Times New Roman"/>
                <w:b/>
                <w:sz w:val="28"/>
                <w:szCs w:val="28"/>
                <w:highlight w:val="yellow"/>
              </w:rPr>
            </w:pPr>
            <w:r w:rsidRPr="00D3569F">
              <w:rPr>
                <w:rFonts w:ascii="Times New Roman" w:hAnsi="Times New Roman"/>
                <w:b/>
                <w:sz w:val="28"/>
                <w:szCs w:val="28"/>
              </w:rPr>
              <w:t>Mathematics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E84CC4" w:rsidRPr="00D3569F" w:rsidRDefault="00E84CC4"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E84CC4" w:rsidRPr="00D3569F" w:rsidRDefault="00E84CC4"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p w:rsidR="00E84CC4" w:rsidRPr="00D3569F" w:rsidRDefault="00E84CC4"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E84CC4" w:rsidP="006E5C98">
            <w:pPr>
              <w:rPr>
                <w:rFonts w:ascii="Times New Roman" w:hAnsi="Times New Roman"/>
                <w:sz w:val="28"/>
                <w:szCs w:val="28"/>
              </w:rPr>
            </w:pPr>
            <w:r w:rsidRPr="00D3569F">
              <w:rPr>
                <w:rFonts w:ascii="Times New Roman" w:hAnsi="Times New Roman"/>
                <w:sz w:val="28"/>
                <w:szCs w:val="28"/>
              </w:rPr>
              <w:lastRenderedPageBreak/>
              <w:t>Be able to use basic underpinning mathematical techniques and methods to manipulate and/or solve formulae, equations and algebraic expressions</w:t>
            </w:r>
          </w:p>
          <w:p w:rsidR="00E84CC4" w:rsidRPr="00D3569F" w:rsidRDefault="00E84CC4" w:rsidP="006E5C98">
            <w:pPr>
              <w:rPr>
                <w:rFonts w:ascii="Times New Roman" w:hAnsi="Times New Roman"/>
                <w:sz w:val="28"/>
                <w:szCs w:val="28"/>
              </w:rPr>
            </w:pPr>
            <w:r w:rsidRPr="00D3569F">
              <w:rPr>
                <w:rFonts w:ascii="Times New Roman" w:hAnsi="Times New Roman"/>
                <w:sz w:val="28"/>
                <w:szCs w:val="28"/>
              </w:rPr>
              <w:t>Be able to select and apply mathematical techniques correctly to solve practical construction problems involving perimeters, areas and volumes</w:t>
            </w:r>
          </w:p>
          <w:p w:rsidR="00E84CC4" w:rsidRPr="00D3569F" w:rsidRDefault="00E84CC4" w:rsidP="006E5C98">
            <w:pPr>
              <w:rPr>
                <w:rFonts w:ascii="Times New Roman" w:hAnsi="Times New Roman"/>
                <w:sz w:val="28"/>
                <w:szCs w:val="28"/>
              </w:rPr>
            </w:pPr>
            <w:r w:rsidRPr="00D3569F">
              <w:rPr>
                <w:rFonts w:ascii="Times New Roman" w:hAnsi="Times New Roman"/>
                <w:sz w:val="28"/>
                <w:szCs w:val="28"/>
              </w:rPr>
              <w:t>Be able to select and apply geometric and trigonometric techniques correctly to solve practical construction problems</w:t>
            </w:r>
          </w:p>
          <w:p w:rsidR="00E84CC4" w:rsidRPr="00D3569F" w:rsidRDefault="00E84CC4" w:rsidP="006E5C98">
            <w:pPr>
              <w:rPr>
                <w:rFonts w:ascii="Times New Roman" w:hAnsi="Times New Roman"/>
                <w:sz w:val="28"/>
                <w:szCs w:val="28"/>
                <w:highlight w:val="yellow"/>
              </w:rPr>
            </w:pPr>
            <w:r w:rsidRPr="00D3569F">
              <w:rPr>
                <w:rFonts w:ascii="Times New Roman" w:hAnsi="Times New Roman"/>
                <w:sz w:val="28"/>
                <w:szCs w:val="28"/>
              </w:rPr>
              <w:t xml:space="preserve">Be able to select and apply graphical and statistical </w:t>
            </w:r>
            <w:r w:rsidRPr="00D3569F">
              <w:rPr>
                <w:rFonts w:ascii="Times New Roman" w:hAnsi="Times New Roman"/>
                <w:sz w:val="28"/>
                <w:szCs w:val="28"/>
              </w:rPr>
              <w:lastRenderedPageBreak/>
              <w:t>techniques correctly to solve practical construction problems</w:t>
            </w:r>
          </w:p>
        </w:tc>
      </w:tr>
      <w:tr w:rsidR="0030726D" w:rsidRPr="00D3569F" w:rsidTr="00CC368D">
        <w:trPr>
          <w:trHeight w:val="275"/>
        </w:trPr>
        <w:tc>
          <w:tcPr>
            <w:tcW w:w="4786" w:type="dxa"/>
            <w:shd w:val="clear" w:color="auto" w:fill="auto"/>
          </w:tcPr>
          <w:p w:rsidR="00A30887" w:rsidRPr="00D3569F" w:rsidRDefault="00EF690D" w:rsidP="006E5C98">
            <w:pPr>
              <w:rPr>
                <w:rFonts w:ascii="Times New Roman" w:hAnsi="Times New Roman"/>
                <w:b/>
                <w:sz w:val="28"/>
                <w:szCs w:val="28"/>
                <w:highlight w:val="yellow"/>
              </w:rPr>
            </w:pPr>
            <w:r w:rsidRPr="00D3569F">
              <w:rPr>
                <w:rFonts w:ascii="Times New Roman" w:hAnsi="Times New Roman"/>
                <w:b/>
                <w:sz w:val="28"/>
                <w:szCs w:val="28"/>
              </w:rPr>
              <w:lastRenderedPageBreak/>
              <w:t>Apply Health and Safety and Environmental Legislation and Working Practices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EF690D" w:rsidRPr="00D3569F" w:rsidRDefault="00EF690D"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EF690D" w:rsidRPr="00D3569F" w:rsidRDefault="00EF690D"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EF690D" w:rsidRPr="00D3569F" w:rsidRDefault="00EF690D"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EF690D" w:rsidRPr="00D3569F" w:rsidRDefault="00EF690D"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7</w:t>
            </w:r>
          </w:p>
        </w:tc>
        <w:tc>
          <w:tcPr>
            <w:tcW w:w="3544" w:type="dxa"/>
            <w:shd w:val="clear" w:color="auto" w:fill="auto"/>
          </w:tcPr>
          <w:p w:rsidR="00A30887" w:rsidRPr="00D3569F" w:rsidRDefault="00EF690D" w:rsidP="006E5C98">
            <w:pPr>
              <w:rPr>
                <w:rFonts w:ascii="Times New Roman" w:hAnsi="Times New Roman"/>
                <w:sz w:val="28"/>
                <w:szCs w:val="28"/>
              </w:rPr>
            </w:pPr>
            <w:r w:rsidRPr="00D3569F">
              <w:rPr>
                <w:rFonts w:ascii="Times New Roman" w:hAnsi="Times New Roman"/>
                <w:sz w:val="28"/>
                <w:szCs w:val="28"/>
              </w:rPr>
              <w:t>Implement organisational health and safety and environmental procedures before starting work</w:t>
            </w:r>
          </w:p>
          <w:p w:rsidR="00EF690D" w:rsidRPr="00D3569F" w:rsidRDefault="00EF690D" w:rsidP="006E5C98">
            <w:pPr>
              <w:rPr>
                <w:rFonts w:ascii="Times New Roman" w:hAnsi="Times New Roman"/>
                <w:sz w:val="28"/>
                <w:szCs w:val="28"/>
              </w:rPr>
            </w:pPr>
            <w:r w:rsidRPr="00D3569F">
              <w:rPr>
                <w:rFonts w:ascii="Times New Roman" w:hAnsi="Times New Roman"/>
                <w:sz w:val="28"/>
                <w:szCs w:val="28"/>
              </w:rPr>
              <w:t>Know safe working practices</w:t>
            </w:r>
          </w:p>
          <w:p w:rsidR="00EF690D" w:rsidRPr="00D3569F" w:rsidRDefault="00EF690D" w:rsidP="006E5C98">
            <w:pPr>
              <w:rPr>
                <w:rFonts w:ascii="Times New Roman" w:hAnsi="Times New Roman"/>
                <w:sz w:val="28"/>
                <w:szCs w:val="28"/>
              </w:rPr>
            </w:pPr>
            <w:r w:rsidRPr="00D3569F">
              <w:rPr>
                <w:rFonts w:ascii="Times New Roman" w:hAnsi="Times New Roman"/>
                <w:sz w:val="28"/>
                <w:szCs w:val="28"/>
              </w:rPr>
              <w:t>Understand the monitoring systems  and review safety on sites</w:t>
            </w:r>
          </w:p>
          <w:p w:rsidR="00EF690D" w:rsidRPr="00D3569F" w:rsidRDefault="00EF690D" w:rsidP="006E5C98">
            <w:pPr>
              <w:rPr>
                <w:rFonts w:ascii="Times New Roman" w:hAnsi="Times New Roman"/>
                <w:sz w:val="28"/>
                <w:szCs w:val="28"/>
              </w:rPr>
            </w:pPr>
            <w:r w:rsidRPr="00D3569F">
              <w:rPr>
                <w:rFonts w:ascii="Times New Roman" w:hAnsi="Times New Roman"/>
                <w:sz w:val="28"/>
                <w:szCs w:val="28"/>
              </w:rPr>
              <w:t>Understand   how to apply organisational procedures for emergencies and accidents</w:t>
            </w:r>
          </w:p>
          <w:p w:rsidR="00EF690D" w:rsidRPr="00D3569F" w:rsidRDefault="00EF690D" w:rsidP="006E5C98">
            <w:pPr>
              <w:rPr>
                <w:rFonts w:ascii="Times New Roman" w:hAnsi="Times New Roman"/>
                <w:sz w:val="28"/>
                <w:szCs w:val="28"/>
              </w:rPr>
            </w:pPr>
            <w:r w:rsidRPr="00D3569F">
              <w:rPr>
                <w:rFonts w:ascii="Times New Roman" w:hAnsi="Times New Roman"/>
                <w:sz w:val="28"/>
                <w:szCs w:val="28"/>
              </w:rPr>
              <w:t>Understand the environmental implications of their actions or omissions at work</w:t>
            </w:r>
          </w:p>
          <w:p w:rsidR="00EF690D" w:rsidRPr="00D3569F" w:rsidRDefault="00EF690D" w:rsidP="006E5C98">
            <w:pPr>
              <w:rPr>
                <w:rFonts w:ascii="Times New Roman" w:hAnsi="Times New Roman"/>
                <w:sz w:val="28"/>
                <w:szCs w:val="28"/>
              </w:rPr>
            </w:pPr>
            <w:r w:rsidRPr="00D3569F">
              <w:rPr>
                <w:rFonts w:ascii="Times New Roman" w:hAnsi="Times New Roman"/>
                <w:sz w:val="28"/>
                <w:szCs w:val="28"/>
              </w:rPr>
              <w:t>Understand individual and organisational responsibilities and safe working practices</w:t>
            </w:r>
          </w:p>
          <w:p w:rsidR="00EF690D" w:rsidRPr="00D3569F" w:rsidRDefault="00EF690D" w:rsidP="006E5C98">
            <w:pPr>
              <w:rPr>
                <w:rFonts w:ascii="Times New Roman" w:hAnsi="Times New Roman"/>
                <w:sz w:val="28"/>
                <w:szCs w:val="28"/>
                <w:highlight w:val="yellow"/>
                <w:lang w:val="ru-RU"/>
              </w:rPr>
            </w:pPr>
            <w:r w:rsidRPr="00D3569F">
              <w:rPr>
                <w:rFonts w:ascii="Times New Roman" w:hAnsi="Times New Roman"/>
                <w:sz w:val="28"/>
                <w:szCs w:val="28"/>
              </w:rPr>
              <w:t>Understand safe working practices</w:t>
            </w:r>
          </w:p>
        </w:tc>
      </w:tr>
      <w:tr w:rsidR="0030726D" w:rsidRPr="00D3569F" w:rsidTr="00CC368D">
        <w:trPr>
          <w:trHeight w:val="275"/>
        </w:trPr>
        <w:tc>
          <w:tcPr>
            <w:tcW w:w="4786" w:type="dxa"/>
            <w:shd w:val="clear" w:color="auto" w:fill="auto"/>
          </w:tcPr>
          <w:p w:rsidR="00A30887" w:rsidRPr="00D3569F" w:rsidRDefault="00057A5E" w:rsidP="006E5C98">
            <w:pPr>
              <w:rPr>
                <w:rFonts w:ascii="Times New Roman" w:hAnsi="Times New Roman"/>
                <w:b/>
                <w:sz w:val="28"/>
                <w:szCs w:val="28"/>
                <w:highlight w:val="yellow"/>
              </w:rPr>
            </w:pPr>
            <w:r w:rsidRPr="00D3569F">
              <w:rPr>
                <w:rFonts w:ascii="Times New Roman" w:hAnsi="Times New Roman"/>
                <w:b/>
                <w:sz w:val="28"/>
                <w:szCs w:val="28"/>
              </w:rPr>
              <w:t>Design and Practice</w:t>
            </w:r>
          </w:p>
        </w:tc>
        <w:tc>
          <w:tcPr>
            <w:tcW w:w="992" w:type="dxa"/>
            <w:shd w:val="clear" w:color="auto" w:fill="auto"/>
          </w:tcPr>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p w:rsidR="00A30887" w:rsidRPr="00D3569F" w:rsidRDefault="00A30887" w:rsidP="006E5C98">
            <w:pPr>
              <w:jc w:val="both"/>
              <w:rPr>
                <w:rFonts w:ascii="Times New Roman" w:eastAsia="Calibri" w:hAnsi="Times New Roman"/>
                <w:sz w:val="28"/>
                <w:szCs w:val="28"/>
                <w:lang w:val="ru-RU"/>
              </w:rPr>
            </w:pPr>
          </w:p>
        </w:tc>
        <w:tc>
          <w:tcPr>
            <w:tcW w:w="3544" w:type="dxa"/>
            <w:shd w:val="clear" w:color="auto" w:fill="auto"/>
          </w:tcPr>
          <w:p w:rsidR="00A30887" w:rsidRPr="00D3569F" w:rsidRDefault="00057A5E" w:rsidP="006E5C98">
            <w:pPr>
              <w:rPr>
                <w:rFonts w:ascii="Times New Roman" w:hAnsi="Times New Roman"/>
                <w:sz w:val="28"/>
                <w:szCs w:val="28"/>
              </w:rPr>
            </w:pPr>
            <w:r w:rsidRPr="00D3569F">
              <w:rPr>
                <w:rFonts w:ascii="Times New Roman" w:hAnsi="Times New Roman"/>
                <w:sz w:val="28"/>
                <w:szCs w:val="28"/>
              </w:rPr>
              <w:t>Know the factors that influence the design process</w:t>
            </w:r>
          </w:p>
          <w:p w:rsidR="00057A5E" w:rsidRPr="00D3569F" w:rsidRDefault="00057A5E" w:rsidP="006E5C98">
            <w:pPr>
              <w:rPr>
                <w:rFonts w:ascii="Times New Roman" w:hAnsi="Times New Roman"/>
                <w:sz w:val="28"/>
                <w:szCs w:val="28"/>
              </w:rPr>
            </w:pPr>
            <w:r w:rsidRPr="00D3569F">
              <w:rPr>
                <w:rFonts w:ascii="Times New Roman" w:hAnsi="Times New Roman"/>
                <w:sz w:val="28"/>
                <w:szCs w:val="28"/>
              </w:rPr>
              <w:t>Be able to communicate ideas between various members of the design and production teams</w:t>
            </w:r>
          </w:p>
          <w:p w:rsidR="00057A5E" w:rsidRPr="00D3569F" w:rsidRDefault="00057A5E" w:rsidP="006E5C98">
            <w:pPr>
              <w:rPr>
                <w:rFonts w:ascii="Times New Roman" w:hAnsi="Times New Roman"/>
                <w:sz w:val="28"/>
                <w:szCs w:val="28"/>
              </w:rPr>
            </w:pPr>
            <w:r w:rsidRPr="00D3569F">
              <w:rPr>
                <w:rFonts w:ascii="Times New Roman" w:hAnsi="Times New Roman"/>
                <w:sz w:val="28"/>
                <w:szCs w:val="28"/>
              </w:rPr>
              <w:t>Know about design construction methods</w:t>
            </w:r>
          </w:p>
          <w:p w:rsidR="00057A5E" w:rsidRPr="00D3569F" w:rsidRDefault="00057A5E" w:rsidP="006E5C98">
            <w:pPr>
              <w:rPr>
                <w:rFonts w:ascii="Times New Roman" w:hAnsi="Times New Roman"/>
                <w:sz w:val="28"/>
                <w:szCs w:val="28"/>
                <w:highlight w:val="yellow"/>
              </w:rPr>
            </w:pPr>
            <w:r w:rsidRPr="00D3569F">
              <w:rPr>
                <w:rFonts w:ascii="Times New Roman" w:hAnsi="Times New Roman"/>
                <w:sz w:val="28"/>
                <w:szCs w:val="28"/>
              </w:rPr>
              <w:t>Be able to translate construction details into written and graphical instructions</w:t>
            </w:r>
          </w:p>
        </w:tc>
      </w:tr>
      <w:tr w:rsidR="0030726D" w:rsidRPr="00D3569F" w:rsidTr="00CC368D">
        <w:trPr>
          <w:trHeight w:val="275"/>
        </w:trPr>
        <w:tc>
          <w:tcPr>
            <w:tcW w:w="4786" w:type="dxa"/>
            <w:shd w:val="clear" w:color="auto" w:fill="auto"/>
          </w:tcPr>
          <w:p w:rsidR="00A30887" w:rsidRPr="00D3569F" w:rsidRDefault="00B42596" w:rsidP="006E5C98">
            <w:pPr>
              <w:rPr>
                <w:rFonts w:ascii="Times New Roman" w:hAnsi="Times New Roman"/>
                <w:b/>
                <w:sz w:val="28"/>
                <w:szCs w:val="28"/>
                <w:highlight w:val="yellow"/>
              </w:rPr>
            </w:pPr>
            <w:r w:rsidRPr="00D3569F">
              <w:rPr>
                <w:rFonts w:ascii="Times New Roman" w:hAnsi="Times New Roman"/>
                <w:b/>
                <w:sz w:val="28"/>
                <w:szCs w:val="28"/>
              </w:rPr>
              <w:t>Introduction to Materials, Processes and Technical Skills in Design and Construction</w:t>
            </w:r>
          </w:p>
        </w:tc>
        <w:tc>
          <w:tcPr>
            <w:tcW w:w="992" w:type="dxa"/>
            <w:shd w:val="clear" w:color="auto" w:fill="auto"/>
          </w:tcPr>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lastRenderedPageBreak/>
              <w:t>LO4</w:t>
            </w:r>
          </w:p>
          <w:p w:rsidR="00A30887" w:rsidRPr="00D3569F" w:rsidRDefault="00A30887"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B42596" w:rsidP="006E5C98">
            <w:pPr>
              <w:rPr>
                <w:rFonts w:ascii="Times New Roman" w:hAnsi="Times New Roman"/>
                <w:sz w:val="28"/>
                <w:szCs w:val="28"/>
              </w:rPr>
            </w:pPr>
            <w:r w:rsidRPr="00D3569F">
              <w:rPr>
                <w:rFonts w:ascii="Times New Roman" w:hAnsi="Times New Roman"/>
                <w:sz w:val="28"/>
                <w:szCs w:val="28"/>
              </w:rPr>
              <w:lastRenderedPageBreak/>
              <w:t>Know the factors that influence the design process</w:t>
            </w:r>
          </w:p>
          <w:p w:rsidR="00B42596" w:rsidRPr="00D3569F" w:rsidRDefault="00B42596" w:rsidP="006E5C98">
            <w:pPr>
              <w:rPr>
                <w:rFonts w:ascii="Times New Roman" w:hAnsi="Times New Roman"/>
                <w:sz w:val="28"/>
                <w:szCs w:val="28"/>
              </w:rPr>
            </w:pPr>
            <w:r w:rsidRPr="00D3569F">
              <w:rPr>
                <w:rFonts w:ascii="Times New Roman" w:hAnsi="Times New Roman"/>
                <w:sz w:val="28"/>
                <w:szCs w:val="28"/>
              </w:rPr>
              <w:t>Be able to communicate ideas between various members of the design and production teams</w:t>
            </w:r>
          </w:p>
          <w:p w:rsidR="00B42596" w:rsidRPr="00D3569F" w:rsidRDefault="00B42596" w:rsidP="006E5C98">
            <w:pPr>
              <w:rPr>
                <w:rFonts w:ascii="Times New Roman" w:hAnsi="Times New Roman"/>
                <w:sz w:val="28"/>
                <w:szCs w:val="28"/>
              </w:rPr>
            </w:pPr>
            <w:r w:rsidRPr="00D3569F">
              <w:rPr>
                <w:rFonts w:ascii="Times New Roman" w:hAnsi="Times New Roman"/>
                <w:sz w:val="28"/>
                <w:szCs w:val="28"/>
              </w:rPr>
              <w:t>Know about construction method</w:t>
            </w:r>
          </w:p>
          <w:p w:rsidR="00B42596" w:rsidRPr="00D3569F" w:rsidRDefault="00B42596" w:rsidP="006E5C98">
            <w:pPr>
              <w:rPr>
                <w:rFonts w:ascii="Times New Roman" w:hAnsi="Times New Roman"/>
                <w:sz w:val="28"/>
                <w:szCs w:val="28"/>
                <w:highlight w:val="yellow"/>
              </w:rPr>
            </w:pPr>
            <w:r w:rsidRPr="00D3569F">
              <w:rPr>
                <w:rFonts w:ascii="Times New Roman" w:hAnsi="Times New Roman"/>
                <w:sz w:val="28"/>
                <w:szCs w:val="28"/>
              </w:rPr>
              <w:lastRenderedPageBreak/>
              <w:t>Be able to translate construction details into written and graphical instructions</w:t>
            </w:r>
          </w:p>
        </w:tc>
      </w:tr>
      <w:tr w:rsidR="0030726D" w:rsidRPr="00D3569F" w:rsidTr="00CC368D">
        <w:trPr>
          <w:trHeight w:val="275"/>
        </w:trPr>
        <w:tc>
          <w:tcPr>
            <w:tcW w:w="4786" w:type="dxa"/>
            <w:shd w:val="clear" w:color="auto" w:fill="auto"/>
          </w:tcPr>
          <w:p w:rsidR="00A30887" w:rsidRPr="00D3569F" w:rsidRDefault="00DB5B44" w:rsidP="006E5C98">
            <w:pPr>
              <w:rPr>
                <w:rFonts w:ascii="Times New Roman" w:hAnsi="Times New Roman"/>
                <w:b/>
                <w:sz w:val="28"/>
                <w:szCs w:val="28"/>
                <w:highlight w:val="yellow"/>
              </w:rPr>
            </w:pPr>
            <w:r w:rsidRPr="00D3569F">
              <w:rPr>
                <w:rFonts w:ascii="Times New Roman" w:hAnsi="Times New Roman"/>
                <w:b/>
                <w:sz w:val="28"/>
                <w:szCs w:val="28"/>
              </w:rPr>
              <w:lastRenderedPageBreak/>
              <w:t>Spatial Design Project Planning, Implementation and Review</w:t>
            </w:r>
          </w:p>
        </w:tc>
        <w:tc>
          <w:tcPr>
            <w:tcW w:w="992" w:type="dxa"/>
            <w:shd w:val="clear" w:color="auto" w:fill="auto"/>
          </w:tcPr>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highlight w:val="yellow"/>
              </w:rPr>
            </w:pPr>
          </w:p>
        </w:tc>
        <w:tc>
          <w:tcPr>
            <w:tcW w:w="3544" w:type="dxa"/>
            <w:shd w:val="clear" w:color="auto" w:fill="auto"/>
          </w:tcPr>
          <w:p w:rsidR="00A30887" w:rsidRPr="00D3569F" w:rsidRDefault="00DB5B44" w:rsidP="006E5C98">
            <w:pPr>
              <w:rPr>
                <w:rFonts w:ascii="Times New Roman" w:hAnsi="Times New Roman"/>
                <w:sz w:val="28"/>
                <w:szCs w:val="28"/>
              </w:rPr>
            </w:pPr>
            <w:r w:rsidRPr="00D3569F">
              <w:rPr>
                <w:rFonts w:ascii="Times New Roman" w:hAnsi="Times New Roman"/>
                <w:sz w:val="28"/>
                <w:szCs w:val="28"/>
              </w:rPr>
              <w:t>Understand how projects are managed</w:t>
            </w:r>
          </w:p>
          <w:p w:rsidR="00DB5B44" w:rsidRPr="00D3569F" w:rsidRDefault="00DB5B44" w:rsidP="006E5C98">
            <w:pPr>
              <w:rPr>
                <w:rFonts w:ascii="Times New Roman" w:hAnsi="Times New Roman"/>
                <w:sz w:val="28"/>
                <w:szCs w:val="28"/>
              </w:rPr>
            </w:pPr>
            <w:r w:rsidRPr="00D3569F">
              <w:rPr>
                <w:rFonts w:ascii="Times New Roman" w:hAnsi="Times New Roman"/>
                <w:sz w:val="28"/>
                <w:szCs w:val="28"/>
              </w:rPr>
              <w:t>Be able to plan projects using IT</w:t>
            </w:r>
          </w:p>
          <w:p w:rsidR="00DB5B44" w:rsidRPr="00D3569F" w:rsidRDefault="00DB5B44" w:rsidP="006E5C98">
            <w:pPr>
              <w:rPr>
                <w:rFonts w:ascii="Times New Roman" w:hAnsi="Times New Roman"/>
                <w:sz w:val="28"/>
                <w:szCs w:val="28"/>
              </w:rPr>
            </w:pPr>
            <w:r w:rsidRPr="00D3569F">
              <w:rPr>
                <w:rFonts w:ascii="Times New Roman" w:hAnsi="Times New Roman"/>
                <w:sz w:val="28"/>
                <w:szCs w:val="28"/>
              </w:rPr>
              <w:t>Be able to follow project plans</w:t>
            </w:r>
          </w:p>
          <w:p w:rsidR="00DB5B44" w:rsidRPr="00D3569F" w:rsidRDefault="00DB5B44" w:rsidP="006E5C98">
            <w:pPr>
              <w:rPr>
                <w:rFonts w:ascii="Times New Roman" w:hAnsi="Times New Roman"/>
                <w:sz w:val="28"/>
                <w:szCs w:val="28"/>
                <w:highlight w:val="yellow"/>
              </w:rPr>
            </w:pPr>
            <w:r w:rsidRPr="00D3569F">
              <w:rPr>
                <w:rFonts w:ascii="Times New Roman" w:hAnsi="Times New Roman"/>
                <w:sz w:val="28"/>
                <w:szCs w:val="28"/>
              </w:rPr>
              <w:t>Understand how technology affects the design and production phases of construction projects</w:t>
            </w:r>
          </w:p>
        </w:tc>
      </w:tr>
      <w:tr w:rsidR="0030726D" w:rsidRPr="00D3569F" w:rsidTr="00CC368D">
        <w:trPr>
          <w:trHeight w:val="275"/>
        </w:trPr>
        <w:tc>
          <w:tcPr>
            <w:tcW w:w="4786" w:type="dxa"/>
            <w:shd w:val="clear" w:color="auto" w:fill="auto"/>
          </w:tcPr>
          <w:p w:rsidR="00A30887" w:rsidRPr="00D3569F" w:rsidRDefault="00FA6786" w:rsidP="006E5C98">
            <w:pPr>
              <w:rPr>
                <w:rFonts w:ascii="Times New Roman" w:hAnsi="Times New Roman"/>
                <w:b/>
                <w:sz w:val="28"/>
                <w:szCs w:val="28"/>
                <w:highlight w:val="yellow"/>
              </w:rPr>
            </w:pPr>
            <w:r w:rsidRPr="00D3569F">
              <w:rPr>
                <w:rFonts w:ascii="Times New Roman" w:hAnsi="Times New Roman"/>
                <w:b/>
                <w:sz w:val="28"/>
                <w:szCs w:val="28"/>
              </w:rPr>
              <w:t>Introduction to Visual Language in Design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lang w:val="ru-RU"/>
              </w:rPr>
            </w:pPr>
          </w:p>
        </w:tc>
        <w:tc>
          <w:tcPr>
            <w:tcW w:w="3544" w:type="dxa"/>
            <w:shd w:val="clear" w:color="auto" w:fill="auto"/>
          </w:tcPr>
          <w:p w:rsidR="00A30887" w:rsidRPr="00D3569F" w:rsidRDefault="00FA6786" w:rsidP="006E5C98">
            <w:pPr>
              <w:rPr>
                <w:rStyle w:val="tablebodyrichtextcell"/>
                <w:rFonts w:ascii="Times New Roman" w:hAnsi="Times New Roman"/>
                <w:sz w:val="28"/>
                <w:szCs w:val="28"/>
              </w:rPr>
            </w:pPr>
            <w:r w:rsidRPr="00D3569F">
              <w:rPr>
                <w:rStyle w:val="tablebodyrichtextcell"/>
                <w:rFonts w:ascii="Times New Roman" w:hAnsi="Times New Roman"/>
                <w:sz w:val="28"/>
                <w:szCs w:val="28"/>
              </w:rPr>
              <w:t>Understand the characteristics of visual language in art and design</w:t>
            </w:r>
          </w:p>
          <w:p w:rsidR="00FA6786" w:rsidRPr="00D3569F" w:rsidRDefault="00FA6786" w:rsidP="006E5C98">
            <w:pPr>
              <w:rPr>
                <w:rFonts w:ascii="Times New Roman" w:hAnsi="Times New Roman"/>
                <w:sz w:val="28"/>
                <w:szCs w:val="28"/>
              </w:rPr>
            </w:pPr>
            <w:r w:rsidRPr="00D3569F">
              <w:rPr>
                <w:rStyle w:val="tablebodyrichtextcell"/>
                <w:rFonts w:ascii="Times New Roman" w:hAnsi="Times New Roman"/>
                <w:sz w:val="28"/>
                <w:szCs w:val="28"/>
              </w:rPr>
              <w:t>Be able to apply visual language to a range of art and design activities</w:t>
            </w:r>
          </w:p>
        </w:tc>
      </w:tr>
      <w:tr w:rsidR="0030726D" w:rsidRPr="00D3569F" w:rsidTr="00CC368D">
        <w:trPr>
          <w:trHeight w:val="275"/>
        </w:trPr>
        <w:tc>
          <w:tcPr>
            <w:tcW w:w="4786" w:type="dxa"/>
            <w:shd w:val="clear" w:color="auto" w:fill="auto"/>
          </w:tcPr>
          <w:p w:rsidR="00A30887" w:rsidRPr="00D3569F" w:rsidRDefault="00862459" w:rsidP="006E5C98">
            <w:pPr>
              <w:rPr>
                <w:rFonts w:ascii="Times New Roman" w:hAnsi="Times New Roman"/>
                <w:b/>
                <w:sz w:val="28"/>
                <w:szCs w:val="28"/>
                <w:highlight w:val="yellow"/>
              </w:rPr>
            </w:pPr>
            <w:r w:rsidRPr="00D3569F">
              <w:rPr>
                <w:rFonts w:ascii="Times New Roman" w:hAnsi="Times New Roman"/>
                <w:b/>
                <w:sz w:val="28"/>
                <w:szCs w:val="28"/>
              </w:rPr>
              <w:t>Spatial Exploration: CAD Modelling and Visualisation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862459" w:rsidRPr="00D3569F" w:rsidRDefault="00862459" w:rsidP="006E5C98">
            <w:pPr>
              <w:jc w:val="both"/>
              <w:rPr>
                <w:rFonts w:ascii="Times New Roman" w:eastAsia="Calibri" w:hAnsi="Times New Roman"/>
                <w:sz w:val="28"/>
                <w:szCs w:val="28"/>
                <w:lang w:val="ru-RU"/>
              </w:rPr>
            </w:pPr>
          </w:p>
          <w:p w:rsidR="00862459" w:rsidRPr="00D3569F" w:rsidRDefault="00862459"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862459" w:rsidRPr="00D3569F" w:rsidRDefault="00862459" w:rsidP="006E5C98">
            <w:pPr>
              <w:jc w:val="both"/>
              <w:rPr>
                <w:rFonts w:ascii="Times New Roman" w:eastAsia="Calibri" w:hAnsi="Times New Roman"/>
                <w:sz w:val="28"/>
                <w:szCs w:val="28"/>
                <w:highlight w:val="yellow"/>
                <w:lang w:val="ru-RU"/>
              </w:rPr>
            </w:pPr>
            <w:r w:rsidRPr="00D3569F">
              <w:rPr>
                <w:rFonts w:ascii="Times New Roman" w:eastAsia="Calibri" w:hAnsi="Times New Roman"/>
                <w:sz w:val="28"/>
                <w:szCs w:val="28"/>
              </w:rPr>
              <w:t>LO4</w:t>
            </w:r>
          </w:p>
        </w:tc>
        <w:tc>
          <w:tcPr>
            <w:tcW w:w="3544" w:type="dxa"/>
            <w:shd w:val="clear" w:color="auto" w:fill="auto"/>
          </w:tcPr>
          <w:p w:rsidR="00A30887" w:rsidRPr="00D3569F" w:rsidRDefault="00862459" w:rsidP="006E5C98">
            <w:pPr>
              <w:rPr>
                <w:rFonts w:ascii="Times New Roman" w:hAnsi="Times New Roman"/>
                <w:sz w:val="28"/>
                <w:szCs w:val="28"/>
              </w:rPr>
            </w:pPr>
            <w:r w:rsidRPr="00D3569F">
              <w:rPr>
                <w:rFonts w:ascii="Times New Roman" w:hAnsi="Times New Roman"/>
                <w:sz w:val="28"/>
                <w:szCs w:val="28"/>
              </w:rPr>
              <w:t>Be able to work safely when using computing and software facilities</w:t>
            </w:r>
          </w:p>
          <w:p w:rsidR="00862459" w:rsidRPr="00D3569F" w:rsidRDefault="00862459" w:rsidP="006E5C98">
            <w:pPr>
              <w:rPr>
                <w:rFonts w:ascii="Times New Roman" w:hAnsi="Times New Roman"/>
                <w:sz w:val="28"/>
                <w:szCs w:val="28"/>
              </w:rPr>
            </w:pPr>
            <w:r w:rsidRPr="00D3569F">
              <w:rPr>
                <w:rFonts w:ascii="Times New Roman" w:hAnsi="Times New Roman"/>
                <w:sz w:val="28"/>
                <w:szCs w:val="28"/>
              </w:rPr>
              <w:t>Be able to produce 2D drawings using industry-standard CAD software applications</w:t>
            </w:r>
          </w:p>
          <w:p w:rsidR="00862459" w:rsidRPr="00D3569F" w:rsidRDefault="00862459" w:rsidP="006E5C98">
            <w:pPr>
              <w:rPr>
                <w:rFonts w:ascii="Times New Roman" w:hAnsi="Times New Roman"/>
                <w:sz w:val="28"/>
                <w:szCs w:val="28"/>
              </w:rPr>
            </w:pPr>
            <w:r w:rsidRPr="00D3569F">
              <w:rPr>
                <w:rFonts w:ascii="Times New Roman" w:hAnsi="Times New Roman"/>
                <w:sz w:val="28"/>
                <w:szCs w:val="28"/>
              </w:rPr>
              <w:t>Be able to produce 3D drawings using industry-standard CAD software applications</w:t>
            </w:r>
          </w:p>
          <w:p w:rsidR="00862459" w:rsidRPr="00D3569F" w:rsidRDefault="00862459" w:rsidP="006E5C98">
            <w:pPr>
              <w:rPr>
                <w:rFonts w:ascii="Times New Roman" w:hAnsi="Times New Roman"/>
                <w:sz w:val="28"/>
                <w:szCs w:val="28"/>
                <w:highlight w:val="yellow"/>
              </w:rPr>
            </w:pPr>
            <w:r w:rsidRPr="00D3569F">
              <w:rPr>
                <w:rFonts w:ascii="Times New Roman" w:hAnsi="Times New Roman"/>
                <w:sz w:val="28"/>
                <w:szCs w:val="28"/>
              </w:rPr>
              <w:t>Be able to plot drawings to various media and scales and export drawings to different formats</w:t>
            </w:r>
          </w:p>
        </w:tc>
      </w:tr>
      <w:tr w:rsidR="0030726D" w:rsidRPr="00D3569F" w:rsidTr="00CC368D">
        <w:trPr>
          <w:trHeight w:val="275"/>
        </w:trPr>
        <w:tc>
          <w:tcPr>
            <w:tcW w:w="4786" w:type="dxa"/>
            <w:shd w:val="clear" w:color="auto" w:fill="auto"/>
          </w:tcPr>
          <w:p w:rsidR="00A30887" w:rsidRPr="00D3569F" w:rsidRDefault="00660945" w:rsidP="006E5C98">
            <w:pPr>
              <w:rPr>
                <w:rFonts w:ascii="Times New Roman" w:hAnsi="Times New Roman"/>
                <w:b/>
                <w:sz w:val="28"/>
                <w:szCs w:val="28"/>
                <w:highlight w:val="yellow"/>
              </w:rPr>
            </w:pPr>
            <w:r w:rsidRPr="00D3569F">
              <w:rPr>
                <w:rFonts w:ascii="Times New Roman" w:hAnsi="Times New Roman"/>
                <w:b/>
                <w:sz w:val="28"/>
                <w:szCs w:val="28"/>
              </w:rPr>
              <w:t>Maintenance and Adaptation of Buildings</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tc>
        <w:tc>
          <w:tcPr>
            <w:tcW w:w="3544" w:type="dxa"/>
            <w:shd w:val="clear" w:color="auto" w:fill="auto"/>
          </w:tcPr>
          <w:p w:rsidR="00A30887" w:rsidRPr="00D3569F" w:rsidRDefault="00660945" w:rsidP="006E5C98">
            <w:pPr>
              <w:rPr>
                <w:rFonts w:ascii="Times New Roman" w:hAnsi="Times New Roman"/>
                <w:sz w:val="28"/>
                <w:szCs w:val="28"/>
              </w:rPr>
            </w:pPr>
            <w:r w:rsidRPr="00D3569F">
              <w:rPr>
                <w:rFonts w:ascii="Times New Roman" w:hAnsi="Times New Roman"/>
                <w:sz w:val="28"/>
                <w:szCs w:val="28"/>
              </w:rPr>
              <w:t>Understand the techniques used in site investigation and evaluation</w:t>
            </w:r>
          </w:p>
          <w:p w:rsidR="00660945" w:rsidRPr="00D3569F" w:rsidRDefault="00660945" w:rsidP="006E5C98">
            <w:pPr>
              <w:rPr>
                <w:rFonts w:ascii="Times New Roman" w:hAnsi="Times New Roman"/>
                <w:sz w:val="28"/>
                <w:szCs w:val="28"/>
              </w:rPr>
            </w:pPr>
            <w:r w:rsidRPr="00D3569F">
              <w:rPr>
                <w:rFonts w:ascii="Times New Roman" w:hAnsi="Times New Roman"/>
                <w:sz w:val="28"/>
                <w:szCs w:val="28"/>
              </w:rPr>
              <w:t>Understand how the techniques used in site investigation and evaluation influence the type of structures</w:t>
            </w:r>
          </w:p>
          <w:p w:rsidR="00660945" w:rsidRPr="00D3569F" w:rsidRDefault="00660945" w:rsidP="006E5C98">
            <w:pPr>
              <w:rPr>
                <w:rFonts w:ascii="Times New Roman" w:hAnsi="Times New Roman"/>
                <w:sz w:val="28"/>
                <w:szCs w:val="28"/>
                <w:highlight w:val="yellow"/>
              </w:rPr>
            </w:pPr>
            <w:r w:rsidRPr="00D3569F">
              <w:rPr>
                <w:rFonts w:ascii="Times New Roman" w:hAnsi="Times New Roman"/>
                <w:sz w:val="28"/>
                <w:szCs w:val="28"/>
              </w:rPr>
              <w:t xml:space="preserve">Understand the types of large </w:t>
            </w:r>
            <w:r w:rsidRPr="00D3569F">
              <w:rPr>
                <w:rFonts w:ascii="Times New Roman" w:hAnsi="Times New Roman"/>
                <w:sz w:val="28"/>
                <w:szCs w:val="28"/>
              </w:rPr>
              <w:lastRenderedPageBreak/>
              <w:t>structure design and construction</w:t>
            </w:r>
          </w:p>
        </w:tc>
      </w:tr>
      <w:tr w:rsidR="0030726D" w:rsidRPr="00D3569F" w:rsidTr="00CC368D">
        <w:trPr>
          <w:trHeight w:val="275"/>
        </w:trPr>
        <w:tc>
          <w:tcPr>
            <w:tcW w:w="4786" w:type="dxa"/>
            <w:shd w:val="clear" w:color="auto" w:fill="auto"/>
          </w:tcPr>
          <w:p w:rsidR="00A30887" w:rsidRPr="00D3569F" w:rsidRDefault="005D30BC" w:rsidP="006E5C98">
            <w:pPr>
              <w:rPr>
                <w:rFonts w:ascii="Times New Roman" w:hAnsi="Times New Roman"/>
                <w:b/>
                <w:sz w:val="28"/>
                <w:szCs w:val="28"/>
                <w:highlight w:val="yellow"/>
              </w:rPr>
            </w:pPr>
            <w:r w:rsidRPr="00D3569F">
              <w:rPr>
                <w:rFonts w:ascii="Times New Roman" w:hAnsi="Times New Roman"/>
                <w:b/>
                <w:sz w:val="28"/>
                <w:szCs w:val="28"/>
              </w:rPr>
              <w:lastRenderedPageBreak/>
              <w:t>Building technology in construction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5D30BC" w:rsidRPr="00D3569F" w:rsidRDefault="005D30BC" w:rsidP="006E5C98">
            <w:pPr>
              <w:jc w:val="both"/>
              <w:rPr>
                <w:rFonts w:ascii="Times New Roman" w:eastAsia="Calibri" w:hAnsi="Times New Roman"/>
                <w:sz w:val="28"/>
                <w:szCs w:val="28"/>
                <w:lang w:val="ru-RU"/>
              </w:rPr>
            </w:pPr>
          </w:p>
          <w:p w:rsidR="005D30BC" w:rsidRPr="00D3569F" w:rsidRDefault="005D30BC"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5D30BC" w:rsidRPr="00D3569F" w:rsidRDefault="005D30BC" w:rsidP="006E5C98">
            <w:pPr>
              <w:jc w:val="both"/>
              <w:rPr>
                <w:rFonts w:ascii="Times New Roman" w:eastAsia="Calibri" w:hAnsi="Times New Roman"/>
                <w:sz w:val="28"/>
                <w:szCs w:val="28"/>
                <w:lang w:val="ru-RU"/>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5D30BC" w:rsidRPr="00D3569F" w:rsidRDefault="005D30BC" w:rsidP="006E5C98">
            <w:pPr>
              <w:jc w:val="both"/>
              <w:rPr>
                <w:rFonts w:ascii="Times New Roman" w:eastAsia="Calibri" w:hAnsi="Times New Roman"/>
                <w:sz w:val="28"/>
                <w:szCs w:val="28"/>
                <w:lang w:val="ru-RU"/>
              </w:rPr>
            </w:pPr>
          </w:p>
          <w:p w:rsidR="005D30BC" w:rsidRPr="00D3569F" w:rsidRDefault="005D30BC" w:rsidP="006E5C98">
            <w:pPr>
              <w:jc w:val="both"/>
              <w:rPr>
                <w:rFonts w:ascii="Times New Roman" w:eastAsia="Calibri" w:hAnsi="Times New Roman"/>
                <w:sz w:val="28"/>
                <w:szCs w:val="28"/>
                <w:lang w:val="ru-RU"/>
              </w:rPr>
            </w:pPr>
          </w:p>
          <w:p w:rsidR="005D30BC" w:rsidRPr="00D3569F" w:rsidRDefault="005D30BC"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tc>
        <w:tc>
          <w:tcPr>
            <w:tcW w:w="3544" w:type="dxa"/>
            <w:shd w:val="clear" w:color="auto" w:fill="auto"/>
          </w:tcPr>
          <w:p w:rsidR="00A30887" w:rsidRPr="00D3569F" w:rsidRDefault="005D30BC" w:rsidP="006E5C98">
            <w:pPr>
              <w:rPr>
                <w:rFonts w:ascii="Times New Roman" w:hAnsi="Times New Roman"/>
                <w:sz w:val="28"/>
                <w:szCs w:val="28"/>
              </w:rPr>
            </w:pPr>
            <w:r w:rsidRPr="00D3569F">
              <w:rPr>
                <w:rFonts w:ascii="Times New Roman" w:hAnsi="Times New Roman"/>
                <w:sz w:val="28"/>
                <w:szCs w:val="28"/>
              </w:rPr>
              <w:t>Understand common forms of low-rise construction currently used for domestic and commercial buildings</w:t>
            </w:r>
          </w:p>
          <w:p w:rsidR="005D30BC" w:rsidRPr="00D3569F" w:rsidRDefault="005D30BC" w:rsidP="006E5C98">
            <w:pPr>
              <w:rPr>
                <w:rFonts w:ascii="Times New Roman" w:hAnsi="Times New Roman"/>
                <w:sz w:val="28"/>
                <w:szCs w:val="28"/>
              </w:rPr>
            </w:pPr>
            <w:r w:rsidRPr="00D3569F">
              <w:rPr>
                <w:rFonts w:ascii="Times New Roman" w:hAnsi="Times New Roman"/>
                <w:sz w:val="28"/>
                <w:szCs w:val="28"/>
              </w:rPr>
              <w:t>Understand foundation design and construction</w:t>
            </w:r>
          </w:p>
          <w:p w:rsidR="005D30BC" w:rsidRPr="00D3569F" w:rsidRDefault="005D30BC" w:rsidP="006E5C98">
            <w:pPr>
              <w:rPr>
                <w:rFonts w:ascii="Times New Roman" w:hAnsi="Times New Roman"/>
                <w:sz w:val="28"/>
                <w:szCs w:val="28"/>
              </w:rPr>
            </w:pPr>
            <w:r w:rsidRPr="00D3569F">
              <w:rPr>
                <w:rFonts w:ascii="Times New Roman" w:hAnsi="Times New Roman"/>
                <w:sz w:val="28"/>
                <w:szCs w:val="28"/>
              </w:rPr>
              <w:t>Understand the techniques used in the construction of superstructures for low-rise domestic and commercial buildings</w:t>
            </w:r>
          </w:p>
          <w:p w:rsidR="005D30BC" w:rsidRPr="00D3569F" w:rsidRDefault="005D30BC" w:rsidP="006E5C98">
            <w:pPr>
              <w:rPr>
                <w:rFonts w:ascii="Times New Roman" w:hAnsi="Times New Roman"/>
                <w:sz w:val="28"/>
                <w:szCs w:val="28"/>
                <w:highlight w:val="yellow"/>
              </w:rPr>
            </w:pPr>
            <w:r w:rsidRPr="00D3569F">
              <w:rPr>
                <w:rFonts w:ascii="Times New Roman" w:hAnsi="Times New Roman"/>
                <w:sz w:val="28"/>
                <w:szCs w:val="28"/>
              </w:rPr>
              <w:t>Understand the implications of issues and constraints on building construction</w:t>
            </w:r>
          </w:p>
        </w:tc>
      </w:tr>
      <w:tr w:rsidR="0030726D" w:rsidRPr="00D3569F" w:rsidTr="00CC368D">
        <w:trPr>
          <w:trHeight w:val="275"/>
        </w:trPr>
        <w:tc>
          <w:tcPr>
            <w:tcW w:w="4786" w:type="dxa"/>
            <w:shd w:val="clear" w:color="auto" w:fill="auto"/>
          </w:tcPr>
          <w:p w:rsidR="00A30887" w:rsidRPr="00D3569F" w:rsidRDefault="008C1AE1" w:rsidP="006E5C98">
            <w:pPr>
              <w:rPr>
                <w:rFonts w:ascii="Times New Roman" w:hAnsi="Times New Roman"/>
                <w:b/>
                <w:sz w:val="28"/>
                <w:szCs w:val="28"/>
                <w:highlight w:val="yellow"/>
              </w:rPr>
            </w:pPr>
            <w:r w:rsidRPr="00D3569F">
              <w:rPr>
                <w:rFonts w:ascii="Times New Roman" w:hAnsi="Times New Roman"/>
                <w:b/>
                <w:sz w:val="28"/>
                <w:szCs w:val="28"/>
              </w:rPr>
              <w:t xml:space="preserve">Design Drawing Media and Communication for Spatial Design – Construction  </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71598B" w:rsidRPr="00D3569F" w:rsidRDefault="0071598B"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LO3</w:t>
            </w:r>
          </w:p>
          <w:p w:rsidR="0071598B" w:rsidRPr="00D3569F" w:rsidRDefault="0071598B"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71598B" w:rsidRPr="00D3569F" w:rsidRDefault="0071598B"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4</w:t>
            </w: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71598B" w:rsidP="006E5C98">
            <w:pPr>
              <w:rPr>
                <w:rFonts w:ascii="Times New Roman" w:hAnsi="Times New Roman"/>
                <w:sz w:val="28"/>
                <w:szCs w:val="28"/>
              </w:rPr>
            </w:pPr>
            <w:r w:rsidRPr="00D3569F">
              <w:rPr>
                <w:rFonts w:ascii="Times New Roman" w:hAnsi="Times New Roman"/>
                <w:sz w:val="28"/>
                <w:szCs w:val="28"/>
              </w:rPr>
              <w:t>Understand how media, materials and processes are used in others’ work to convey ideas and meaning</w:t>
            </w:r>
          </w:p>
          <w:p w:rsidR="0071598B" w:rsidRPr="00D3569F" w:rsidRDefault="0071598B" w:rsidP="006E5C98">
            <w:pPr>
              <w:rPr>
                <w:rFonts w:ascii="Times New Roman" w:hAnsi="Times New Roman"/>
                <w:sz w:val="28"/>
                <w:szCs w:val="28"/>
              </w:rPr>
            </w:pPr>
            <w:r w:rsidRPr="00D3569F">
              <w:rPr>
                <w:rFonts w:ascii="Times New Roman" w:hAnsi="Times New Roman"/>
                <w:sz w:val="28"/>
                <w:szCs w:val="28"/>
              </w:rPr>
              <w:t>Be able to develop visual language</w:t>
            </w:r>
          </w:p>
          <w:p w:rsidR="0071598B" w:rsidRPr="00D3569F" w:rsidRDefault="0071598B" w:rsidP="006E5C98">
            <w:pPr>
              <w:rPr>
                <w:rFonts w:ascii="Times New Roman" w:hAnsi="Times New Roman"/>
                <w:sz w:val="28"/>
                <w:szCs w:val="28"/>
              </w:rPr>
            </w:pPr>
            <w:r w:rsidRPr="00D3569F">
              <w:rPr>
                <w:rFonts w:ascii="Times New Roman" w:hAnsi="Times New Roman"/>
                <w:sz w:val="28"/>
                <w:szCs w:val="28"/>
              </w:rPr>
              <w:t>Know how art and design is used to communicate ideas and meaning</w:t>
            </w:r>
          </w:p>
          <w:p w:rsidR="0071598B" w:rsidRPr="00D3569F" w:rsidRDefault="0071598B" w:rsidP="006E5C98">
            <w:pPr>
              <w:rPr>
                <w:rFonts w:ascii="Times New Roman" w:hAnsi="Times New Roman"/>
                <w:sz w:val="28"/>
                <w:szCs w:val="28"/>
                <w:highlight w:val="yellow"/>
              </w:rPr>
            </w:pPr>
            <w:r w:rsidRPr="00D3569F">
              <w:rPr>
                <w:rFonts w:ascii="Times New Roman" w:hAnsi="Times New Roman"/>
                <w:sz w:val="28"/>
                <w:szCs w:val="28"/>
              </w:rPr>
              <w:t>Be able to communicate by using the language of art and design</w:t>
            </w:r>
          </w:p>
        </w:tc>
      </w:tr>
      <w:tr w:rsidR="0030726D" w:rsidRPr="00D3569F" w:rsidTr="00CC368D">
        <w:trPr>
          <w:trHeight w:val="275"/>
        </w:trPr>
        <w:tc>
          <w:tcPr>
            <w:tcW w:w="4786" w:type="dxa"/>
            <w:shd w:val="clear" w:color="auto" w:fill="auto"/>
          </w:tcPr>
          <w:p w:rsidR="00A30887" w:rsidRPr="00D3569F" w:rsidRDefault="00F77DBF" w:rsidP="006E5C98">
            <w:pPr>
              <w:rPr>
                <w:rFonts w:ascii="Times New Roman" w:hAnsi="Times New Roman"/>
                <w:b/>
                <w:sz w:val="28"/>
                <w:szCs w:val="28"/>
                <w:highlight w:val="yellow"/>
              </w:rPr>
            </w:pPr>
            <w:r w:rsidRPr="00D3569F">
              <w:rPr>
                <w:rFonts w:ascii="Times New Roman" w:hAnsi="Times New Roman"/>
                <w:b/>
                <w:sz w:val="28"/>
                <w:szCs w:val="28"/>
              </w:rPr>
              <w:t>Communication and Visualisation</w:t>
            </w:r>
          </w:p>
        </w:tc>
        <w:tc>
          <w:tcPr>
            <w:tcW w:w="992" w:type="dxa"/>
            <w:shd w:val="clear" w:color="auto" w:fill="auto"/>
          </w:tcPr>
          <w:p w:rsidR="00A30887" w:rsidRPr="00D3569F" w:rsidRDefault="00F77DBF"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F77DBF" w:rsidRPr="00D3569F" w:rsidRDefault="00F77DBF"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F77DBF" w:rsidRPr="00D3569F" w:rsidRDefault="00F77DBF" w:rsidP="006E5C98">
            <w:pPr>
              <w:jc w:val="both"/>
              <w:rPr>
                <w:rFonts w:ascii="Times New Roman" w:eastAsia="Calibri" w:hAnsi="Times New Roman"/>
                <w:sz w:val="28"/>
                <w:szCs w:val="28"/>
              </w:rPr>
            </w:pPr>
          </w:p>
          <w:p w:rsidR="00F77DBF" w:rsidRPr="00D3569F" w:rsidRDefault="00F77DBF" w:rsidP="006E5C98">
            <w:pPr>
              <w:jc w:val="both"/>
              <w:rPr>
                <w:rFonts w:ascii="Times New Roman" w:eastAsia="Calibri" w:hAnsi="Times New Roman"/>
                <w:sz w:val="28"/>
                <w:szCs w:val="28"/>
              </w:rPr>
            </w:pPr>
          </w:p>
          <w:p w:rsidR="00F77DBF" w:rsidRPr="00D3569F" w:rsidRDefault="00F77DBF"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F77DBF" w:rsidRPr="00D3569F" w:rsidRDefault="00F77DBF"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F77DBF" w:rsidRPr="00D3569F" w:rsidRDefault="00F77DBF"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F77DBF" w:rsidP="006E5C98">
            <w:pPr>
              <w:rPr>
                <w:rFonts w:ascii="Times New Roman" w:hAnsi="Times New Roman"/>
                <w:sz w:val="28"/>
                <w:szCs w:val="28"/>
              </w:rPr>
            </w:pPr>
            <w:r w:rsidRPr="00D3569F">
              <w:rPr>
                <w:rFonts w:ascii="Times New Roman" w:hAnsi="Times New Roman"/>
                <w:sz w:val="28"/>
                <w:szCs w:val="28"/>
              </w:rPr>
              <w:t>Know how to use a variety of communication methods in the creative industries</w:t>
            </w:r>
          </w:p>
          <w:p w:rsidR="00F77DBF" w:rsidRPr="00D3569F" w:rsidRDefault="00F77DBF" w:rsidP="006E5C98">
            <w:pPr>
              <w:rPr>
                <w:rFonts w:ascii="Times New Roman" w:hAnsi="Times New Roman"/>
                <w:sz w:val="28"/>
                <w:szCs w:val="28"/>
              </w:rPr>
            </w:pPr>
            <w:r w:rsidRPr="00D3569F">
              <w:rPr>
                <w:rFonts w:ascii="Times New Roman" w:hAnsi="Times New Roman"/>
                <w:sz w:val="28"/>
                <w:szCs w:val="28"/>
              </w:rPr>
              <w:t>Be able to articulate ideas to a client or audience within a creative industry setting</w:t>
            </w:r>
          </w:p>
          <w:p w:rsidR="00F77DBF" w:rsidRPr="00D3569F" w:rsidRDefault="00F77DBF" w:rsidP="006E5C98">
            <w:pPr>
              <w:rPr>
                <w:rFonts w:ascii="Times New Roman" w:hAnsi="Times New Roman"/>
                <w:sz w:val="28"/>
                <w:szCs w:val="28"/>
              </w:rPr>
            </w:pPr>
            <w:r w:rsidRPr="00D3569F">
              <w:rPr>
                <w:rFonts w:ascii="Times New Roman" w:hAnsi="Times New Roman"/>
                <w:sz w:val="28"/>
                <w:szCs w:val="28"/>
              </w:rPr>
              <w:t>Be able to use a variety of media and formats to communicate with others</w:t>
            </w:r>
          </w:p>
          <w:p w:rsidR="00F77DBF" w:rsidRPr="00D3569F" w:rsidRDefault="00F77DBF" w:rsidP="006E5C98">
            <w:pPr>
              <w:rPr>
                <w:rFonts w:ascii="Times New Roman" w:hAnsi="Times New Roman"/>
                <w:sz w:val="28"/>
                <w:szCs w:val="28"/>
                <w:highlight w:val="yellow"/>
              </w:rPr>
            </w:pPr>
            <w:r w:rsidRPr="00D3569F">
              <w:rPr>
                <w:rFonts w:ascii="Times New Roman" w:hAnsi="Times New Roman"/>
                <w:sz w:val="28"/>
                <w:szCs w:val="28"/>
              </w:rPr>
              <w:t>Be able to communicate information to others</w:t>
            </w:r>
          </w:p>
        </w:tc>
      </w:tr>
      <w:tr w:rsidR="0030726D" w:rsidRPr="00D3569F" w:rsidTr="00CC368D">
        <w:trPr>
          <w:trHeight w:val="275"/>
        </w:trPr>
        <w:tc>
          <w:tcPr>
            <w:tcW w:w="4786" w:type="dxa"/>
            <w:shd w:val="clear" w:color="auto" w:fill="auto"/>
          </w:tcPr>
          <w:p w:rsidR="00A30887" w:rsidRPr="00D3569F" w:rsidRDefault="006839ED" w:rsidP="006E5C98">
            <w:pPr>
              <w:rPr>
                <w:rFonts w:ascii="Times New Roman" w:hAnsi="Times New Roman"/>
                <w:b/>
                <w:sz w:val="28"/>
                <w:szCs w:val="28"/>
                <w:highlight w:val="yellow"/>
              </w:rPr>
            </w:pPr>
            <w:r w:rsidRPr="00D3569F">
              <w:rPr>
                <w:rFonts w:ascii="Times New Roman" w:hAnsi="Times New Roman"/>
                <w:b/>
                <w:spacing w:val="-1"/>
                <w:sz w:val="28"/>
                <w:szCs w:val="28"/>
              </w:rPr>
              <w:t>Contextual</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Studies/Architectural</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Theory</w:t>
            </w:r>
            <w:r w:rsidR="00884276">
              <w:rPr>
                <w:rFonts w:ascii="Times New Roman" w:hAnsi="Times New Roman"/>
                <w:b/>
                <w:spacing w:val="-1"/>
                <w:sz w:val="28"/>
                <w:szCs w:val="28"/>
              </w:rPr>
              <w:t xml:space="preserve"> </w:t>
            </w:r>
            <w:r w:rsidRPr="00D3569F">
              <w:rPr>
                <w:rFonts w:ascii="Times New Roman" w:hAnsi="Times New Roman"/>
                <w:b/>
                <w:sz w:val="28"/>
                <w:szCs w:val="28"/>
              </w:rPr>
              <w:t>and</w:t>
            </w:r>
            <w:r w:rsidR="00884276">
              <w:rPr>
                <w:rFonts w:ascii="Times New Roman" w:hAnsi="Times New Roman"/>
                <w:b/>
                <w:sz w:val="28"/>
                <w:szCs w:val="28"/>
              </w:rPr>
              <w:t xml:space="preserve"> </w:t>
            </w:r>
            <w:r w:rsidRPr="00D3569F">
              <w:rPr>
                <w:rFonts w:ascii="Times New Roman" w:hAnsi="Times New Roman"/>
                <w:b/>
                <w:spacing w:val="-1"/>
                <w:sz w:val="28"/>
                <w:szCs w:val="28"/>
              </w:rPr>
              <w:t>Context</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lastRenderedPageBreak/>
              <w:t>LO2</w:t>
            </w:r>
          </w:p>
          <w:p w:rsidR="006839ED" w:rsidRPr="00D3569F" w:rsidRDefault="006839ED" w:rsidP="006E5C98">
            <w:pPr>
              <w:jc w:val="both"/>
              <w:rPr>
                <w:rFonts w:ascii="Times New Roman" w:eastAsia="Calibri" w:hAnsi="Times New Roman"/>
                <w:sz w:val="28"/>
                <w:szCs w:val="28"/>
              </w:rPr>
            </w:pPr>
          </w:p>
          <w:p w:rsidR="006839ED" w:rsidRPr="00D3569F" w:rsidRDefault="006839E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6839ED" w:rsidRPr="00D3569F" w:rsidRDefault="006839E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839ED" w:rsidRPr="00D3569F" w:rsidRDefault="006839ED"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6839ED" w:rsidRPr="00D3569F" w:rsidRDefault="006839ED" w:rsidP="006E5C98">
            <w:pPr>
              <w:jc w:val="both"/>
              <w:rPr>
                <w:rFonts w:ascii="Times New Roman" w:eastAsia="Calibri" w:hAnsi="Times New Roman"/>
                <w:sz w:val="28"/>
                <w:szCs w:val="28"/>
              </w:rPr>
            </w:pPr>
          </w:p>
          <w:p w:rsidR="006839ED" w:rsidRPr="00D3569F" w:rsidRDefault="006839ED" w:rsidP="006E5C98">
            <w:pPr>
              <w:jc w:val="both"/>
              <w:rPr>
                <w:rFonts w:ascii="Times New Roman" w:eastAsia="Calibri" w:hAnsi="Times New Roman"/>
                <w:sz w:val="28"/>
                <w:szCs w:val="28"/>
              </w:rPr>
            </w:pPr>
          </w:p>
          <w:p w:rsidR="006839ED" w:rsidRPr="00D3569F" w:rsidRDefault="006839ED"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6839ED" w:rsidRPr="00D3569F" w:rsidRDefault="006839ED" w:rsidP="006E5C98">
            <w:pPr>
              <w:jc w:val="both"/>
              <w:rPr>
                <w:rFonts w:ascii="Times New Roman" w:eastAsia="Calibri" w:hAnsi="Times New Roman"/>
                <w:sz w:val="28"/>
                <w:szCs w:val="28"/>
              </w:rPr>
            </w:pPr>
          </w:p>
        </w:tc>
        <w:tc>
          <w:tcPr>
            <w:tcW w:w="3544" w:type="dxa"/>
            <w:shd w:val="clear" w:color="auto" w:fill="auto"/>
          </w:tcPr>
          <w:p w:rsidR="00A30887" w:rsidRPr="00D3569F" w:rsidRDefault="006839ED" w:rsidP="006E5C98">
            <w:pPr>
              <w:rPr>
                <w:rFonts w:ascii="Times New Roman" w:hAnsi="Times New Roman"/>
                <w:sz w:val="28"/>
                <w:szCs w:val="28"/>
              </w:rPr>
            </w:pPr>
            <w:r w:rsidRPr="00D3569F">
              <w:rPr>
                <w:rFonts w:ascii="Times New Roman" w:hAnsi="Times New Roman"/>
                <w:sz w:val="28"/>
                <w:szCs w:val="28"/>
              </w:rPr>
              <w:lastRenderedPageBreak/>
              <w:t>Understand architectural history and design as constructs in the context of cultural and historical developments</w:t>
            </w:r>
          </w:p>
          <w:p w:rsidR="006839ED" w:rsidRPr="00D3569F" w:rsidRDefault="006839ED" w:rsidP="006E5C98">
            <w:pPr>
              <w:rPr>
                <w:rFonts w:ascii="Times New Roman" w:hAnsi="Times New Roman"/>
                <w:sz w:val="28"/>
                <w:szCs w:val="28"/>
              </w:rPr>
            </w:pPr>
            <w:r w:rsidRPr="00D3569F">
              <w:rPr>
                <w:rFonts w:ascii="Times New Roman" w:hAnsi="Times New Roman"/>
                <w:sz w:val="28"/>
                <w:szCs w:val="28"/>
              </w:rPr>
              <w:lastRenderedPageBreak/>
              <w:t>Be able to apply ethical issues in the analyses of design and communication media</w:t>
            </w:r>
          </w:p>
          <w:p w:rsidR="006839ED" w:rsidRPr="00D3569F" w:rsidRDefault="006839ED" w:rsidP="006E5C98">
            <w:pPr>
              <w:rPr>
                <w:rFonts w:ascii="Times New Roman" w:hAnsi="Times New Roman"/>
                <w:sz w:val="28"/>
                <w:szCs w:val="28"/>
              </w:rPr>
            </w:pPr>
            <w:r w:rsidRPr="00D3569F">
              <w:rPr>
                <w:rFonts w:ascii="Times New Roman" w:hAnsi="Times New Roman"/>
                <w:sz w:val="28"/>
                <w:szCs w:val="28"/>
              </w:rPr>
              <w:t>Be able to analyse architecture as artefacts in the context of design and communication media</w:t>
            </w:r>
          </w:p>
          <w:p w:rsidR="006839ED" w:rsidRPr="00D3569F" w:rsidRDefault="006839ED" w:rsidP="006E5C98">
            <w:pPr>
              <w:rPr>
                <w:rFonts w:ascii="Times New Roman" w:hAnsi="Times New Roman"/>
                <w:sz w:val="28"/>
                <w:szCs w:val="28"/>
              </w:rPr>
            </w:pPr>
            <w:r w:rsidRPr="00D3569F">
              <w:rPr>
                <w:rFonts w:ascii="Times New Roman" w:hAnsi="Times New Roman"/>
                <w:sz w:val="28"/>
                <w:szCs w:val="28"/>
              </w:rPr>
              <w:t>Be able to present project findings in an academic format</w:t>
            </w:r>
          </w:p>
          <w:p w:rsidR="006839ED" w:rsidRPr="00D3569F" w:rsidRDefault="006839ED" w:rsidP="006E5C98">
            <w:pPr>
              <w:rPr>
                <w:rFonts w:ascii="Times New Roman" w:hAnsi="Times New Roman"/>
                <w:sz w:val="28"/>
                <w:szCs w:val="28"/>
              </w:rPr>
            </w:pPr>
            <w:r w:rsidRPr="00D3569F">
              <w:rPr>
                <w:rFonts w:ascii="Times New Roman" w:hAnsi="Times New Roman"/>
                <w:sz w:val="28"/>
                <w:szCs w:val="28"/>
              </w:rPr>
              <w:t>Be able to use a variety of information technologies to support research</w:t>
            </w:r>
          </w:p>
          <w:p w:rsidR="006839ED" w:rsidRPr="00D3569F" w:rsidRDefault="006839ED" w:rsidP="006E5C98">
            <w:pPr>
              <w:rPr>
                <w:rStyle w:val="tablebodyrichtextcell"/>
                <w:rFonts w:ascii="Times New Roman" w:hAnsi="Times New Roman"/>
                <w:sz w:val="28"/>
                <w:szCs w:val="28"/>
              </w:rPr>
            </w:pPr>
            <w:r w:rsidRPr="00D3569F">
              <w:rPr>
                <w:rFonts w:ascii="Times New Roman" w:hAnsi="Times New Roman"/>
                <w:sz w:val="28"/>
                <w:szCs w:val="28"/>
              </w:rPr>
              <w:t>Be able to produce an essay on interior design</w:t>
            </w:r>
          </w:p>
        </w:tc>
      </w:tr>
      <w:tr w:rsidR="0030726D" w:rsidRPr="00D3569F" w:rsidTr="00CC368D">
        <w:trPr>
          <w:trHeight w:val="275"/>
        </w:trPr>
        <w:tc>
          <w:tcPr>
            <w:tcW w:w="4786" w:type="dxa"/>
            <w:shd w:val="clear" w:color="auto" w:fill="auto"/>
          </w:tcPr>
          <w:p w:rsidR="00A30887" w:rsidRPr="00D3569F" w:rsidRDefault="00F803AA" w:rsidP="006E5C98">
            <w:pPr>
              <w:rPr>
                <w:rFonts w:ascii="Times New Roman" w:hAnsi="Times New Roman"/>
                <w:b/>
                <w:sz w:val="28"/>
                <w:szCs w:val="28"/>
                <w:highlight w:val="yellow"/>
              </w:rPr>
            </w:pPr>
            <w:r w:rsidRPr="00D3569F">
              <w:rPr>
                <w:rFonts w:ascii="Times New Roman" w:hAnsi="Times New Roman"/>
                <w:b/>
                <w:spacing w:val="-1"/>
                <w:sz w:val="28"/>
                <w:szCs w:val="28"/>
              </w:rPr>
              <w:lastRenderedPageBreak/>
              <w:t>Human</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Factorsand</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User</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Centred</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Design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F803AA" w:rsidRPr="00D3569F" w:rsidRDefault="00F803AA" w:rsidP="006E5C98">
            <w:pPr>
              <w:jc w:val="both"/>
              <w:rPr>
                <w:rFonts w:ascii="Times New Roman" w:eastAsia="Calibri" w:hAnsi="Times New Roman"/>
                <w:sz w:val="28"/>
                <w:szCs w:val="28"/>
              </w:rPr>
            </w:pPr>
          </w:p>
          <w:p w:rsidR="00F803AA" w:rsidRPr="00D3569F" w:rsidRDefault="00F803AA" w:rsidP="006E5C98">
            <w:pPr>
              <w:jc w:val="both"/>
              <w:rPr>
                <w:rFonts w:ascii="Times New Roman" w:eastAsia="Calibri" w:hAnsi="Times New Roman"/>
                <w:sz w:val="28"/>
                <w:szCs w:val="28"/>
              </w:rPr>
            </w:pPr>
          </w:p>
          <w:p w:rsidR="00F803AA" w:rsidRPr="00D3569F" w:rsidRDefault="00F803AA"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F803AA" w:rsidP="006E5C98">
            <w:pPr>
              <w:rPr>
                <w:rFonts w:ascii="Times New Roman" w:hAnsi="Times New Roman"/>
                <w:sz w:val="28"/>
                <w:szCs w:val="28"/>
              </w:rPr>
            </w:pPr>
            <w:r w:rsidRPr="00D3569F">
              <w:rPr>
                <w:rFonts w:ascii="Times New Roman" w:hAnsi="Times New Roman"/>
                <w:sz w:val="28"/>
                <w:szCs w:val="28"/>
              </w:rPr>
              <w:t>Know the fundamental principles of human factors and ethnography</w:t>
            </w:r>
          </w:p>
          <w:p w:rsidR="00F803AA" w:rsidRPr="00D3569F" w:rsidRDefault="00F803AA" w:rsidP="006E5C98">
            <w:pPr>
              <w:rPr>
                <w:rFonts w:ascii="Times New Roman" w:hAnsi="Times New Roman"/>
                <w:sz w:val="28"/>
                <w:szCs w:val="28"/>
              </w:rPr>
            </w:pPr>
            <w:r w:rsidRPr="00D3569F">
              <w:rPr>
                <w:rFonts w:ascii="Times New Roman" w:hAnsi="Times New Roman"/>
                <w:sz w:val="28"/>
                <w:szCs w:val="28"/>
              </w:rPr>
              <w:t>Understand the ethical and sustainable requirements of a project</w:t>
            </w:r>
          </w:p>
          <w:p w:rsidR="00F803AA" w:rsidRPr="00D3569F" w:rsidRDefault="00F803AA" w:rsidP="006E5C98">
            <w:pPr>
              <w:rPr>
                <w:rFonts w:ascii="Times New Roman" w:hAnsi="Times New Roman"/>
                <w:sz w:val="28"/>
                <w:szCs w:val="28"/>
              </w:rPr>
            </w:pPr>
            <w:r w:rsidRPr="00D3569F">
              <w:rPr>
                <w:rFonts w:ascii="Times New Roman" w:hAnsi="Times New Roman"/>
                <w:sz w:val="28"/>
                <w:szCs w:val="28"/>
              </w:rPr>
              <w:t>Be able to review a variety of methods and techniques when undertaking a project</w:t>
            </w:r>
          </w:p>
          <w:p w:rsidR="00F803AA" w:rsidRPr="00D3569F" w:rsidRDefault="00F803AA" w:rsidP="006E5C98">
            <w:pPr>
              <w:rPr>
                <w:rFonts w:ascii="Times New Roman" w:hAnsi="Times New Roman"/>
                <w:sz w:val="28"/>
                <w:szCs w:val="28"/>
              </w:rPr>
            </w:pPr>
            <w:r w:rsidRPr="00D3569F">
              <w:rPr>
                <w:rFonts w:ascii="Times New Roman" w:hAnsi="Times New Roman"/>
                <w:sz w:val="28"/>
                <w:szCs w:val="28"/>
              </w:rPr>
              <w:t>Be able to generate a variety of design concepts for an ethnographic project</w:t>
            </w:r>
          </w:p>
          <w:p w:rsidR="00F803AA" w:rsidRPr="00D3569F" w:rsidRDefault="00F803AA" w:rsidP="006E5C98">
            <w:pPr>
              <w:rPr>
                <w:rStyle w:val="tablebodyrichtextcell"/>
                <w:rFonts w:ascii="Times New Roman" w:hAnsi="Times New Roman"/>
                <w:sz w:val="28"/>
                <w:szCs w:val="28"/>
              </w:rPr>
            </w:pPr>
            <w:r w:rsidRPr="00D3569F">
              <w:rPr>
                <w:rFonts w:ascii="Times New Roman" w:hAnsi="Times New Roman"/>
                <w:sz w:val="28"/>
                <w:szCs w:val="28"/>
              </w:rPr>
              <w:t>Be able to communicate the rationale of ideas to different audiences</w:t>
            </w:r>
          </w:p>
        </w:tc>
      </w:tr>
      <w:tr w:rsidR="0030726D" w:rsidRPr="00D3569F" w:rsidTr="00CC368D">
        <w:trPr>
          <w:trHeight w:val="275"/>
        </w:trPr>
        <w:tc>
          <w:tcPr>
            <w:tcW w:w="4786" w:type="dxa"/>
            <w:shd w:val="clear" w:color="auto" w:fill="auto"/>
          </w:tcPr>
          <w:p w:rsidR="00A30887" w:rsidRPr="00D3569F" w:rsidRDefault="00370625" w:rsidP="006E5C98">
            <w:pPr>
              <w:rPr>
                <w:rFonts w:ascii="Times New Roman" w:hAnsi="Times New Roman"/>
                <w:b/>
                <w:sz w:val="28"/>
                <w:szCs w:val="28"/>
                <w:highlight w:val="yellow"/>
              </w:rPr>
            </w:pPr>
            <w:r w:rsidRPr="00D3569F">
              <w:rPr>
                <w:rFonts w:ascii="Times New Roman" w:hAnsi="Times New Roman"/>
                <w:b/>
                <w:sz w:val="28"/>
                <w:szCs w:val="28"/>
              </w:rPr>
              <w:t>Introduction to Design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370625" w:rsidRPr="00D3569F" w:rsidRDefault="0037062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370625" w:rsidRPr="00D3569F" w:rsidRDefault="0037062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rPr>
            </w:pPr>
          </w:p>
          <w:p w:rsidR="00370625" w:rsidRPr="00D3569F" w:rsidRDefault="00370625" w:rsidP="006E5C98">
            <w:pPr>
              <w:jc w:val="both"/>
              <w:rPr>
                <w:rFonts w:ascii="Times New Roman" w:eastAsia="Calibri" w:hAnsi="Times New Roman"/>
                <w:sz w:val="28"/>
                <w:szCs w:val="28"/>
              </w:rPr>
            </w:pPr>
            <w:r w:rsidRPr="00D3569F">
              <w:rPr>
                <w:rFonts w:ascii="Times New Roman" w:eastAsia="Calibri" w:hAnsi="Times New Roman"/>
                <w:sz w:val="28"/>
                <w:szCs w:val="28"/>
              </w:rPr>
              <w:lastRenderedPageBreak/>
              <w:t>LO5</w:t>
            </w:r>
          </w:p>
          <w:p w:rsidR="00370625" w:rsidRPr="00D3569F" w:rsidRDefault="00370625" w:rsidP="006E5C98">
            <w:pPr>
              <w:jc w:val="both"/>
              <w:rPr>
                <w:rFonts w:ascii="Times New Roman" w:eastAsia="Calibri" w:hAnsi="Times New Roman"/>
                <w:sz w:val="28"/>
                <w:szCs w:val="28"/>
              </w:rPr>
            </w:pPr>
          </w:p>
        </w:tc>
        <w:tc>
          <w:tcPr>
            <w:tcW w:w="3544" w:type="dxa"/>
            <w:shd w:val="clear" w:color="auto" w:fill="auto"/>
          </w:tcPr>
          <w:p w:rsidR="00A30887" w:rsidRPr="00D3569F" w:rsidRDefault="00370625" w:rsidP="006E5C98">
            <w:pPr>
              <w:rPr>
                <w:rFonts w:ascii="Times New Roman" w:hAnsi="Times New Roman"/>
                <w:sz w:val="28"/>
                <w:szCs w:val="28"/>
              </w:rPr>
            </w:pPr>
            <w:r w:rsidRPr="00D3569F">
              <w:rPr>
                <w:rFonts w:ascii="Times New Roman" w:hAnsi="Times New Roman"/>
                <w:sz w:val="28"/>
                <w:szCs w:val="28"/>
              </w:rPr>
              <w:lastRenderedPageBreak/>
              <w:t>Know the fundamental principles of design processes and methodologies for research</w:t>
            </w:r>
          </w:p>
          <w:p w:rsidR="00370625" w:rsidRPr="00D3569F" w:rsidRDefault="00370625" w:rsidP="006E5C98">
            <w:pPr>
              <w:rPr>
                <w:rFonts w:ascii="Times New Roman" w:hAnsi="Times New Roman"/>
                <w:sz w:val="28"/>
                <w:szCs w:val="28"/>
              </w:rPr>
            </w:pPr>
            <w:r w:rsidRPr="00D3569F">
              <w:rPr>
                <w:rFonts w:ascii="Times New Roman" w:hAnsi="Times New Roman"/>
                <w:sz w:val="28"/>
                <w:szCs w:val="28"/>
              </w:rPr>
              <w:t>Understand the rationale of the ethical requirements within the design industry</w:t>
            </w:r>
          </w:p>
          <w:p w:rsidR="00370625" w:rsidRPr="00D3569F" w:rsidRDefault="00370625" w:rsidP="006E5C98">
            <w:pPr>
              <w:rPr>
                <w:rFonts w:ascii="Times New Roman" w:hAnsi="Times New Roman"/>
                <w:sz w:val="28"/>
                <w:szCs w:val="28"/>
              </w:rPr>
            </w:pPr>
            <w:r w:rsidRPr="00D3569F">
              <w:rPr>
                <w:rFonts w:ascii="Times New Roman" w:hAnsi="Times New Roman"/>
                <w:sz w:val="28"/>
                <w:szCs w:val="28"/>
              </w:rPr>
              <w:t>Be able to analyse, interpret and communicate the constraints of a project to others</w:t>
            </w:r>
          </w:p>
          <w:p w:rsidR="00370625" w:rsidRPr="00D3569F" w:rsidRDefault="00370625" w:rsidP="006E5C98">
            <w:pPr>
              <w:rPr>
                <w:rFonts w:ascii="Times New Roman" w:hAnsi="Times New Roman"/>
                <w:sz w:val="28"/>
                <w:szCs w:val="28"/>
              </w:rPr>
            </w:pPr>
            <w:r w:rsidRPr="00D3569F">
              <w:rPr>
                <w:rFonts w:ascii="Times New Roman" w:hAnsi="Times New Roman"/>
                <w:sz w:val="28"/>
                <w:szCs w:val="28"/>
              </w:rPr>
              <w:t>Be able to generate required design concepts</w:t>
            </w:r>
          </w:p>
          <w:p w:rsidR="00370625" w:rsidRPr="00D3569F" w:rsidRDefault="00370625" w:rsidP="006E5C98">
            <w:pPr>
              <w:rPr>
                <w:rStyle w:val="tablebodyrichtextcell"/>
                <w:rFonts w:ascii="Times New Roman" w:hAnsi="Times New Roman"/>
                <w:sz w:val="28"/>
                <w:szCs w:val="28"/>
              </w:rPr>
            </w:pPr>
            <w:r w:rsidRPr="00D3569F">
              <w:rPr>
                <w:rFonts w:ascii="Times New Roman" w:hAnsi="Times New Roman"/>
                <w:sz w:val="28"/>
                <w:szCs w:val="28"/>
              </w:rPr>
              <w:lastRenderedPageBreak/>
              <w:t>Know how to work effectively with team members</w:t>
            </w:r>
          </w:p>
        </w:tc>
      </w:tr>
      <w:tr w:rsidR="0030726D" w:rsidRPr="00D3569F" w:rsidTr="00CC368D">
        <w:trPr>
          <w:trHeight w:val="275"/>
        </w:trPr>
        <w:tc>
          <w:tcPr>
            <w:tcW w:w="4786" w:type="dxa"/>
            <w:shd w:val="clear" w:color="auto" w:fill="auto"/>
          </w:tcPr>
          <w:p w:rsidR="00A30887" w:rsidRPr="00D3569F" w:rsidRDefault="00F23F1D" w:rsidP="006E5C98">
            <w:pPr>
              <w:rPr>
                <w:rFonts w:ascii="Times New Roman" w:hAnsi="Times New Roman"/>
                <w:b/>
                <w:sz w:val="28"/>
                <w:szCs w:val="28"/>
                <w:highlight w:val="yellow"/>
              </w:rPr>
            </w:pPr>
            <w:r w:rsidRPr="00D3569F">
              <w:rPr>
                <w:rFonts w:ascii="Times New Roman" w:hAnsi="Times New Roman"/>
                <w:b/>
                <w:sz w:val="28"/>
                <w:szCs w:val="28"/>
              </w:rPr>
              <w:lastRenderedPageBreak/>
              <w:t>Major Project</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F23F1D" w:rsidRPr="00D3569F" w:rsidRDefault="00F23F1D" w:rsidP="006E5C98">
            <w:pPr>
              <w:jc w:val="both"/>
              <w:rPr>
                <w:rFonts w:ascii="Times New Roman" w:eastAsia="Calibri" w:hAnsi="Times New Roman"/>
                <w:sz w:val="28"/>
                <w:szCs w:val="28"/>
              </w:rPr>
            </w:pPr>
          </w:p>
          <w:p w:rsidR="00F23F1D" w:rsidRPr="00D3569F" w:rsidRDefault="00F23F1D"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F23F1D" w:rsidRPr="00D3569F" w:rsidRDefault="00F23F1D" w:rsidP="006E5C98">
            <w:pPr>
              <w:jc w:val="both"/>
              <w:rPr>
                <w:rFonts w:ascii="Times New Roman" w:eastAsia="Calibri" w:hAnsi="Times New Roman"/>
                <w:sz w:val="28"/>
                <w:szCs w:val="28"/>
              </w:rPr>
            </w:pPr>
          </w:p>
          <w:p w:rsidR="00F23F1D" w:rsidRPr="00D3569F" w:rsidRDefault="00F23F1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F23F1D" w:rsidRPr="00D3569F" w:rsidRDefault="00F23F1D"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F23F1D" w:rsidRPr="00D3569F" w:rsidRDefault="00F23F1D"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F23F1D" w:rsidRPr="00D3569F" w:rsidRDefault="00F23F1D"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F23F1D" w:rsidRPr="00D3569F" w:rsidRDefault="00F23F1D"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F23F1D" w:rsidP="006E5C98">
            <w:pPr>
              <w:rPr>
                <w:rFonts w:ascii="Times New Roman" w:hAnsi="Times New Roman"/>
                <w:sz w:val="28"/>
                <w:szCs w:val="28"/>
              </w:rPr>
            </w:pPr>
            <w:r w:rsidRPr="00D3569F">
              <w:rPr>
                <w:rFonts w:ascii="Times New Roman" w:hAnsi="Times New Roman"/>
                <w:sz w:val="28"/>
                <w:szCs w:val="28"/>
              </w:rPr>
              <w:t>Understand the technical, commercial and professional contexts related to the design proposal</w:t>
            </w:r>
          </w:p>
          <w:p w:rsidR="00F23F1D" w:rsidRPr="00D3569F" w:rsidRDefault="00F23F1D" w:rsidP="006E5C98">
            <w:pPr>
              <w:rPr>
                <w:rFonts w:ascii="Times New Roman" w:hAnsi="Times New Roman"/>
                <w:sz w:val="28"/>
                <w:szCs w:val="28"/>
              </w:rPr>
            </w:pPr>
            <w:r w:rsidRPr="00D3569F">
              <w:rPr>
                <w:rFonts w:ascii="Times New Roman" w:hAnsi="Times New Roman"/>
                <w:sz w:val="28"/>
                <w:szCs w:val="28"/>
              </w:rPr>
              <w:t>Understand the importance of being open to change within an academic and professional setting</w:t>
            </w:r>
          </w:p>
          <w:p w:rsidR="00F23F1D" w:rsidRPr="00D3569F" w:rsidRDefault="00F23F1D" w:rsidP="006E5C98">
            <w:pPr>
              <w:rPr>
                <w:rFonts w:ascii="Times New Roman" w:hAnsi="Times New Roman"/>
                <w:sz w:val="28"/>
                <w:szCs w:val="28"/>
              </w:rPr>
            </w:pPr>
            <w:r w:rsidRPr="00D3569F">
              <w:rPr>
                <w:rFonts w:ascii="Times New Roman" w:hAnsi="Times New Roman"/>
                <w:sz w:val="28"/>
                <w:szCs w:val="28"/>
              </w:rPr>
              <w:t>Be able to analyse, interpret and communicate the constraints of a project to others</w:t>
            </w:r>
          </w:p>
          <w:p w:rsidR="00F23F1D" w:rsidRPr="00D3569F" w:rsidRDefault="00F23F1D" w:rsidP="006E5C98">
            <w:pPr>
              <w:rPr>
                <w:rFonts w:ascii="Times New Roman" w:hAnsi="Times New Roman"/>
                <w:sz w:val="28"/>
                <w:szCs w:val="28"/>
              </w:rPr>
            </w:pPr>
            <w:r w:rsidRPr="00D3569F">
              <w:rPr>
                <w:rFonts w:ascii="Times New Roman" w:hAnsi="Times New Roman"/>
                <w:sz w:val="28"/>
                <w:szCs w:val="28"/>
              </w:rPr>
              <w:t>Be able to generate design solutions in response to a defined need</w:t>
            </w:r>
          </w:p>
          <w:p w:rsidR="00F23F1D" w:rsidRPr="00D3569F" w:rsidRDefault="00F23F1D" w:rsidP="006E5C98">
            <w:pPr>
              <w:rPr>
                <w:rFonts w:ascii="Times New Roman" w:hAnsi="Times New Roman"/>
                <w:sz w:val="28"/>
                <w:szCs w:val="28"/>
                <w:highlight w:val="yellow"/>
              </w:rPr>
            </w:pPr>
            <w:r w:rsidRPr="00D3569F">
              <w:rPr>
                <w:rFonts w:ascii="Times New Roman" w:hAnsi="Times New Roman"/>
                <w:sz w:val="28"/>
                <w:szCs w:val="28"/>
              </w:rPr>
              <w:t>Be able to manage the aims, objectives and deadlines of a workload</w:t>
            </w:r>
          </w:p>
        </w:tc>
      </w:tr>
      <w:tr w:rsidR="0030726D" w:rsidRPr="00D3569F" w:rsidTr="00CC368D">
        <w:trPr>
          <w:trHeight w:val="275"/>
        </w:trPr>
        <w:tc>
          <w:tcPr>
            <w:tcW w:w="4786" w:type="dxa"/>
            <w:shd w:val="clear" w:color="auto" w:fill="auto"/>
          </w:tcPr>
          <w:p w:rsidR="00A30887" w:rsidRPr="00D3569F" w:rsidRDefault="00CA0CC6" w:rsidP="006E5C98">
            <w:pPr>
              <w:rPr>
                <w:rFonts w:ascii="Times New Roman" w:hAnsi="Times New Roman"/>
                <w:b/>
                <w:sz w:val="28"/>
                <w:szCs w:val="28"/>
                <w:highlight w:val="yellow"/>
              </w:rPr>
            </w:pPr>
            <w:r w:rsidRPr="00D3569F">
              <w:rPr>
                <w:rFonts w:ascii="Times New Roman" w:hAnsi="Times New Roman"/>
                <w:b/>
                <w:sz w:val="28"/>
                <w:szCs w:val="28"/>
              </w:rPr>
              <w:t>Mapping Your Profession</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CA0CC6" w:rsidRPr="00D3569F" w:rsidRDefault="00CA0CC6" w:rsidP="006E5C98">
            <w:pPr>
              <w:jc w:val="both"/>
              <w:rPr>
                <w:rFonts w:ascii="Times New Roman" w:eastAsia="Calibri" w:hAnsi="Times New Roman"/>
                <w:sz w:val="28"/>
                <w:szCs w:val="28"/>
              </w:rPr>
            </w:pPr>
          </w:p>
          <w:p w:rsidR="00CA0CC6" w:rsidRPr="00D3569F" w:rsidRDefault="00CA0CC6"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30887" w:rsidRPr="00D3569F" w:rsidRDefault="00A30887" w:rsidP="006E5C98">
            <w:pPr>
              <w:jc w:val="both"/>
              <w:rPr>
                <w:rFonts w:ascii="Times New Roman" w:eastAsia="Calibri" w:hAnsi="Times New Roman"/>
                <w:sz w:val="28"/>
                <w:szCs w:val="28"/>
              </w:rPr>
            </w:pPr>
          </w:p>
          <w:p w:rsidR="00CA0CC6" w:rsidRPr="00D3569F" w:rsidRDefault="00CA0CC6"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A30887" w:rsidRPr="00D3569F" w:rsidRDefault="00A30887" w:rsidP="006E5C98">
            <w:pPr>
              <w:jc w:val="both"/>
              <w:rPr>
                <w:rFonts w:ascii="Times New Roman" w:eastAsia="Calibri" w:hAnsi="Times New Roman"/>
                <w:sz w:val="28"/>
                <w:szCs w:val="28"/>
              </w:rPr>
            </w:pPr>
          </w:p>
          <w:p w:rsidR="00CA0CC6" w:rsidRPr="00D3569F" w:rsidRDefault="00CA0CC6"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A30887" w:rsidRPr="00D3569F" w:rsidRDefault="00A30887" w:rsidP="006E5C98">
            <w:pPr>
              <w:jc w:val="both"/>
              <w:rPr>
                <w:rFonts w:ascii="Times New Roman" w:eastAsia="Calibri" w:hAnsi="Times New Roman"/>
                <w:sz w:val="28"/>
                <w:szCs w:val="28"/>
                <w:highlight w:val="yellow"/>
              </w:rPr>
            </w:pPr>
          </w:p>
        </w:tc>
        <w:tc>
          <w:tcPr>
            <w:tcW w:w="3544" w:type="dxa"/>
            <w:shd w:val="clear" w:color="auto" w:fill="auto"/>
          </w:tcPr>
          <w:p w:rsidR="00A30887" w:rsidRPr="00D3569F" w:rsidRDefault="00CA0CC6" w:rsidP="006E5C98">
            <w:pPr>
              <w:rPr>
                <w:rFonts w:ascii="Times New Roman" w:hAnsi="Times New Roman"/>
                <w:sz w:val="28"/>
                <w:szCs w:val="28"/>
              </w:rPr>
            </w:pPr>
            <w:r w:rsidRPr="00D3569F">
              <w:rPr>
                <w:rFonts w:ascii="Times New Roman" w:hAnsi="Times New Roman"/>
                <w:sz w:val="28"/>
                <w:szCs w:val="28"/>
              </w:rPr>
              <w:t>Understand a specialist subject area within the creative industries</w:t>
            </w:r>
          </w:p>
          <w:p w:rsidR="00CA0CC6" w:rsidRPr="00D3569F" w:rsidRDefault="00CA0CC6" w:rsidP="006E5C98">
            <w:pPr>
              <w:rPr>
                <w:rFonts w:ascii="Times New Roman" w:hAnsi="Times New Roman"/>
                <w:sz w:val="28"/>
                <w:szCs w:val="28"/>
              </w:rPr>
            </w:pPr>
            <w:r w:rsidRPr="00D3569F">
              <w:rPr>
                <w:rFonts w:ascii="Times New Roman" w:hAnsi="Times New Roman"/>
                <w:sz w:val="28"/>
                <w:szCs w:val="28"/>
              </w:rPr>
              <w:t>Be able to proactively engage in debate within the creative industries</w:t>
            </w:r>
          </w:p>
          <w:p w:rsidR="00CA0CC6" w:rsidRPr="00D3569F" w:rsidRDefault="00CA0CC6" w:rsidP="006E5C98">
            <w:pPr>
              <w:rPr>
                <w:rFonts w:ascii="Times New Roman" w:hAnsi="Times New Roman"/>
                <w:sz w:val="28"/>
                <w:szCs w:val="28"/>
              </w:rPr>
            </w:pPr>
            <w:r w:rsidRPr="00D3569F">
              <w:rPr>
                <w:rFonts w:ascii="Times New Roman" w:hAnsi="Times New Roman"/>
                <w:sz w:val="28"/>
                <w:szCs w:val="28"/>
              </w:rPr>
              <w:t>Be able to Use a variety of research methods to analyse innovative design development in our chosen subject area</w:t>
            </w:r>
          </w:p>
          <w:p w:rsidR="00CA0CC6" w:rsidRPr="00D3569F" w:rsidRDefault="00CA0CC6" w:rsidP="006E5C98">
            <w:pPr>
              <w:rPr>
                <w:rFonts w:ascii="Times New Roman" w:hAnsi="Times New Roman"/>
                <w:sz w:val="28"/>
                <w:szCs w:val="28"/>
              </w:rPr>
            </w:pPr>
            <w:r w:rsidRPr="00D3569F">
              <w:rPr>
                <w:rFonts w:ascii="Times New Roman" w:hAnsi="Times New Roman"/>
                <w:sz w:val="28"/>
                <w:szCs w:val="28"/>
              </w:rPr>
              <w:t>Be able to evaluate data in a specialist subject area within the creative industries</w:t>
            </w:r>
          </w:p>
          <w:p w:rsidR="00CA0CC6" w:rsidRPr="00D3569F" w:rsidRDefault="00CA0CC6" w:rsidP="006E5C98">
            <w:pPr>
              <w:rPr>
                <w:rFonts w:ascii="Times New Roman" w:hAnsi="Times New Roman"/>
                <w:sz w:val="28"/>
                <w:szCs w:val="28"/>
              </w:rPr>
            </w:pPr>
            <w:r w:rsidRPr="00D3569F">
              <w:rPr>
                <w:rFonts w:ascii="Times New Roman" w:hAnsi="Times New Roman"/>
                <w:sz w:val="28"/>
                <w:szCs w:val="28"/>
              </w:rPr>
              <w:t>Be able to critically reflect upon the knowledge gained within the creative industries</w:t>
            </w:r>
          </w:p>
          <w:p w:rsidR="00CA0CC6" w:rsidRPr="00D3569F" w:rsidRDefault="00CA0CC6" w:rsidP="006E5C98">
            <w:pPr>
              <w:rPr>
                <w:rFonts w:ascii="Times New Roman" w:hAnsi="Times New Roman"/>
                <w:sz w:val="28"/>
                <w:szCs w:val="28"/>
                <w:highlight w:val="yellow"/>
              </w:rPr>
            </w:pPr>
            <w:r w:rsidRPr="00D3569F">
              <w:rPr>
                <w:rFonts w:ascii="Times New Roman" w:hAnsi="Times New Roman"/>
                <w:sz w:val="28"/>
                <w:szCs w:val="28"/>
              </w:rPr>
              <w:t>Be able to communicate learned concepts in a variety of formats</w:t>
            </w:r>
          </w:p>
        </w:tc>
      </w:tr>
      <w:tr w:rsidR="0030726D" w:rsidRPr="00D3569F" w:rsidTr="00CC368D">
        <w:trPr>
          <w:trHeight w:val="275"/>
        </w:trPr>
        <w:tc>
          <w:tcPr>
            <w:tcW w:w="4786" w:type="dxa"/>
            <w:shd w:val="clear" w:color="auto" w:fill="auto"/>
          </w:tcPr>
          <w:p w:rsidR="00A30887" w:rsidRPr="00D3569F" w:rsidRDefault="005A3F8E" w:rsidP="006E5C98">
            <w:pPr>
              <w:rPr>
                <w:rFonts w:ascii="Times New Roman" w:hAnsi="Times New Roman"/>
                <w:b/>
                <w:sz w:val="28"/>
                <w:szCs w:val="28"/>
                <w:highlight w:val="yellow"/>
              </w:rPr>
            </w:pPr>
            <w:r w:rsidRPr="00D3569F">
              <w:rPr>
                <w:rFonts w:ascii="Times New Roman" w:hAnsi="Times New Roman"/>
                <w:b/>
                <w:sz w:val="28"/>
                <w:szCs w:val="28"/>
              </w:rPr>
              <w:t>Planning for Enterprise</w:t>
            </w:r>
          </w:p>
        </w:tc>
        <w:tc>
          <w:tcPr>
            <w:tcW w:w="992" w:type="dxa"/>
            <w:shd w:val="clear" w:color="auto" w:fill="auto"/>
          </w:tcPr>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5A3F8E" w:rsidRPr="00D3569F" w:rsidRDefault="005A3F8E" w:rsidP="006E5C98">
            <w:pPr>
              <w:jc w:val="both"/>
              <w:rPr>
                <w:rFonts w:ascii="Times New Roman" w:eastAsia="Calibri" w:hAnsi="Times New Roman"/>
                <w:sz w:val="28"/>
                <w:szCs w:val="28"/>
              </w:rPr>
            </w:pPr>
          </w:p>
          <w:p w:rsidR="005A3F8E" w:rsidRPr="00D3569F" w:rsidRDefault="005A3F8E" w:rsidP="006E5C98">
            <w:pPr>
              <w:jc w:val="both"/>
              <w:rPr>
                <w:rFonts w:ascii="Times New Roman" w:eastAsia="Calibri" w:hAnsi="Times New Roman"/>
                <w:sz w:val="28"/>
                <w:szCs w:val="28"/>
              </w:rPr>
            </w:pPr>
          </w:p>
          <w:p w:rsidR="005A3F8E" w:rsidRPr="00D3569F" w:rsidRDefault="005A3F8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30887" w:rsidRPr="00D3569F" w:rsidRDefault="00A30887"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5A3F8E" w:rsidRPr="00D3569F" w:rsidRDefault="005A3F8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5A3F8E" w:rsidRPr="00D3569F" w:rsidRDefault="005A3F8E"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5A3F8E" w:rsidRPr="00D3569F" w:rsidRDefault="005A3F8E" w:rsidP="006E5C98">
            <w:pPr>
              <w:jc w:val="both"/>
              <w:rPr>
                <w:rFonts w:ascii="Times New Roman" w:eastAsia="Calibri" w:hAnsi="Times New Roman"/>
                <w:sz w:val="28"/>
                <w:szCs w:val="28"/>
              </w:rPr>
            </w:pPr>
          </w:p>
          <w:p w:rsidR="00A30887" w:rsidRPr="00D3569F" w:rsidRDefault="00A30887" w:rsidP="006E5C98">
            <w:pPr>
              <w:jc w:val="both"/>
              <w:rPr>
                <w:rFonts w:ascii="Times New Roman" w:eastAsia="Calibri" w:hAnsi="Times New Roman"/>
                <w:sz w:val="28"/>
                <w:szCs w:val="28"/>
              </w:rPr>
            </w:pPr>
          </w:p>
        </w:tc>
        <w:tc>
          <w:tcPr>
            <w:tcW w:w="3544" w:type="dxa"/>
            <w:shd w:val="clear" w:color="auto" w:fill="auto"/>
          </w:tcPr>
          <w:p w:rsidR="00A30887" w:rsidRPr="00D3569F" w:rsidRDefault="005A3F8E" w:rsidP="006E5C98">
            <w:pPr>
              <w:rPr>
                <w:rFonts w:ascii="Times New Roman" w:hAnsi="Times New Roman"/>
                <w:sz w:val="28"/>
                <w:szCs w:val="28"/>
              </w:rPr>
            </w:pPr>
            <w:r w:rsidRPr="00D3569F">
              <w:rPr>
                <w:rFonts w:ascii="Times New Roman" w:hAnsi="Times New Roman"/>
                <w:sz w:val="28"/>
                <w:szCs w:val="28"/>
              </w:rPr>
              <w:lastRenderedPageBreak/>
              <w:t xml:space="preserve">Understand the concept nature of entrepreneurship and its relationship to </w:t>
            </w:r>
            <w:r w:rsidRPr="00D3569F">
              <w:rPr>
                <w:rFonts w:ascii="Times New Roman" w:hAnsi="Times New Roman"/>
                <w:sz w:val="28"/>
                <w:szCs w:val="28"/>
              </w:rPr>
              <w:lastRenderedPageBreak/>
              <w:t>creativity, innovation and wealth creation as well as the social and environmental impact enterprise can have</w:t>
            </w:r>
          </w:p>
          <w:p w:rsidR="005A3F8E" w:rsidRPr="00D3569F" w:rsidRDefault="005A3F8E" w:rsidP="006E5C98">
            <w:pPr>
              <w:rPr>
                <w:rFonts w:ascii="Times New Roman" w:hAnsi="Times New Roman"/>
                <w:sz w:val="28"/>
                <w:szCs w:val="28"/>
              </w:rPr>
            </w:pPr>
            <w:r w:rsidRPr="00D3569F">
              <w:rPr>
                <w:rFonts w:ascii="Times New Roman" w:hAnsi="Times New Roman"/>
                <w:sz w:val="28"/>
                <w:szCs w:val="28"/>
              </w:rPr>
              <w:t xml:space="preserve">Understand the meaning of openness to change in the creative industries  </w:t>
            </w:r>
          </w:p>
          <w:p w:rsidR="005A3F8E" w:rsidRPr="00D3569F" w:rsidRDefault="005A3F8E" w:rsidP="006E5C98">
            <w:pPr>
              <w:rPr>
                <w:rFonts w:ascii="Times New Roman" w:hAnsi="Times New Roman"/>
                <w:sz w:val="28"/>
                <w:szCs w:val="28"/>
              </w:rPr>
            </w:pPr>
            <w:r w:rsidRPr="00D3569F">
              <w:rPr>
                <w:rFonts w:ascii="Times New Roman" w:hAnsi="Times New Roman"/>
                <w:sz w:val="28"/>
                <w:szCs w:val="28"/>
              </w:rPr>
              <w:t>Be able to identify and evaluate issues relating to entrepreneurship within the creative industries</w:t>
            </w:r>
          </w:p>
          <w:p w:rsidR="005A3F8E" w:rsidRPr="00D3569F" w:rsidRDefault="005A3F8E" w:rsidP="006E5C98">
            <w:pPr>
              <w:rPr>
                <w:rFonts w:ascii="Times New Roman" w:hAnsi="Times New Roman"/>
                <w:sz w:val="28"/>
                <w:szCs w:val="28"/>
              </w:rPr>
            </w:pPr>
            <w:r w:rsidRPr="00D3569F">
              <w:rPr>
                <w:rFonts w:ascii="Times New Roman" w:hAnsi="Times New Roman"/>
                <w:sz w:val="28"/>
                <w:szCs w:val="28"/>
              </w:rPr>
              <w:t>Be able to investigate, analyse and interpret ideas and information</w:t>
            </w:r>
          </w:p>
          <w:p w:rsidR="005A3F8E" w:rsidRPr="00D3569F" w:rsidRDefault="005A3F8E" w:rsidP="006E5C98">
            <w:pPr>
              <w:rPr>
                <w:rFonts w:ascii="Times New Roman" w:hAnsi="Times New Roman"/>
                <w:sz w:val="28"/>
                <w:szCs w:val="28"/>
                <w:highlight w:val="yellow"/>
              </w:rPr>
            </w:pPr>
            <w:r w:rsidRPr="00D3569F">
              <w:rPr>
                <w:rFonts w:ascii="Times New Roman" w:hAnsi="Times New Roman"/>
                <w:sz w:val="28"/>
                <w:szCs w:val="28"/>
              </w:rPr>
              <w:t>Understand the importance, fundamental principles, and implications of intellectual property rights and legislation</w:t>
            </w:r>
          </w:p>
        </w:tc>
      </w:tr>
      <w:tr w:rsidR="0030726D" w:rsidRPr="00D3569F" w:rsidTr="00CC368D">
        <w:trPr>
          <w:trHeight w:val="275"/>
        </w:trPr>
        <w:tc>
          <w:tcPr>
            <w:tcW w:w="4786" w:type="dxa"/>
            <w:shd w:val="clear" w:color="auto" w:fill="auto"/>
          </w:tcPr>
          <w:p w:rsidR="007B196E" w:rsidRPr="00D3569F" w:rsidRDefault="007B196E" w:rsidP="006E5C98">
            <w:pPr>
              <w:rPr>
                <w:rFonts w:ascii="Times New Roman" w:hAnsi="Times New Roman"/>
                <w:b/>
                <w:sz w:val="28"/>
                <w:szCs w:val="28"/>
              </w:rPr>
            </w:pPr>
            <w:r w:rsidRPr="00D3569F">
              <w:rPr>
                <w:rFonts w:ascii="Times New Roman" w:hAnsi="Times New Roman"/>
                <w:b/>
                <w:spacing w:val="-1"/>
                <w:sz w:val="28"/>
                <w:szCs w:val="28"/>
              </w:rPr>
              <w:lastRenderedPageBreak/>
              <w:t xml:space="preserve">Rehabilitation </w:t>
            </w:r>
            <w:r w:rsidRPr="00D3569F">
              <w:rPr>
                <w:rFonts w:ascii="Times New Roman" w:hAnsi="Times New Roman"/>
                <w:b/>
                <w:sz w:val="28"/>
                <w:szCs w:val="28"/>
              </w:rPr>
              <w:t>and</w:t>
            </w:r>
            <w:r w:rsidRPr="00D3569F">
              <w:rPr>
                <w:rFonts w:ascii="Times New Roman" w:hAnsi="Times New Roman"/>
                <w:b/>
                <w:spacing w:val="-1"/>
                <w:sz w:val="28"/>
                <w:szCs w:val="28"/>
              </w:rPr>
              <w:t xml:space="preserve"> Reuse</w:t>
            </w:r>
          </w:p>
        </w:tc>
        <w:tc>
          <w:tcPr>
            <w:tcW w:w="992" w:type="dxa"/>
            <w:shd w:val="clear" w:color="auto" w:fill="auto"/>
          </w:tcPr>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7B196E" w:rsidRPr="00D3569F" w:rsidRDefault="007B196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7B196E" w:rsidRPr="00D3569F" w:rsidRDefault="007B196E"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p>
          <w:p w:rsidR="007B196E" w:rsidRPr="00D3569F" w:rsidRDefault="007B196E" w:rsidP="006E5C98">
            <w:pPr>
              <w:jc w:val="both"/>
              <w:rPr>
                <w:rFonts w:ascii="Times New Roman" w:eastAsia="Calibri" w:hAnsi="Times New Roman"/>
                <w:sz w:val="28"/>
                <w:szCs w:val="28"/>
              </w:rPr>
            </w:pPr>
            <w:r w:rsidRPr="00D3569F">
              <w:rPr>
                <w:rFonts w:ascii="Times New Roman" w:eastAsia="Calibri" w:hAnsi="Times New Roman"/>
                <w:sz w:val="28"/>
                <w:szCs w:val="28"/>
              </w:rPr>
              <w:t>LO7</w:t>
            </w:r>
          </w:p>
        </w:tc>
        <w:tc>
          <w:tcPr>
            <w:tcW w:w="3544" w:type="dxa"/>
            <w:shd w:val="clear" w:color="auto" w:fill="auto"/>
          </w:tcPr>
          <w:p w:rsidR="007B196E" w:rsidRPr="00D3569F" w:rsidRDefault="007B196E" w:rsidP="006E5C98">
            <w:pPr>
              <w:rPr>
                <w:rFonts w:ascii="Times New Roman" w:hAnsi="Times New Roman"/>
                <w:sz w:val="28"/>
                <w:szCs w:val="28"/>
              </w:rPr>
            </w:pPr>
            <w:r w:rsidRPr="00D3569F">
              <w:rPr>
                <w:rFonts w:ascii="Times New Roman" w:hAnsi="Times New Roman"/>
                <w:sz w:val="28"/>
                <w:szCs w:val="28"/>
              </w:rPr>
              <w:t>Understand the relationship of detail to the entire design proposal</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Be able to produce a design that integrates complex climate, service and energy supply systems</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Understand how to flexible, adaptable and reflective when working in an architectural environment</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Be able to respond to a variety of constituent interests related to reuse and rehabilitation</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Be able to develop and present a response to a design proposal</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Understand the role of the stakeholder in the context of rehabilitation and reuse</w:t>
            </w:r>
          </w:p>
          <w:p w:rsidR="007B196E" w:rsidRPr="00D3569F" w:rsidRDefault="007B196E" w:rsidP="006E5C98">
            <w:pPr>
              <w:rPr>
                <w:rFonts w:ascii="Times New Roman" w:hAnsi="Times New Roman"/>
                <w:sz w:val="28"/>
                <w:szCs w:val="28"/>
              </w:rPr>
            </w:pPr>
            <w:r w:rsidRPr="00D3569F">
              <w:rPr>
                <w:rFonts w:ascii="Times New Roman" w:hAnsi="Times New Roman"/>
                <w:sz w:val="28"/>
                <w:szCs w:val="28"/>
              </w:rPr>
              <w:t xml:space="preserve">Evaluate the design proposal   </w:t>
            </w:r>
          </w:p>
        </w:tc>
      </w:tr>
      <w:tr w:rsidR="0030726D" w:rsidRPr="00D3569F" w:rsidTr="00CC368D">
        <w:trPr>
          <w:trHeight w:val="275"/>
        </w:trPr>
        <w:tc>
          <w:tcPr>
            <w:tcW w:w="4786" w:type="dxa"/>
            <w:shd w:val="clear" w:color="auto" w:fill="auto"/>
          </w:tcPr>
          <w:p w:rsidR="009C6E2B" w:rsidRPr="00D3569F" w:rsidRDefault="009C6E2B" w:rsidP="006E5C98">
            <w:pPr>
              <w:tabs>
                <w:tab w:val="left" w:pos="1785"/>
              </w:tabs>
              <w:rPr>
                <w:rFonts w:ascii="Times New Roman" w:hAnsi="Times New Roman"/>
                <w:b/>
                <w:sz w:val="28"/>
                <w:szCs w:val="28"/>
              </w:rPr>
            </w:pPr>
            <w:r w:rsidRPr="00D3569F">
              <w:rPr>
                <w:rFonts w:ascii="Times New Roman" w:hAnsi="Times New Roman"/>
                <w:b/>
                <w:spacing w:val="-1"/>
                <w:sz w:val="28"/>
                <w:szCs w:val="28"/>
              </w:rPr>
              <w:t>Service</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Design</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for</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Communities</w:t>
            </w:r>
          </w:p>
        </w:tc>
        <w:tc>
          <w:tcPr>
            <w:tcW w:w="992" w:type="dxa"/>
            <w:shd w:val="clear" w:color="auto" w:fill="auto"/>
          </w:tcPr>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9C6E2B" w:rsidRPr="00D3569F" w:rsidRDefault="009C6E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9C6E2B" w:rsidRPr="00D3569F" w:rsidRDefault="009C6E2B" w:rsidP="006E5C98">
            <w:pPr>
              <w:jc w:val="both"/>
              <w:rPr>
                <w:rFonts w:ascii="Times New Roman" w:eastAsia="Calibri" w:hAnsi="Times New Roman"/>
                <w:sz w:val="28"/>
                <w:szCs w:val="28"/>
              </w:rPr>
            </w:pPr>
          </w:p>
          <w:p w:rsidR="009C6E2B" w:rsidRPr="00D3569F" w:rsidRDefault="009C6E2B" w:rsidP="006E5C98">
            <w:pPr>
              <w:jc w:val="both"/>
              <w:rPr>
                <w:rFonts w:ascii="Times New Roman" w:eastAsia="Calibri" w:hAnsi="Times New Roman"/>
                <w:sz w:val="28"/>
                <w:szCs w:val="28"/>
              </w:rPr>
            </w:pPr>
          </w:p>
        </w:tc>
        <w:tc>
          <w:tcPr>
            <w:tcW w:w="3544" w:type="dxa"/>
            <w:shd w:val="clear" w:color="auto" w:fill="auto"/>
          </w:tcPr>
          <w:p w:rsidR="009C6E2B" w:rsidRPr="00D3569F" w:rsidRDefault="009C6E2B" w:rsidP="006E5C98">
            <w:pPr>
              <w:rPr>
                <w:rFonts w:ascii="Times New Roman" w:hAnsi="Times New Roman"/>
                <w:sz w:val="28"/>
                <w:szCs w:val="28"/>
              </w:rPr>
            </w:pPr>
            <w:r w:rsidRPr="00D3569F">
              <w:rPr>
                <w:rFonts w:ascii="Times New Roman" w:hAnsi="Times New Roman"/>
                <w:sz w:val="28"/>
                <w:szCs w:val="28"/>
              </w:rPr>
              <w:lastRenderedPageBreak/>
              <w:t xml:space="preserve">Understand how to use emerging technologies to support communities and </w:t>
            </w:r>
            <w:r w:rsidRPr="00D3569F">
              <w:rPr>
                <w:rFonts w:ascii="Times New Roman" w:hAnsi="Times New Roman"/>
                <w:sz w:val="28"/>
                <w:szCs w:val="28"/>
              </w:rPr>
              <w:lastRenderedPageBreak/>
              <w:t>their environments</w:t>
            </w:r>
          </w:p>
          <w:p w:rsidR="009C6E2B" w:rsidRPr="00D3569F" w:rsidRDefault="009C6E2B" w:rsidP="006E5C98">
            <w:pPr>
              <w:rPr>
                <w:rFonts w:ascii="Times New Roman" w:hAnsi="Times New Roman"/>
                <w:sz w:val="28"/>
                <w:szCs w:val="28"/>
              </w:rPr>
            </w:pPr>
            <w:r w:rsidRPr="00D3569F">
              <w:rPr>
                <w:rFonts w:ascii="Times New Roman" w:hAnsi="Times New Roman"/>
                <w:sz w:val="28"/>
                <w:szCs w:val="28"/>
              </w:rPr>
              <w:t>Understand how to use a variety of design processes and research methodologies within service design</w:t>
            </w:r>
          </w:p>
          <w:p w:rsidR="009C6E2B" w:rsidRPr="00D3569F" w:rsidRDefault="009C6E2B" w:rsidP="006E5C98">
            <w:pPr>
              <w:rPr>
                <w:rFonts w:ascii="Times New Roman" w:hAnsi="Times New Roman"/>
                <w:sz w:val="28"/>
                <w:szCs w:val="28"/>
              </w:rPr>
            </w:pPr>
            <w:r w:rsidRPr="00D3569F">
              <w:rPr>
                <w:rFonts w:ascii="Times New Roman" w:hAnsi="Times New Roman"/>
                <w:sz w:val="28"/>
                <w:szCs w:val="28"/>
              </w:rPr>
              <w:t>Understand the relationships between the design disciplines in a team</w:t>
            </w:r>
          </w:p>
          <w:p w:rsidR="009C6E2B" w:rsidRPr="00D3569F" w:rsidRDefault="009C6E2B" w:rsidP="006E5C98">
            <w:pPr>
              <w:rPr>
                <w:rFonts w:ascii="Times New Roman" w:hAnsi="Times New Roman"/>
                <w:sz w:val="28"/>
                <w:szCs w:val="28"/>
              </w:rPr>
            </w:pPr>
            <w:r w:rsidRPr="00D3569F">
              <w:rPr>
                <w:rFonts w:ascii="Times New Roman" w:hAnsi="Times New Roman"/>
                <w:sz w:val="28"/>
                <w:szCs w:val="28"/>
              </w:rPr>
              <w:t>Be able to propose design solutions in order to utilise all team members’ skills</w:t>
            </w:r>
          </w:p>
          <w:p w:rsidR="009C6E2B" w:rsidRPr="00D3569F" w:rsidRDefault="009C6E2B" w:rsidP="006E5C98">
            <w:pPr>
              <w:rPr>
                <w:rFonts w:ascii="Times New Roman" w:hAnsi="Times New Roman"/>
                <w:sz w:val="28"/>
                <w:szCs w:val="28"/>
              </w:rPr>
            </w:pPr>
            <w:r w:rsidRPr="00D3569F">
              <w:rPr>
                <w:rFonts w:ascii="Times New Roman" w:hAnsi="Times New Roman"/>
                <w:sz w:val="28"/>
                <w:szCs w:val="28"/>
              </w:rPr>
              <w:t>Be able to communicate suggestions for product designs and concepts to others</w:t>
            </w:r>
          </w:p>
          <w:p w:rsidR="009C6E2B" w:rsidRPr="00D3569F" w:rsidRDefault="009C6E2B" w:rsidP="006E5C98">
            <w:pPr>
              <w:rPr>
                <w:rFonts w:ascii="Times New Roman" w:hAnsi="Times New Roman"/>
                <w:sz w:val="28"/>
                <w:szCs w:val="28"/>
              </w:rPr>
            </w:pPr>
            <w:r w:rsidRPr="00D3569F">
              <w:rPr>
                <w:rFonts w:ascii="Times New Roman" w:hAnsi="Times New Roman"/>
                <w:sz w:val="28"/>
                <w:szCs w:val="28"/>
              </w:rPr>
              <w:t>Be able to work collaboratively to develop a project proposal in a community context</w:t>
            </w:r>
          </w:p>
        </w:tc>
      </w:tr>
      <w:tr w:rsidR="0030726D" w:rsidRPr="00D3569F" w:rsidTr="00CC368D">
        <w:trPr>
          <w:trHeight w:val="275"/>
        </w:trPr>
        <w:tc>
          <w:tcPr>
            <w:tcW w:w="4786" w:type="dxa"/>
            <w:shd w:val="clear" w:color="auto" w:fill="auto"/>
          </w:tcPr>
          <w:p w:rsidR="00AE258F" w:rsidRPr="00D3569F" w:rsidRDefault="00AE258F" w:rsidP="006E5C98">
            <w:pPr>
              <w:tabs>
                <w:tab w:val="left" w:pos="1785"/>
              </w:tabs>
              <w:rPr>
                <w:rFonts w:ascii="Times New Roman" w:hAnsi="Times New Roman"/>
                <w:b/>
                <w:spacing w:val="-1"/>
                <w:sz w:val="28"/>
                <w:szCs w:val="28"/>
              </w:rPr>
            </w:pPr>
            <w:r w:rsidRPr="00D3569F">
              <w:rPr>
                <w:rFonts w:ascii="Times New Roman" w:hAnsi="Times New Roman"/>
                <w:b/>
                <w:spacing w:val="-1"/>
                <w:sz w:val="28"/>
                <w:szCs w:val="28"/>
              </w:rPr>
              <w:lastRenderedPageBreak/>
              <w:t>Shaping</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your</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Idea</w:t>
            </w:r>
            <w:r w:rsidRPr="00D3569F">
              <w:rPr>
                <w:rFonts w:ascii="Times New Roman" w:hAnsi="Times New Roman"/>
                <w:b/>
                <w:sz w:val="28"/>
                <w:szCs w:val="28"/>
              </w:rPr>
              <w:t xml:space="preserve">s </w:t>
            </w:r>
            <w:r w:rsidRPr="00D3569F">
              <w:rPr>
                <w:rFonts w:ascii="Times New Roman" w:hAnsi="Times New Roman"/>
                <w:b/>
                <w:spacing w:val="-1"/>
                <w:sz w:val="28"/>
                <w:szCs w:val="28"/>
              </w:rPr>
              <w:t>into</w:t>
            </w:r>
            <w:r w:rsidRPr="00D3569F">
              <w:rPr>
                <w:rFonts w:ascii="Times New Roman" w:hAnsi="Times New Roman"/>
                <w:b/>
                <w:sz w:val="28"/>
                <w:szCs w:val="28"/>
              </w:rPr>
              <w:t xml:space="preserve"> a </w:t>
            </w:r>
            <w:r w:rsidRPr="00D3569F">
              <w:rPr>
                <w:rFonts w:ascii="Times New Roman" w:hAnsi="Times New Roman"/>
                <w:b/>
                <w:spacing w:val="-1"/>
                <w:sz w:val="28"/>
                <w:szCs w:val="28"/>
              </w:rPr>
              <w:t>Design</w:t>
            </w:r>
          </w:p>
        </w:tc>
        <w:tc>
          <w:tcPr>
            <w:tcW w:w="992" w:type="dxa"/>
            <w:shd w:val="clear" w:color="auto" w:fill="auto"/>
          </w:tcPr>
          <w:p w:rsidR="00AE258F" w:rsidRPr="00D3569F" w:rsidRDefault="00AE258F"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AE258F" w:rsidRPr="00D3569F" w:rsidRDefault="00AE258F" w:rsidP="006E5C98">
            <w:pPr>
              <w:jc w:val="both"/>
              <w:rPr>
                <w:rFonts w:ascii="Times New Roman" w:eastAsia="Calibri" w:hAnsi="Times New Roman"/>
                <w:sz w:val="28"/>
                <w:szCs w:val="28"/>
              </w:rPr>
            </w:pPr>
          </w:p>
          <w:p w:rsidR="00AE258F" w:rsidRPr="00D3569F" w:rsidRDefault="00AE258F"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E258F" w:rsidRPr="00D3569F" w:rsidRDefault="00AE258F"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AE258F" w:rsidRPr="00D3569F" w:rsidRDefault="00AE258F" w:rsidP="006E5C98">
            <w:pPr>
              <w:jc w:val="both"/>
              <w:rPr>
                <w:rFonts w:ascii="Times New Roman" w:eastAsia="Calibri" w:hAnsi="Times New Roman"/>
                <w:sz w:val="28"/>
                <w:szCs w:val="28"/>
              </w:rPr>
            </w:pPr>
          </w:p>
          <w:p w:rsidR="00AE258F" w:rsidRPr="00D3569F" w:rsidRDefault="00AE258F"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AE258F" w:rsidRPr="00D3569F" w:rsidRDefault="00AE258F"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AE258F" w:rsidRPr="00D3569F" w:rsidRDefault="00AE258F" w:rsidP="006E5C98">
            <w:pPr>
              <w:jc w:val="both"/>
              <w:rPr>
                <w:rFonts w:ascii="Times New Roman" w:eastAsia="Calibri" w:hAnsi="Times New Roman"/>
                <w:sz w:val="28"/>
                <w:szCs w:val="28"/>
              </w:rPr>
            </w:pPr>
          </w:p>
          <w:p w:rsidR="00AE258F" w:rsidRPr="00D3569F" w:rsidRDefault="00AE258F" w:rsidP="006E5C98">
            <w:pPr>
              <w:jc w:val="both"/>
              <w:rPr>
                <w:rFonts w:ascii="Times New Roman" w:eastAsia="Calibri" w:hAnsi="Times New Roman"/>
                <w:sz w:val="28"/>
                <w:szCs w:val="28"/>
                <w:lang w:val="ru-RU"/>
              </w:rPr>
            </w:pPr>
          </w:p>
          <w:p w:rsidR="00AE258F" w:rsidRPr="00D3569F" w:rsidRDefault="00AE258F"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AE258F" w:rsidRPr="00D3569F" w:rsidRDefault="00AE258F" w:rsidP="006E5C98">
            <w:pPr>
              <w:jc w:val="both"/>
              <w:rPr>
                <w:rFonts w:ascii="Times New Roman" w:eastAsia="Calibri" w:hAnsi="Times New Roman"/>
                <w:sz w:val="28"/>
                <w:szCs w:val="28"/>
                <w:lang w:val="ru-RU"/>
              </w:rPr>
            </w:pPr>
          </w:p>
        </w:tc>
        <w:tc>
          <w:tcPr>
            <w:tcW w:w="3544" w:type="dxa"/>
            <w:shd w:val="clear" w:color="auto" w:fill="auto"/>
          </w:tcPr>
          <w:p w:rsidR="00AE258F" w:rsidRPr="00D3569F" w:rsidRDefault="00AE258F" w:rsidP="006E5C98">
            <w:pPr>
              <w:rPr>
                <w:rFonts w:ascii="Times New Roman" w:hAnsi="Times New Roman"/>
                <w:spacing w:val="-1"/>
                <w:sz w:val="28"/>
                <w:szCs w:val="28"/>
              </w:rPr>
            </w:pPr>
            <w:r w:rsidRPr="00D3569F">
              <w:rPr>
                <w:rFonts w:ascii="Times New Roman" w:hAnsi="Times New Roman"/>
                <w:sz w:val="28"/>
                <w:szCs w:val="28"/>
              </w:rPr>
              <w:t xml:space="preserve">Know the variety of </w:t>
            </w:r>
            <w:r w:rsidRPr="00D3569F">
              <w:rPr>
                <w:rFonts w:ascii="Times New Roman" w:hAnsi="Times New Roman"/>
                <w:spacing w:val="-1"/>
                <w:sz w:val="28"/>
                <w:szCs w:val="28"/>
              </w:rPr>
              <w:t>materials,</w:t>
            </w:r>
            <w:r w:rsidR="00884276">
              <w:rPr>
                <w:rFonts w:ascii="Times New Roman" w:hAnsi="Times New Roman"/>
                <w:spacing w:val="-1"/>
                <w:sz w:val="28"/>
                <w:szCs w:val="28"/>
              </w:rPr>
              <w:t xml:space="preserve"> </w:t>
            </w:r>
            <w:r w:rsidRPr="00D3569F">
              <w:rPr>
                <w:rFonts w:ascii="Times New Roman" w:hAnsi="Times New Roman"/>
                <w:spacing w:val="-1"/>
                <w:sz w:val="28"/>
                <w:szCs w:val="28"/>
              </w:rPr>
              <w:t>processes</w:t>
            </w:r>
            <w:r w:rsidR="00884276">
              <w:rPr>
                <w:rFonts w:ascii="Times New Roman" w:hAnsi="Times New Roman"/>
                <w:spacing w:val="-1"/>
                <w:sz w:val="28"/>
                <w:szCs w:val="28"/>
              </w:rPr>
              <w:t xml:space="preserve"> </w:t>
            </w:r>
            <w:r w:rsidRPr="00D3569F">
              <w:rPr>
                <w:rFonts w:ascii="Times New Roman" w:hAnsi="Times New Roman"/>
                <w:spacing w:val="-1"/>
                <w:sz w:val="28"/>
                <w:szCs w:val="28"/>
              </w:rPr>
              <w:t>and</w:t>
            </w:r>
            <w:r w:rsidR="00884276">
              <w:rPr>
                <w:rFonts w:ascii="Times New Roman" w:hAnsi="Times New Roman"/>
                <w:spacing w:val="-1"/>
                <w:sz w:val="28"/>
                <w:szCs w:val="28"/>
              </w:rPr>
              <w:t xml:space="preserve"> </w:t>
            </w:r>
            <w:r w:rsidRPr="00D3569F">
              <w:rPr>
                <w:rFonts w:ascii="Times New Roman" w:hAnsi="Times New Roman"/>
                <w:spacing w:val="-1"/>
                <w:sz w:val="28"/>
                <w:szCs w:val="28"/>
              </w:rPr>
              <w:t>appliances required for design development</w:t>
            </w:r>
          </w:p>
          <w:p w:rsidR="00AE258F" w:rsidRPr="00D3569F" w:rsidRDefault="00AE258F" w:rsidP="006E5C98">
            <w:pPr>
              <w:rPr>
                <w:rFonts w:ascii="Times New Roman" w:hAnsi="Times New Roman"/>
                <w:spacing w:val="-1"/>
                <w:sz w:val="28"/>
                <w:szCs w:val="28"/>
              </w:rPr>
            </w:pPr>
            <w:r w:rsidRPr="00D3569F">
              <w:rPr>
                <w:rFonts w:ascii="Times New Roman" w:hAnsi="Times New Roman"/>
                <w:sz w:val="28"/>
                <w:szCs w:val="28"/>
              </w:rPr>
              <w:t xml:space="preserve">Understand the rationale for using </w:t>
            </w:r>
            <w:r w:rsidRPr="00D3569F">
              <w:rPr>
                <w:rFonts w:ascii="Times New Roman" w:hAnsi="Times New Roman"/>
                <w:spacing w:val="-1"/>
                <w:sz w:val="28"/>
                <w:szCs w:val="28"/>
              </w:rPr>
              <w:t>prototypes and mock-ups</w:t>
            </w:r>
            <w:r w:rsidR="00884276">
              <w:rPr>
                <w:rFonts w:ascii="Times New Roman" w:hAnsi="Times New Roman"/>
                <w:spacing w:val="-1"/>
                <w:sz w:val="28"/>
                <w:szCs w:val="28"/>
              </w:rPr>
              <w:t xml:space="preserve"> </w:t>
            </w:r>
            <w:r w:rsidRPr="00D3569F">
              <w:rPr>
                <w:rFonts w:ascii="Times New Roman" w:hAnsi="Times New Roman"/>
                <w:spacing w:val="-1"/>
                <w:sz w:val="28"/>
                <w:szCs w:val="28"/>
              </w:rPr>
              <w:t>to</w:t>
            </w:r>
            <w:r w:rsidR="00884276">
              <w:rPr>
                <w:rFonts w:ascii="Times New Roman" w:hAnsi="Times New Roman"/>
                <w:spacing w:val="-1"/>
                <w:sz w:val="28"/>
                <w:szCs w:val="28"/>
              </w:rPr>
              <w:t xml:space="preserve"> </w:t>
            </w:r>
            <w:r w:rsidRPr="00D3569F">
              <w:rPr>
                <w:rFonts w:ascii="Times New Roman" w:hAnsi="Times New Roman"/>
                <w:spacing w:val="-1"/>
                <w:sz w:val="28"/>
                <w:szCs w:val="28"/>
              </w:rPr>
              <w:t>inform</w:t>
            </w:r>
            <w:r w:rsidR="00884276">
              <w:rPr>
                <w:rFonts w:ascii="Times New Roman" w:hAnsi="Times New Roman"/>
                <w:spacing w:val="-1"/>
                <w:sz w:val="28"/>
                <w:szCs w:val="28"/>
              </w:rPr>
              <w:t xml:space="preserve"> </w:t>
            </w:r>
            <w:r w:rsidRPr="00D3569F">
              <w:rPr>
                <w:rFonts w:ascii="Times New Roman" w:hAnsi="Times New Roman"/>
                <w:spacing w:val="-1"/>
                <w:sz w:val="28"/>
                <w:szCs w:val="28"/>
              </w:rPr>
              <w:t>design</w:t>
            </w:r>
            <w:r w:rsidR="00884276">
              <w:rPr>
                <w:rFonts w:ascii="Times New Roman" w:hAnsi="Times New Roman"/>
                <w:spacing w:val="-1"/>
                <w:sz w:val="28"/>
                <w:szCs w:val="28"/>
              </w:rPr>
              <w:t xml:space="preserve"> </w:t>
            </w:r>
            <w:r w:rsidRPr="00D3569F">
              <w:rPr>
                <w:rFonts w:ascii="Times New Roman" w:hAnsi="Times New Roman"/>
                <w:spacing w:val="-1"/>
                <w:sz w:val="28"/>
                <w:szCs w:val="28"/>
              </w:rPr>
              <w:t>decisions</w:t>
            </w:r>
          </w:p>
          <w:p w:rsidR="00AE258F" w:rsidRPr="00D3569F" w:rsidRDefault="00AE258F" w:rsidP="006E5C98">
            <w:pPr>
              <w:rPr>
                <w:rFonts w:ascii="Times New Roman" w:hAnsi="Times New Roman"/>
                <w:spacing w:val="-1"/>
                <w:sz w:val="28"/>
                <w:szCs w:val="28"/>
              </w:rPr>
            </w:pPr>
            <w:r w:rsidRPr="00D3569F">
              <w:rPr>
                <w:rFonts w:ascii="Times New Roman" w:hAnsi="Times New Roman"/>
                <w:spacing w:val="-1"/>
                <w:sz w:val="28"/>
                <w:szCs w:val="28"/>
              </w:rPr>
              <w:t>Understand how prototypes are developed and</w:t>
            </w:r>
            <w:r w:rsidR="00884276">
              <w:rPr>
                <w:rFonts w:ascii="Times New Roman" w:hAnsi="Times New Roman"/>
                <w:spacing w:val="-1"/>
                <w:sz w:val="28"/>
                <w:szCs w:val="28"/>
              </w:rPr>
              <w:t xml:space="preserve"> </w:t>
            </w:r>
            <w:r w:rsidRPr="00D3569F">
              <w:rPr>
                <w:rFonts w:ascii="Times New Roman" w:hAnsi="Times New Roman"/>
                <w:spacing w:val="-1"/>
                <w:sz w:val="28"/>
                <w:szCs w:val="28"/>
              </w:rPr>
              <w:t>tested in a design setting</w:t>
            </w:r>
          </w:p>
          <w:p w:rsidR="00AE258F" w:rsidRPr="00D3569F" w:rsidRDefault="00AE258F" w:rsidP="006E5C98">
            <w:pPr>
              <w:rPr>
                <w:rFonts w:ascii="Times New Roman" w:hAnsi="Times New Roman"/>
                <w:sz w:val="28"/>
                <w:szCs w:val="28"/>
              </w:rPr>
            </w:pPr>
            <w:r w:rsidRPr="00D3569F">
              <w:rPr>
                <w:rFonts w:ascii="Times New Roman" w:hAnsi="Times New Roman"/>
                <w:sz w:val="28"/>
                <w:szCs w:val="28"/>
              </w:rPr>
              <w:t xml:space="preserve">Be able to </w:t>
            </w:r>
            <w:r w:rsidRPr="00D3569F">
              <w:rPr>
                <w:rFonts w:ascii="Times New Roman" w:hAnsi="Times New Roman"/>
                <w:spacing w:val="-1"/>
                <w:sz w:val="28"/>
                <w:szCs w:val="28"/>
              </w:rPr>
              <w:t>apply</w:t>
            </w:r>
            <w:r w:rsidRPr="00D3569F">
              <w:rPr>
                <w:rFonts w:ascii="Times New Roman" w:hAnsi="Times New Roman"/>
                <w:sz w:val="28"/>
                <w:szCs w:val="28"/>
              </w:rPr>
              <w:t xml:space="preserve"> learned design techniques to a project</w:t>
            </w:r>
          </w:p>
        </w:tc>
      </w:tr>
      <w:tr w:rsidR="0030726D" w:rsidRPr="00D3569F" w:rsidTr="00CC368D">
        <w:trPr>
          <w:trHeight w:val="275"/>
        </w:trPr>
        <w:tc>
          <w:tcPr>
            <w:tcW w:w="4786" w:type="dxa"/>
            <w:shd w:val="clear" w:color="auto" w:fill="auto"/>
          </w:tcPr>
          <w:p w:rsidR="00C251D5" w:rsidRPr="00D3569F" w:rsidRDefault="00C251D5" w:rsidP="006E5C98">
            <w:pPr>
              <w:tabs>
                <w:tab w:val="left" w:pos="1785"/>
              </w:tabs>
              <w:rPr>
                <w:rFonts w:ascii="Times New Roman" w:hAnsi="Times New Roman"/>
                <w:b/>
                <w:spacing w:val="-1"/>
                <w:sz w:val="28"/>
                <w:szCs w:val="28"/>
              </w:rPr>
            </w:pPr>
            <w:r w:rsidRPr="00D3569F">
              <w:rPr>
                <w:rFonts w:ascii="Times New Roman" w:hAnsi="Times New Roman"/>
                <w:b/>
                <w:spacing w:val="-1"/>
                <w:sz w:val="28"/>
                <w:szCs w:val="28"/>
              </w:rPr>
              <w:t>Specialist</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Study</w:t>
            </w:r>
            <w:r w:rsidR="00884276">
              <w:rPr>
                <w:rFonts w:ascii="Times New Roman" w:hAnsi="Times New Roman"/>
                <w:b/>
                <w:spacing w:val="-1"/>
                <w:sz w:val="28"/>
                <w:szCs w:val="28"/>
              </w:rPr>
              <w:t xml:space="preserve"> </w:t>
            </w:r>
            <w:r w:rsidRPr="00D3569F">
              <w:rPr>
                <w:rFonts w:ascii="Times New Roman" w:hAnsi="Times New Roman"/>
                <w:b/>
                <w:sz w:val="28"/>
                <w:szCs w:val="28"/>
              </w:rPr>
              <w:t>2:</w:t>
            </w:r>
            <w:r w:rsidRPr="00D3569F">
              <w:rPr>
                <w:rFonts w:ascii="Times New Roman" w:hAnsi="Times New Roman"/>
                <w:b/>
                <w:spacing w:val="-1"/>
                <w:sz w:val="28"/>
                <w:szCs w:val="28"/>
              </w:rPr>
              <w:t>Parametrics,</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Communication</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and</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Representation</w:t>
            </w:r>
          </w:p>
        </w:tc>
        <w:tc>
          <w:tcPr>
            <w:tcW w:w="992" w:type="dxa"/>
            <w:shd w:val="clear" w:color="auto" w:fill="auto"/>
          </w:tcPr>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C251D5" w:rsidRPr="00D3569F" w:rsidRDefault="00C251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C251D5" w:rsidRPr="00D3569F" w:rsidRDefault="00C251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7</w:t>
            </w:r>
          </w:p>
          <w:p w:rsidR="00C251D5" w:rsidRPr="00D3569F" w:rsidRDefault="00C251D5" w:rsidP="006E5C98">
            <w:pPr>
              <w:jc w:val="both"/>
              <w:rPr>
                <w:rFonts w:ascii="Times New Roman" w:eastAsia="Calibri" w:hAnsi="Times New Roman"/>
                <w:sz w:val="28"/>
                <w:szCs w:val="28"/>
                <w:lang w:val="ru-RU"/>
              </w:rPr>
            </w:pPr>
          </w:p>
          <w:p w:rsidR="004B13D5" w:rsidRDefault="004B13D5" w:rsidP="006E5C98">
            <w:pPr>
              <w:jc w:val="both"/>
              <w:rPr>
                <w:rFonts w:ascii="Times New Roman" w:eastAsia="Calibri" w:hAnsi="Times New Roman"/>
                <w:sz w:val="28"/>
                <w:szCs w:val="28"/>
              </w:rPr>
            </w:pPr>
          </w:p>
          <w:p w:rsidR="00C251D5" w:rsidRPr="00D3569F" w:rsidRDefault="00C251D5"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8</w:t>
            </w:r>
          </w:p>
          <w:p w:rsidR="00C251D5" w:rsidRPr="00D3569F" w:rsidRDefault="00C251D5" w:rsidP="006E5C98">
            <w:pPr>
              <w:jc w:val="both"/>
              <w:rPr>
                <w:rFonts w:ascii="Times New Roman" w:eastAsia="Calibri" w:hAnsi="Times New Roman"/>
                <w:sz w:val="28"/>
                <w:szCs w:val="28"/>
                <w:lang w:val="ru-RU"/>
              </w:rPr>
            </w:pPr>
          </w:p>
          <w:p w:rsidR="00C251D5" w:rsidRPr="00D3569F" w:rsidRDefault="00C251D5"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w:t>
            </w:r>
            <w:r w:rsidRPr="00D3569F">
              <w:rPr>
                <w:rFonts w:ascii="Times New Roman" w:eastAsia="Calibri" w:hAnsi="Times New Roman"/>
                <w:sz w:val="28"/>
                <w:szCs w:val="28"/>
                <w:lang w:val="ru-RU"/>
              </w:rPr>
              <w:t>9</w:t>
            </w:r>
          </w:p>
          <w:p w:rsidR="00C251D5" w:rsidRPr="00D3569F" w:rsidRDefault="00C251D5" w:rsidP="006E5C98">
            <w:pPr>
              <w:jc w:val="both"/>
              <w:rPr>
                <w:rFonts w:ascii="Times New Roman" w:eastAsia="Calibri" w:hAnsi="Times New Roman"/>
                <w:sz w:val="28"/>
                <w:szCs w:val="28"/>
                <w:lang w:val="ru-RU"/>
              </w:rPr>
            </w:pPr>
          </w:p>
        </w:tc>
        <w:tc>
          <w:tcPr>
            <w:tcW w:w="3544" w:type="dxa"/>
            <w:shd w:val="clear" w:color="auto" w:fill="auto"/>
          </w:tcPr>
          <w:p w:rsidR="00C251D5" w:rsidRPr="00D3569F" w:rsidRDefault="00C251D5" w:rsidP="006E5C98">
            <w:pPr>
              <w:rPr>
                <w:rFonts w:ascii="Times New Roman" w:hAnsi="Times New Roman"/>
                <w:sz w:val="28"/>
                <w:szCs w:val="28"/>
              </w:rPr>
            </w:pPr>
            <w:r w:rsidRPr="00D3569F">
              <w:rPr>
                <w:rFonts w:ascii="Times New Roman" w:hAnsi="Times New Roman"/>
                <w:sz w:val="28"/>
                <w:szCs w:val="28"/>
              </w:rPr>
              <w:lastRenderedPageBreak/>
              <w:t>Know about basic structures  and forms and their application in built form construction</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Know about a variety of methods and media used to communicate in the creative industries</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 xml:space="preserve">Explain  the relationship between the human form and the structural interpretation of built form and </w:t>
            </w:r>
            <w:r w:rsidRPr="00D3569F">
              <w:rPr>
                <w:rFonts w:ascii="Times New Roman" w:hAnsi="Times New Roman"/>
                <w:sz w:val="28"/>
                <w:szCs w:val="28"/>
              </w:rPr>
              <w:lastRenderedPageBreak/>
              <w:t>construction</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design a self supporting structure from a given brief</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communicate and explain ideas to a client or audience</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use construction techniques to construct a three-dimensional form</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communicate with others using a variety of formats and media</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collaborate with other members of a team</w:t>
            </w:r>
          </w:p>
          <w:p w:rsidR="00C251D5" w:rsidRPr="00D3569F" w:rsidRDefault="00C251D5" w:rsidP="006E5C98">
            <w:pPr>
              <w:rPr>
                <w:rFonts w:ascii="Times New Roman" w:hAnsi="Times New Roman"/>
                <w:sz w:val="28"/>
                <w:szCs w:val="28"/>
              </w:rPr>
            </w:pPr>
            <w:r w:rsidRPr="00D3569F">
              <w:rPr>
                <w:rFonts w:ascii="Times New Roman" w:hAnsi="Times New Roman"/>
                <w:sz w:val="28"/>
                <w:szCs w:val="28"/>
              </w:rPr>
              <w:t>Be able to communicate with others in the creative industries to realise a specific outcome</w:t>
            </w:r>
          </w:p>
        </w:tc>
      </w:tr>
      <w:tr w:rsidR="0030726D" w:rsidRPr="00D3569F" w:rsidTr="00CC368D">
        <w:trPr>
          <w:trHeight w:val="275"/>
        </w:trPr>
        <w:tc>
          <w:tcPr>
            <w:tcW w:w="4786" w:type="dxa"/>
            <w:shd w:val="clear" w:color="auto" w:fill="auto"/>
          </w:tcPr>
          <w:p w:rsidR="006A072B" w:rsidRPr="00D3569F" w:rsidRDefault="006A072B" w:rsidP="006E5C98">
            <w:pPr>
              <w:tabs>
                <w:tab w:val="left" w:pos="1785"/>
              </w:tabs>
              <w:rPr>
                <w:rFonts w:ascii="Times New Roman" w:hAnsi="Times New Roman"/>
                <w:b/>
                <w:spacing w:val="-1"/>
                <w:sz w:val="28"/>
                <w:szCs w:val="28"/>
              </w:rPr>
            </w:pPr>
            <w:r w:rsidRPr="00D3569F">
              <w:rPr>
                <w:rFonts w:ascii="Times New Roman" w:hAnsi="Times New Roman"/>
                <w:b/>
                <w:spacing w:val="-1"/>
                <w:sz w:val="28"/>
                <w:szCs w:val="28"/>
              </w:rPr>
              <w:lastRenderedPageBreak/>
              <w:t>Specialist</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Study</w:t>
            </w:r>
            <w:r w:rsidR="00884276">
              <w:rPr>
                <w:rFonts w:ascii="Times New Roman" w:hAnsi="Times New Roman"/>
                <w:b/>
                <w:spacing w:val="-1"/>
                <w:sz w:val="28"/>
                <w:szCs w:val="28"/>
              </w:rPr>
              <w:t xml:space="preserve"> </w:t>
            </w:r>
            <w:r w:rsidRPr="00D3569F">
              <w:rPr>
                <w:rFonts w:ascii="Times New Roman" w:hAnsi="Times New Roman"/>
                <w:b/>
                <w:sz w:val="28"/>
                <w:szCs w:val="28"/>
              </w:rPr>
              <w:t xml:space="preserve">3: </w:t>
            </w:r>
            <w:r w:rsidRPr="00D3569F">
              <w:rPr>
                <w:rFonts w:ascii="Times New Roman" w:hAnsi="Times New Roman"/>
                <w:b/>
                <w:spacing w:val="-2"/>
                <w:sz w:val="28"/>
                <w:szCs w:val="28"/>
              </w:rPr>
              <w:t>Dual</w:t>
            </w:r>
            <w:r w:rsidR="00884276">
              <w:rPr>
                <w:rFonts w:ascii="Times New Roman" w:hAnsi="Times New Roman"/>
                <w:b/>
                <w:spacing w:val="-2"/>
                <w:sz w:val="28"/>
                <w:szCs w:val="28"/>
              </w:rPr>
              <w:t xml:space="preserve"> </w:t>
            </w:r>
            <w:r w:rsidRPr="00D3569F">
              <w:rPr>
                <w:rFonts w:ascii="Times New Roman" w:hAnsi="Times New Roman"/>
                <w:b/>
                <w:spacing w:val="-1"/>
                <w:sz w:val="28"/>
                <w:szCs w:val="28"/>
              </w:rPr>
              <w:t>Use</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Environment</w:t>
            </w:r>
          </w:p>
        </w:tc>
        <w:tc>
          <w:tcPr>
            <w:tcW w:w="992" w:type="dxa"/>
            <w:shd w:val="clear" w:color="auto" w:fill="auto"/>
          </w:tcPr>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6A072B" w:rsidRPr="00D3569F" w:rsidRDefault="006A072B"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A072B" w:rsidRPr="00D3569F"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6A072B" w:rsidRPr="00D3569F" w:rsidRDefault="006A07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4B13D5">
              <w:rPr>
                <w:rFonts w:ascii="Times New Roman" w:eastAsia="Calibri" w:hAnsi="Times New Roman"/>
                <w:sz w:val="28"/>
                <w:szCs w:val="28"/>
              </w:rPr>
              <w:t>7</w:t>
            </w: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4B13D5">
              <w:rPr>
                <w:rFonts w:ascii="Times New Roman" w:eastAsia="Calibri" w:hAnsi="Times New Roman"/>
                <w:sz w:val="28"/>
                <w:szCs w:val="28"/>
              </w:rPr>
              <w:t>8</w:t>
            </w: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4B13D5">
              <w:rPr>
                <w:rFonts w:ascii="Times New Roman" w:eastAsia="Calibri" w:hAnsi="Times New Roman"/>
                <w:sz w:val="28"/>
                <w:szCs w:val="28"/>
              </w:rPr>
              <w:t>9</w:t>
            </w: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4B13D5">
              <w:rPr>
                <w:rFonts w:ascii="Times New Roman" w:eastAsia="Calibri" w:hAnsi="Times New Roman"/>
                <w:sz w:val="28"/>
                <w:szCs w:val="28"/>
              </w:rPr>
              <w:t>10</w:t>
            </w:r>
          </w:p>
          <w:p w:rsidR="006A072B" w:rsidRPr="004B13D5" w:rsidRDefault="006A072B"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6A072B" w:rsidRPr="004B13D5" w:rsidRDefault="006A072B" w:rsidP="006E5C98">
            <w:pPr>
              <w:jc w:val="both"/>
              <w:rPr>
                <w:rFonts w:ascii="Times New Roman" w:eastAsia="Calibri" w:hAnsi="Times New Roman"/>
                <w:sz w:val="28"/>
                <w:szCs w:val="28"/>
              </w:rPr>
            </w:pPr>
            <w:r w:rsidRPr="00D3569F">
              <w:rPr>
                <w:rFonts w:ascii="Times New Roman" w:eastAsia="Calibri" w:hAnsi="Times New Roman"/>
                <w:sz w:val="28"/>
                <w:szCs w:val="28"/>
              </w:rPr>
              <w:t>LO</w:t>
            </w:r>
            <w:r w:rsidRPr="004B13D5">
              <w:rPr>
                <w:rFonts w:ascii="Times New Roman" w:eastAsia="Calibri" w:hAnsi="Times New Roman"/>
                <w:sz w:val="28"/>
                <w:szCs w:val="28"/>
              </w:rPr>
              <w:t>11</w:t>
            </w:r>
          </w:p>
          <w:p w:rsidR="006A072B" w:rsidRPr="004B13D5" w:rsidRDefault="006A072B" w:rsidP="006E5C98">
            <w:pPr>
              <w:jc w:val="both"/>
              <w:rPr>
                <w:rFonts w:ascii="Times New Roman" w:eastAsia="Calibri" w:hAnsi="Times New Roman"/>
                <w:sz w:val="28"/>
                <w:szCs w:val="28"/>
              </w:rPr>
            </w:pPr>
          </w:p>
        </w:tc>
        <w:tc>
          <w:tcPr>
            <w:tcW w:w="3544" w:type="dxa"/>
            <w:shd w:val="clear" w:color="auto" w:fill="auto"/>
          </w:tcPr>
          <w:p w:rsidR="006A072B" w:rsidRPr="00D3569F" w:rsidRDefault="006A072B" w:rsidP="006E5C98">
            <w:pPr>
              <w:rPr>
                <w:rFonts w:ascii="Times New Roman" w:hAnsi="Times New Roman"/>
                <w:sz w:val="28"/>
                <w:szCs w:val="28"/>
              </w:rPr>
            </w:pPr>
            <w:r w:rsidRPr="00D3569F">
              <w:rPr>
                <w:rFonts w:ascii="Times New Roman" w:hAnsi="Times New Roman"/>
                <w:sz w:val="28"/>
                <w:szCs w:val="28"/>
              </w:rPr>
              <w:lastRenderedPageBreak/>
              <w:t>Understand constructional principles and the ways they inform and influence design decisions</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Understand the main concepts and ideas of digital processing in spatial design</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describe a built environment</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Understand the creative potential of 3D CAD software in the design process</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Understand the relationship between the user and technical constraints of a project</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conduct a site analysis for a design proposition</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analyse and interpret the processes of an established designer/architect</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 xml:space="preserve">Be able to develop  a  design  proposal  for  a small scale </w:t>
            </w:r>
            <w:r w:rsidRPr="00D3569F">
              <w:rPr>
                <w:rFonts w:ascii="Times New Roman" w:hAnsi="Times New Roman"/>
                <w:sz w:val="28"/>
                <w:szCs w:val="28"/>
              </w:rPr>
              <w:lastRenderedPageBreak/>
              <w:t>environment</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represent space from a variety of viewpoints using computer technologies</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develop team working skills in a design environment</w:t>
            </w:r>
          </w:p>
          <w:p w:rsidR="006A072B" w:rsidRPr="00D3569F" w:rsidRDefault="006A072B" w:rsidP="006E5C98">
            <w:pPr>
              <w:rPr>
                <w:rFonts w:ascii="Times New Roman" w:hAnsi="Times New Roman"/>
                <w:sz w:val="28"/>
                <w:szCs w:val="28"/>
              </w:rPr>
            </w:pPr>
            <w:r w:rsidRPr="00D3569F">
              <w:rPr>
                <w:rFonts w:ascii="Times New Roman" w:hAnsi="Times New Roman"/>
                <w:sz w:val="28"/>
                <w:szCs w:val="28"/>
              </w:rPr>
              <w:t>Be able to use digital media to develop a website</w:t>
            </w:r>
          </w:p>
        </w:tc>
      </w:tr>
      <w:tr w:rsidR="0030726D" w:rsidRPr="00D3569F" w:rsidTr="00CC368D">
        <w:trPr>
          <w:trHeight w:val="275"/>
        </w:trPr>
        <w:tc>
          <w:tcPr>
            <w:tcW w:w="4786" w:type="dxa"/>
            <w:shd w:val="clear" w:color="auto" w:fill="auto"/>
          </w:tcPr>
          <w:p w:rsidR="000D777A" w:rsidRPr="00D3569F" w:rsidRDefault="000D777A" w:rsidP="006E5C98">
            <w:pPr>
              <w:tabs>
                <w:tab w:val="left" w:pos="1785"/>
              </w:tabs>
              <w:rPr>
                <w:rFonts w:ascii="Times New Roman" w:hAnsi="Times New Roman"/>
                <w:b/>
                <w:spacing w:val="-1"/>
                <w:sz w:val="28"/>
                <w:szCs w:val="28"/>
              </w:rPr>
            </w:pPr>
            <w:r w:rsidRPr="00D3569F">
              <w:rPr>
                <w:rFonts w:ascii="Times New Roman" w:hAnsi="Times New Roman"/>
                <w:b/>
                <w:spacing w:val="-1"/>
                <w:sz w:val="28"/>
                <w:szCs w:val="28"/>
              </w:rPr>
              <w:lastRenderedPageBreak/>
              <w:t>Tangible Media</w:t>
            </w:r>
          </w:p>
        </w:tc>
        <w:tc>
          <w:tcPr>
            <w:tcW w:w="992" w:type="dxa"/>
            <w:shd w:val="clear" w:color="auto" w:fill="auto"/>
          </w:tcPr>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0D777A" w:rsidRPr="00D3569F" w:rsidRDefault="000D777A"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4B13D5" w:rsidRDefault="004B13D5"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LO7</w:t>
            </w:r>
          </w:p>
          <w:p w:rsidR="000D777A" w:rsidRPr="00D3569F" w:rsidRDefault="000D777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LO8</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LO9</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r w:rsidRPr="00D3569F">
              <w:rPr>
                <w:rFonts w:ascii="Times New Roman" w:eastAsia="Calibri" w:hAnsi="Times New Roman"/>
                <w:sz w:val="28"/>
                <w:szCs w:val="28"/>
              </w:rPr>
              <w:t>LO10</w:t>
            </w:r>
          </w:p>
          <w:p w:rsidR="000D777A" w:rsidRPr="00D3569F" w:rsidRDefault="000D777A" w:rsidP="006E5C98">
            <w:pPr>
              <w:jc w:val="both"/>
              <w:rPr>
                <w:rFonts w:ascii="Times New Roman" w:eastAsia="Calibri" w:hAnsi="Times New Roman"/>
                <w:sz w:val="28"/>
                <w:szCs w:val="28"/>
              </w:rPr>
            </w:pPr>
          </w:p>
          <w:p w:rsidR="000D777A" w:rsidRPr="00D3569F" w:rsidRDefault="000D777A" w:rsidP="006E5C98">
            <w:pPr>
              <w:jc w:val="both"/>
              <w:rPr>
                <w:rFonts w:ascii="Times New Roman" w:eastAsia="Calibri" w:hAnsi="Times New Roman"/>
                <w:sz w:val="28"/>
                <w:szCs w:val="28"/>
              </w:rPr>
            </w:pPr>
          </w:p>
        </w:tc>
        <w:tc>
          <w:tcPr>
            <w:tcW w:w="3544" w:type="dxa"/>
            <w:shd w:val="clear" w:color="auto" w:fill="auto"/>
          </w:tcPr>
          <w:p w:rsidR="000D777A" w:rsidRPr="00D3569F" w:rsidRDefault="000D777A" w:rsidP="006E5C98">
            <w:pPr>
              <w:rPr>
                <w:rFonts w:ascii="Times New Roman" w:hAnsi="Times New Roman"/>
                <w:sz w:val="28"/>
                <w:szCs w:val="28"/>
              </w:rPr>
            </w:pPr>
            <w:r w:rsidRPr="00D3569F">
              <w:rPr>
                <w:rFonts w:ascii="Times New Roman" w:hAnsi="Times New Roman"/>
                <w:sz w:val="28"/>
                <w:szCs w:val="28"/>
              </w:rPr>
              <w:lastRenderedPageBreak/>
              <w:t>Understand the rationale of technologies and methodologies used in interaction design for prototyping</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Understand the importance of being open to change in design</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Be able to evaluate the  techniques, technologies and processes used in the making of interactive prototypes</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Be able to apply technologies to produce required design solutions in an iterative approach</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Be able to communicate ideas and rationales regarding prototype formats and concepts to others</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Understand the rationale of technologies and methodologies used in interaction design for prototyping</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Understand the importance of being open to change in design</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Be able to evaluate the  techniques, technologies and processes used in the making of interactive prototypes</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 xml:space="preserve">Be able to apply technologies to produce required design solutions in an iterative </w:t>
            </w:r>
            <w:r w:rsidRPr="00D3569F">
              <w:rPr>
                <w:rFonts w:ascii="Times New Roman" w:hAnsi="Times New Roman"/>
                <w:sz w:val="28"/>
                <w:szCs w:val="28"/>
              </w:rPr>
              <w:lastRenderedPageBreak/>
              <w:t>approach</w:t>
            </w:r>
          </w:p>
          <w:p w:rsidR="000D777A" w:rsidRPr="00D3569F" w:rsidRDefault="000D777A" w:rsidP="006E5C98">
            <w:pPr>
              <w:rPr>
                <w:rFonts w:ascii="Times New Roman" w:hAnsi="Times New Roman"/>
                <w:sz w:val="28"/>
                <w:szCs w:val="28"/>
              </w:rPr>
            </w:pPr>
            <w:r w:rsidRPr="00D3569F">
              <w:rPr>
                <w:rFonts w:ascii="Times New Roman" w:hAnsi="Times New Roman"/>
                <w:sz w:val="28"/>
                <w:szCs w:val="28"/>
              </w:rPr>
              <w:t>Be able to communicate ideas and rationales regarding prototype formats and concepts to others</w:t>
            </w:r>
          </w:p>
        </w:tc>
      </w:tr>
      <w:tr w:rsidR="0030726D" w:rsidRPr="00D3569F" w:rsidTr="00CC368D">
        <w:trPr>
          <w:trHeight w:val="275"/>
        </w:trPr>
        <w:tc>
          <w:tcPr>
            <w:tcW w:w="4786" w:type="dxa"/>
            <w:shd w:val="clear" w:color="auto" w:fill="auto"/>
          </w:tcPr>
          <w:p w:rsidR="003177E0" w:rsidRPr="00D3569F" w:rsidRDefault="003177E0" w:rsidP="006E5C98">
            <w:pPr>
              <w:tabs>
                <w:tab w:val="left" w:pos="1785"/>
              </w:tabs>
              <w:rPr>
                <w:rFonts w:ascii="Times New Roman" w:hAnsi="Times New Roman"/>
                <w:b/>
                <w:spacing w:val="-1"/>
                <w:sz w:val="28"/>
                <w:szCs w:val="28"/>
              </w:rPr>
            </w:pPr>
            <w:r w:rsidRPr="00D3569F">
              <w:rPr>
                <w:rFonts w:ascii="Times New Roman" w:hAnsi="Times New Roman"/>
                <w:b/>
                <w:sz w:val="28"/>
                <w:szCs w:val="28"/>
              </w:rPr>
              <w:lastRenderedPageBreak/>
              <w:t xml:space="preserve">The </w:t>
            </w:r>
            <w:r w:rsidRPr="00D3569F">
              <w:rPr>
                <w:rFonts w:ascii="Times New Roman" w:hAnsi="Times New Roman"/>
                <w:b/>
                <w:spacing w:val="-1"/>
                <w:sz w:val="28"/>
                <w:szCs w:val="28"/>
              </w:rPr>
              <w:t>Profession,</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Enterprise</w:t>
            </w:r>
            <w:r w:rsidR="00884276">
              <w:rPr>
                <w:rFonts w:ascii="Times New Roman" w:hAnsi="Times New Roman"/>
                <w:b/>
                <w:spacing w:val="-1"/>
                <w:sz w:val="28"/>
                <w:szCs w:val="28"/>
              </w:rPr>
              <w:t xml:space="preserve"> </w:t>
            </w:r>
            <w:r w:rsidRPr="00D3569F">
              <w:rPr>
                <w:rFonts w:ascii="Times New Roman" w:hAnsi="Times New Roman"/>
                <w:b/>
                <w:sz w:val="28"/>
                <w:szCs w:val="28"/>
              </w:rPr>
              <w:t>and</w:t>
            </w:r>
            <w:r w:rsidR="00884276">
              <w:rPr>
                <w:rFonts w:ascii="Times New Roman" w:hAnsi="Times New Roman"/>
                <w:b/>
                <w:sz w:val="28"/>
                <w:szCs w:val="28"/>
              </w:rPr>
              <w:t xml:space="preserve"> </w:t>
            </w:r>
            <w:r w:rsidRPr="00D3569F">
              <w:rPr>
                <w:rFonts w:ascii="Times New Roman" w:hAnsi="Times New Roman"/>
                <w:b/>
                <w:spacing w:val="-3"/>
                <w:sz w:val="28"/>
                <w:szCs w:val="28"/>
              </w:rPr>
              <w:t>forms</w:t>
            </w:r>
            <w:r w:rsidRPr="00D3569F">
              <w:rPr>
                <w:rFonts w:ascii="Times New Roman" w:hAnsi="Times New Roman"/>
                <w:b/>
                <w:sz w:val="28"/>
                <w:szCs w:val="28"/>
              </w:rPr>
              <w:t xml:space="preserve"> of </w:t>
            </w:r>
            <w:r w:rsidRPr="00D3569F">
              <w:rPr>
                <w:rFonts w:ascii="Times New Roman" w:hAnsi="Times New Roman"/>
                <w:b/>
                <w:spacing w:val="-1"/>
                <w:sz w:val="28"/>
                <w:szCs w:val="28"/>
              </w:rPr>
              <w:t>engagement in space/interior design concepts</w:t>
            </w:r>
          </w:p>
        </w:tc>
        <w:tc>
          <w:tcPr>
            <w:tcW w:w="992" w:type="dxa"/>
            <w:shd w:val="clear" w:color="auto" w:fill="auto"/>
          </w:tcPr>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LO7</w:t>
            </w: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LO8</w:t>
            </w: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LO9</w:t>
            </w:r>
          </w:p>
          <w:p w:rsidR="003177E0" w:rsidRPr="00D3569F" w:rsidRDefault="003177E0"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r w:rsidRPr="00D3569F">
              <w:rPr>
                <w:rFonts w:ascii="Times New Roman" w:eastAsia="Calibri" w:hAnsi="Times New Roman"/>
                <w:sz w:val="28"/>
                <w:szCs w:val="28"/>
              </w:rPr>
              <w:t>LO10</w:t>
            </w:r>
          </w:p>
          <w:p w:rsidR="003177E0" w:rsidRPr="00D3569F" w:rsidRDefault="003177E0" w:rsidP="006E5C98">
            <w:pPr>
              <w:jc w:val="both"/>
              <w:rPr>
                <w:rFonts w:ascii="Times New Roman" w:eastAsia="Calibri" w:hAnsi="Times New Roman"/>
                <w:sz w:val="28"/>
                <w:szCs w:val="28"/>
              </w:rPr>
            </w:pPr>
          </w:p>
          <w:p w:rsidR="003177E0" w:rsidRPr="00D3569F" w:rsidRDefault="003177E0" w:rsidP="006E5C98">
            <w:pPr>
              <w:jc w:val="both"/>
              <w:rPr>
                <w:rFonts w:ascii="Times New Roman" w:eastAsia="Calibri" w:hAnsi="Times New Roman"/>
                <w:sz w:val="28"/>
                <w:szCs w:val="28"/>
              </w:rPr>
            </w:pPr>
          </w:p>
        </w:tc>
        <w:tc>
          <w:tcPr>
            <w:tcW w:w="3544" w:type="dxa"/>
            <w:shd w:val="clear" w:color="auto" w:fill="auto"/>
          </w:tcPr>
          <w:p w:rsidR="003177E0" w:rsidRPr="00D3569F" w:rsidRDefault="003177E0" w:rsidP="006E5C98">
            <w:pPr>
              <w:rPr>
                <w:rFonts w:ascii="Times New Roman" w:hAnsi="Times New Roman"/>
                <w:sz w:val="28"/>
                <w:szCs w:val="28"/>
              </w:rPr>
            </w:pPr>
            <w:r w:rsidRPr="00D3569F">
              <w:rPr>
                <w:rFonts w:ascii="Times New Roman" w:hAnsi="Times New Roman"/>
                <w:sz w:val="28"/>
                <w:szCs w:val="28"/>
              </w:rPr>
              <w:t>Understand a variety of specialisms within the creative industries</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Understand what is meant by entrepreneurship and its relationship to creativity, innovation and wealth creation</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Be able to contribute proactively to current debates in design and/or communication media</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Understand how to anticipate opportunities within the design environment</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Be able to use a variety of research methods in a subject area</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Understand how to transform ideas into potential entrepreneurial concepts</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Be able to evaluate  data  in a specialist subject for a project</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Be able to use analyse and communicate ideas and information</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Be able to communicate information using a variety of mediums</w:t>
            </w:r>
          </w:p>
          <w:p w:rsidR="003177E0" w:rsidRPr="00D3569F" w:rsidRDefault="003177E0" w:rsidP="006E5C98">
            <w:pPr>
              <w:rPr>
                <w:rFonts w:ascii="Times New Roman" w:hAnsi="Times New Roman"/>
                <w:sz w:val="28"/>
                <w:szCs w:val="28"/>
              </w:rPr>
            </w:pPr>
            <w:r w:rsidRPr="00D3569F">
              <w:rPr>
                <w:rFonts w:ascii="Times New Roman" w:hAnsi="Times New Roman"/>
                <w:sz w:val="28"/>
                <w:szCs w:val="28"/>
              </w:rPr>
              <w:t>Understand the importance, fundamental principles and implications of intellectual property rights and legislation</w:t>
            </w:r>
          </w:p>
        </w:tc>
      </w:tr>
      <w:tr w:rsidR="0030726D" w:rsidRPr="00D3569F" w:rsidTr="00CC368D">
        <w:trPr>
          <w:trHeight w:val="275"/>
        </w:trPr>
        <w:tc>
          <w:tcPr>
            <w:tcW w:w="4786" w:type="dxa"/>
            <w:shd w:val="clear" w:color="auto" w:fill="auto"/>
          </w:tcPr>
          <w:p w:rsidR="000C04AF" w:rsidRPr="00D3569F" w:rsidRDefault="000C04AF" w:rsidP="006E5C98">
            <w:pPr>
              <w:tabs>
                <w:tab w:val="left" w:pos="1785"/>
              </w:tabs>
              <w:rPr>
                <w:rFonts w:ascii="Times New Roman" w:hAnsi="Times New Roman"/>
                <w:b/>
                <w:spacing w:val="-1"/>
                <w:sz w:val="28"/>
                <w:szCs w:val="28"/>
              </w:rPr>
            </w:pPr>
            <w:r w:rsidRPr="00D3569F">
              <w:rPr>
                <w:rFonts w:ascii="Times New Roman" w:hAnsi="Times New Roman"/>
                <w:b/>
                <w:spacing w:val="-1"/>
                <w:sz w:val="28"/>
                <w:szCs w:val="28"/>
              </w:rPr>
              <w:t>Theory</w:t>
            </w:r>
            <w:r w:rsidR="00884276">
              <w:rPr>
                <w:rFonts w:ascii="Times New Roman" w:hAnsi="Times New Roman"/>
                <w:b/>
                <w:spacing w:val="-1"/>
                <w:sz w:val="28"/>
                <w:szCs w:val="28"/>
              </w:rPr>
              <w:t xml:space="preserve"> </w:t>
            </w:r>
            <w:r w:rsidRPr="00D3569F">
              <w:rPr>
                <w:rFonts w:ascii="Times New Roman" w:hAnsi="Times New Roman"/>
                <w:b/>
                <w:spacing w:val="-2"/>
                <w:sz w:val="28"/>
                <w:szCs w:val="28"/>
              </w:rPr>
              <w:t>and</w:t>
            </w:r>
            <w:r w:rsidR="00884276">
              <w:rPr>
                <w:rFonts w:ascii="Times New Roman" w:hAnsi="Times New Roman"/>
                <w:b/>
                <w:spacing w:val="-2"/>
                <w:sz w:val="28"/>
                <w:szCs w:val="28"/>
              </w:rPr>
              <w:t xml:space="preserve"> </w:t>
            </w:r>
            <w:r w:rsidRPr="00D3569F">
              <w:rPr>
                <w:rFonts w:ascii="Times New Roman" w:hAnsi="Times New Roman"/>
                <w:b/>
                <w:spacing w:val="-1"/>
                <w:sz w:val="28"/>
                <w:szCs w:val="28"/>
              </w:rPr>
              <w:t>Practice:</w:t>
            </w:r>
            <w:r w:rsidR="00884276">
              <w:rPr>
                <w:rFonts w:ascii="Times New Roman" w:hAnsi="Times New Roman"/>
                <w:b/>
                <w:spacing w:val="-1"/>
                <w:sz w:val="28"/>
                <w:szCs w:val="28"/>
              </w:rPr>
              <w:t xml:space="preserve"> </w:t>
            </w:r>
            <w:r w:rsidRPr="00D3569F">
              <w:rPr>
                <w:rFonts w:ascii="Times New Roman" w:hAnsi="Times New Roman"/>
                <w:b/>
                <w:spacing w:val="-1"/>
                <w:sz w:val="28"/>
                <w:szCs w:val="28"/>
              </w:rPr>
              <w:t>Debate</w:t>
            </w:r>
            <w:r w:rsidR="00884276">
              <w:rPr>
                <w:rFonts w:ascii="Times New Roman" w:hAnsi="Times New Roman"/>
                <w:b/>
                <w:spacing w:val="-1"/>
                <w:sz w:val="28"/>
                <w:szCs w:val="28"/>
              </w:rPr>
              <w:t xml:space="preserve"> </w:t>
            </w:r>
            <w:r w:rsidRPr="00D3569F">
              <w:rPr>
                <w:rFonts w:ascii="Times New Roman" w:hAnsi="Times New Roman"/>
                <w:b/>
                <w:spacing w:val="-2"/>
                <w:sz w:val="28"/>
                <w:szCs w:val="28"/>
              </w:rPr>
              <w:t>and</w:t>
            </w:r>
            <w:r w:rsidR="00884276">
              <w:rPr>
                <w:rFonts w:ascii="Times New Roman" w:hAnsi="Times New Roman"/>
                <w:b/>
                <w:spacing w:val="-2"/>
                <w:sz w:val="28"/>
                <w:szCs w:val="28"/>
              </w:rPr>
              <w:t xml:space="preserve"> </w:t>
            </w:r>
            <w:r w:rsidRPr="00D3569F">
              <w:rPr>
                <w:rFonts w:ascii="Times New Roman" w:hAnsi="Times New Roman"/>
                <w:b/>
                <w:spacing w:val="-1"/>
                <w:sz w:val="28"/>
                <w:szCs w:val="28"/>
              </w:rPr>
              <w:t>Polemic</w:t>
            </w:r>
          </w:p>
        </w:tc>
        <w:tc>
          <w:tcPr>
            <w:tcW w:w="992" w:type="dxa"/>
            <w:shd w:val="clear" w:color="auto" w:fill="auto"/>
          </w:tcPr>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r w:rsidRPr="00D3569F">
              <w:rPr>
                <w:rFonts w:ascii="Times New Roman" w:eastAsia="Calibri" w:hAnsi="Times New Roman"/>
                <w:sz w:val="28"/>
                <w:szCs w:val="28"/>
              </w:rPr>
              <w:t>LO7</w:t>
            </w:r>
          </w:p>
          <w:p w:rsidR="000C04AF" w:rsidRPr="00D3569F" w:rsidRDefault="000C04AF" w:rsidP="006E5C98">
            <w:pPr>
              <w:jc w:val="both"/>
              <w:rPr>
                <w:rFonts w:ascii="Times New Roman" w:eastAsia="Calibri" w:hAnsi="Times New Roman"/>
                <w:sz w:val="28"/>
                <w:szCs w:val="28"/>
              </w:rPr>
            </w:pPr>
          </w:p>
          <w:p w:rsidR="000C04AF" w:rsidRPr="00D3569F" w:rsidRDefault="000C04AF" w:rsidP="006E5C98">
            <w:pPr>
              <w:jc w:val="both"/>
              <w:rPr>
                <w:rFonts w:ascii="Times New Roman" w:eastAsia="Calibri" w:hAnsi="Times New Roman"/>
                <w:sz w:val="28"/>
                <w:szCs w:val="28"/>
              </w:rPr>
            </w:pPr>
          </w:p>
        </w:tc>
        <w:tc>
          <w:tcPr>
            <w:tcW w:w="3544" w:type="dxa"/>
            <w:shd w:val="clear" w:color="auto" w:fill="auto"/>
          </w:tcPr>
          <w:p w:rsidR="000C04AF" w:rsidRPr="00D3569F" w:rsidRDefault="000C04AF" w:rsidP="006E5C98">
            <w:pPr>
              <w:rPr>
                <w:rFonts w:ascii="Times New Roman" w:hAnsi="Times New Roman"/>
                <w:spacing w:val="-1"/>
                <w:sz w:val="28"/>
                <w:szCs w:val="28"/>
              </w:rPr>
            </w:pPr>
            <w:r w:rsidRPr="00D3569F">
              <w:rPr>
                <w:rFonts w:ascii="Times New Roman" w:hAnsi="Times New Roman"/>
                <w:sz w:val="28"/>
                <w:szCs w:val="28"/>
              </w:rPr>
              <w:lastRenderedPageBreak/>
              <w:t>Understand how to</w:t>
            </w:r>
            <w:r w:rsidR="00884276">
              <w:rPr>
                <w:rFonts w:ascii="Times New Roman" w:hAnsi="Times New Roman"/>
                <w:sz w:val="28"/>
                <w:szCs w:val="28"/>
              </w:rPr>
              <w:t xml:space="preserve"> </w:t>
            </w:r>
            <w:r w:rsidRPr="00D3569F">
              <w:rPr>
                <w:rFonts w:ascii="Times New Roman" w:hAnsi="Times New Roman"/>
                <w:spacing w:val="-1"/>
                <w:sz w:val="28"/>
                <w:szCs w:val="28"/>
              </w:rPr>
              <w:t>evaluate</w:t>
            </w:r>
            <w:r w:rsidR="00884276">
              <w:rPr>
                <w:rFonts w:ascii="Times New Roman" w:hAnsi="Times New Roman"/>
                <w:spacing w:val="-1"/>
                <w:sz w:val="28"/>
                <w:szCs w:val="28"/>
              </w:rPr>
              <w:t xml:space="preserve"> </w:t>
            </w:r>
            <w:r w:rsidRPr="00D3569F">
              <w:rPr>
                <w:rFonts w:ascii="Times New Roman" w:hAnsi="Times New Roman"/>
                <w:sz w:val="28"/>
                <w:szCs w:val="28"/>
              </w:rPr>
              <w:t>the</w:t>
            </w:r>
            <w:r w:rsidR="00884276">
              <w:rPr>
                <w:rFonts w:ascii="Times New Roman" w:hAnsi="Times New Roman"/>
                <w:sz w:val="28"/>
                <w:szCs w:val="28"/>
              </w:rPr>
              <w:t xml:space="preserve"> </w:t>
            </w:r>
            <w:r w:rsidRPr="00D3569F">
              <w:rPr>
                <w:rFonts w:ascii="Times New Roman" w:hAnsi="Times New Roman"/>
                <w:spacing w:val="-1"/>
                <w:sz w:val="28"/>
                <w:szCs w:val="28"/>
              </w:rPr>
              <w:t>impact</w:t>
            </w:r>
            <w:r w:rsidR="00884276">
              <w:rPr>
                <w:rFonts w:ascii="Times New Roman" w:hAnsi="Times New Roman"/>
                <w:spacing w:val="-1"/>
                <w:sz w:val="28"/>
                <w:szCs w:val="28"/>
              </w:rPr>
              <w:t xml:space="preserve"> </w:t>
            </w:r>
            <w:r w:rsidRPr="00D3569F">
              <w:rPr>
                <w:rFonts w:ascii="Times New Roman" w:hAnsi="Times New Roman"/>
                <w:sz w:val="28"/>
                <w:szCs w:val="28"/>
              </w:rPr>
              <w:t>of</w:t>
            </w:r>
            <w:r w:rsidR="00884276">
              <w:rPr>
                <w:rFonts w:ascii="Times New Roman" w:hAnsi="Times New Roman"/>
                <w:sz w:val="28"/>
                <w:szCs w:val="28"/>
              </w:rPr>
              <w:t xml:space="preserve"> </w:t>
            </w:r>
            <w:r w:rsidRPr="00D3569F">
              <w:rPr>
                <w:rFonts w:ascii="Times New Roman" w:hAnsi="Times New Roman"/>
                <w:spacing w:val="-1"/>
                <w:sz w:val="28"/>
                <w:szCs w:val="28"/>
              </w:rPr>
              <w:t>contextual historical conditions</w:t>
            </w:r>
            <w:r w:rsidR="00884276">
              <w:rPr>
                <w:rFonts w:ascii="Times New Roman" w:hAnsi="Times New Roman"/>
                <w:spacing w:val="-1"/>
                <w:sz w:val="28"/>
                <w:szCs w:val="28"/>
              </w:rPr>
              <w:t xml:space="preserve"> </w:t>
            </w:r>
            <w:r w:rsidRPr="00D3569F">
              <w:rPr>
                <w:rFonts w:ascii="Times New Roman" w:hAnsi="Times New Roman"/>
                <w:sz w:val="28"/>
                <w:szCs w:val="28"/>
              </w:rPr>
              <w:t>on</w:t>
            </w:r>
            <w:r w:rsidR="00884276">
              <w:rPr>
                <w:rFonts w:ascii="Times New Roman" w:hAnsi="Times New Roman"/>
                <w:sz w:val="28"/>
                <w:szCs w:val="28"/>
              </w:rPr>
              <w:t xml:space="preserve"> </w:t>
            </w:r>
            <w:r w:rsidRPr="00D3569F">
              <w:rPr>
                <w:rFonts w:ascii="Times New Roman" w:hAnsi="Times New Roman"/>
                <w:sz w:val="28"/>
                <w:szCs w:val="28"/>
              </w:rPr>
              <w:t>a</w:t>
            </w:r>
            <w:r w:rsidR="00884276">
              <w:rPr>
                <w:rFonts w:ascii="Times New Roman" w:hAnsi="Times New Roman"/>
                <w:sz w:val="28"/>
                <w:szCs w:val="28"/>
              </w:rPr>
              <w:t xml:space="preserve"> </w:t>
            </w:r>
            <w:r w:rsidRPr="00D3569F">
              <w:rPr>
                <w:rFonts w:ascii="Times New Roman" w:hAnsi="Times New Roman"/>
                <w:spacing w:val="-1"/>
                <w:sz w:val="28"/>
                <w:szCs w:val="28"/>
              </w:rPr>
              <w:t>specified</w:t>
            </w:r>
            <w:r w:rsidR="00884276">
              <w:rPr>
                <w:rFonts w:ascii="Times New Roman" w:hAnsi="Times New Roman"/>
                <w:spacing w:val="-1"/>
                <w:sz w:val="28"/>
                <w:szCs w:val="28"/>
              </w:rPr>
              <w:t xml:space="preserve"> </w:t>
            </w:r>
            <w:r w:rsidRPr="00D3569F">
              <w:rPr>
                <w:rFonts w:ascii="Times New Roman" w:hAnsi="Times New Roman"/>
                <w:sz w:val="28"/>
                <w:szCs w:val="28"/>
              </w:rPr>
              <w:t>period</w:t>
            </w:r>
            <w:r w:rsidR="00884276">
              <w:rPr>
                <w:rFonts w:ascii="Times New Roman" w:hAnsi="Times New Roman"/>
                <w:sz w:val="28"/>
                <w:szCs w:val="28"/>
              </w:rPr>
              <w:t xml:space="preserve"> </w:t>
            </w:r>
            <w:r w:rsidRPr="00D3569F">
              <w:rPr>
                <w:rFonts w:ascii="Times New Roman" w:hAnsi="Times New Roman"/>
                <w:sz w:val="28"/>
                <w:szCs w:val="28"/>
              </w:rPr>
              <w:t>of</w:t>
            </w:r>
            <w:r w:rsidR="00884276">
              <w:rPr>
                <w:rFonts w:ascii="Times New Roman" w:hAnsi="Times New Roman"/>
                <w:sz w:val="28"/>
                <w:szCs w:val="28"/>
              </w:rPr>
              <w:t xml:space="preserve"> </w:t>
            </w:r>
            <w:r w:rsidRPr="00D3569F">
              <w:rPr>
                <w:rFonts w:ascii="Times New Roman" w:hAnsi="Times New Roman"/>
                <w:spacing w:val="-1"/>
                <w:sz w:val="28"/>
                <w:szCs w:val="28"/>
              </w:rPr>
              <w:lastRenderedPageBreak/>
              <w:t>architecture</w:t>
            </w:r>
          </w:p>
          <w:p w:rsidR="000C04AF" w:rsidRPr="00D3569F" w:rsidRDefault="000C04AF" w:rsidP="006E5C98">
            <w:pPr>
              <w:rPr>
                <w:rFonts w:ascii="Times New Roman" w:hAnsi="Times New Roman"/>
                <w:sz w:val="28"/>
                <w:szCs w:val="28"/>
              </w:rPr>
            </w:pPr>
            <w:r w:rsidRPr="00D3569F">
              <w:rPr>
                <w:rFonts w:ascii="Times New Roman" w:hAnsi="Times New Roman"/>
                <w:spacing w:val="-1"/>
                <w:sz w:val="28"/>
                <w:szCs w:val="28"/>
              </w:rPr>
              <w:t>Understand</w:t>
            </w:r>
            <w:r w:rsidR="00884276">
              <w:rPr>
                <w:rFonts w:ascii="Times New Roman" w:hAnsi="Times New Roman"/>
                <w:spacing w:val="-1"/>
                <w:sz w:val="28"/>
                <w:szCs w:val="28"/>
              </w:rPr>
              <w:t xml:space="preserve"> </w:t>
            </w:r>
            <w:r w:rsidRPr="00D3569F">
              <w:rPr>
                <w:rFonts w:ascii="Times New Roman" w:hAnsi="Times New Roman"/>
                <w:spacing w:val="-2"/>
                <w:sz w:val="28"/>
                <w:szCs w:val="28"/>
              </w:rPr>
              <w:t>motivational</w:t>
            </w:r>
            <w:r w:rsidR="00884276">
              <w:rPr>
                <w:rFonts w:ascii="Times New Roman" w:hAnsi="Times New Roman"/>
                <w:spacing w:val="-2"/>
                <w:sz w:val="28"/>
                <w:szCs w:val="28"/>
              </w:rPr>
              <w:t xml:space="preserve"> </w:t>
            </w:r>
            <w:r w:rsidRPr="00D3569F">
              <w:rPr>
                <w:rFonts w:ascii="Times New Roman" w:hAnsi="Times New Roman"/>
                <w:spacing w:val="-1"/>
                <w:sz w:val="28"/>
                <w:szCs w:val="28"/>
              </w:rPr>
              <w:t>drivers</w:t>
            </w:r>
            <w:r w:rsidR="00884276">
              <w:rPr>
                <w:rFonts w:ascii="Times New Roman" w:hAnsi="Times New Roman"/>
                <w:spacing w:val="-1"/>
                <w:sz w:val="28"/>
                <w:szCs w:val="28"/>
              </w:rPr>
              <w:t xml:space="preserve"> </w:t>
            </w:r>
            <w:r w:rsidRPr="00D3569F">
              <w:rPr>
                <w:rFonts w:ascii="Times New Roman" w:hAnsi="Times New Roman"/>
                <w:sz w:val="28"/>
                <w:szCs w:val="28"/>
              </w:rPr>
              <w:t xml:space="preserve">of </w:t>
            </w:r>
            <w:r w:rsidRPr="00D3569F">
              <w:rPr>
                <w:rFonts w:ascii="Times New Roman" w:hAnsi="Times New Roman"/>
                <w:spacing w:val="-1"/>
                <w:sz w:val="28"/>
                <w:szCs w:val="28"/>
              </w:rPr>
              <w:t>consumer</w:t>
            </w:r>
            <w:r w:rsidR="00884276">
              <w:rPr>
                <w:rFonts w:ascii="Times New Roman" w:hAnsi="Times New Roman"/>
                <w:spacing w:val="-1"/>
                <w:sz w:val="28"/>
                <w:szCs w:val="28"/>
              </w:rPr>
              <w:t xml:space="preserve"> behavior </w:t>
            </w:r>
            <w:r w:rsidRPr="00D3569F">
              <w:rPr>
                <w:rFonts w:ascii="Times New Roman" w:hAnsi="Times New Roman"/>
                <w:sz w:val="28"/>
                <w:szCs w:val="28"/>
              </w:rPr>
              <w:t>and</w:t>
            </w:r>
            <w:r w:rsidR="00884276">
              <w:rPr>
                <w:rFonts w:ascii="Times New Roman" w:hAnsi="Times New Roman"/>
                <w:sz w:val="28"/>
                <w:szCs w:val="28"/>
              </w:rPr>
              <w:t xml:space="preserve"> </w:t>
            </w:r>
            <w:r w:rsidRPr="00D3569F">
              <w:rPr>
                <w:rFonts w:ascii="Times New Roman" w:hAnsi="Times New Roman"/>
                <w:spacing w:val="-1"/>
                <w:sz w:val="28"/>
                <w:szCs w:val="28"/>
              </w:rPr>
              <w:t>their</w:t>
            </w:r>
            <w:r w:rsidR="00884276">
              <w:rPr>
                <w:rFonts w:ascii="Times New Roman" w:hAnsi="Times New Roman"/>
                <w:spacing w:val="-1"/>
                <w:sz w:val="28"/>
                <w:szCs w:val="28"/>
              </w:rPr>
              <w:t xml:space="preserve"> </w:t>
            </w:r>
            <w:r w:rsidRPr="00D3569F">
              <w:rPr>
                <w:rFonts w:ascii="Times New Roman" w:hAnsi="Times New Roman"/>
                <w:sz w:val="28"/>
                <w:szCs w:val="28"/>
              </w:rPr>
              <w:t>relevance</w:t>
            </w:r>
            <w:r w:rsidR="00884276">
              <w:rPr>
                <w:rFonts w:ascii="Times New Roman" w:hAnsi="Times New Roman"/>
                <w:sz w:val="28"/>
                <w:szCs w:val="28"/>
              </w:rPr>
              <w:t xml:space="preserve"> </w:t>
            </w:r>
            <w:r w:rsidRPr="00D3569F">
              <w:rPr>
                <w:rFonts w:ascii="Times New Roman" w:hAnsi="Times New Roman"/>
                <w:spacing w:val="-3"/>
                <w:sz w:val="28"/>
                <w:szCs w:val="28"/>
              </w:rPr>
              <w:t>to</w:t>
            </w:r>
            <w:r w:rsidR="00884276">
              <w:rPr>
                <w:rFonts w:ascii="Times New Roman" w:hAnsi="Times New Roman"/>
                <w:spacing w:val="-3"/>
                <w:sz w:val="28"/>
                <w:szCs w:val="28"/>
              </w:rPr>
              <w:t xml:space="preserve"> </w:t>
            </w:r>
            <w:r w:rsidRPr="00D3569F">
              <w:rPr>
                <w:rFonts w:ascii="Times New Roman" w:hAnsi="Times New Roman"/>
                <w:sz w:val="28"/>
                <w:szCs w:val="28"/>
              </w:rPr>
              <w:t>a</w:t>
            </w:r>
            <w:r w:rsidR="00884276">
              <w:rPr>
                <w:rFonts w:ascii="Times New Roman" w:hAnsi="Times New Roman"/>
                <w:sz w:val="28"/>
                <w:szCs w:val="28"/>
              </w:rPr>
              <w:t xml:space="preserve"> </w:t>
            </w:r>
            <w:r w:rsidRPr="00D3569F">
              <w:rPr>
                <w:rFonts w:ascii="Times New Roman" w:hAnsi="Times New Roman"/>
                <w:spacing w:val="-1"/>
                <w:sz w:val="28"/>
                <w:szCs w:val="28"/>
              </w:rPr>
              <w:t>given</w:t>
            </w:r>
            <w:r w:rsidR="00884276">
              <w:rPr>
                <w:rFonts w:ascii="Times New Roman" w:hAnsi="Times New Roman"/>
                <w:spacing w:val="-1"/>
                <w:sz w:val="28"/>
                <w:szCs w:val="28"/>
              </w:rPr>
              <w:t xml:space="preserve"> </w:t>
            </w:r>
            <w:r w:rsidRPr="00D3569F">
              <w:rPr>
                <w:rFonts w:ascii="Times New Roman" w:hAnsi="Times New Roman"/>
                <w:spacing w:val="-2"/>
                <w:sz w:val="28"/>
                <w:szCs w:val="28"/>
              </w:rPr>
              <w:t>market</w:t>
            </w:r>
            <w:r w:rsidRPr="00D3569F">
              <w:rPr>
                <w:rFonts w:ascii="Times New Roman" w:hAnsi="Times New Roman"/>
                <w:sz w:val="28"/>
                <w:szCs w:val="28"/>
              </w:rPr>
              <w:t xml:space="preserve"> sector</w:t>
            </w:r>
          </w:p>
          <w:p w:rsidR="000C04AF" w:rsidRPr="00D3569F" w:rsidRDefault="000C04AF" w:rsidP="006E5C98">
            <w:pPr>
              <w:rPr>
                <w:rFonts w:ascii="Times New Roman" w:hAnsi="Times New Roman"/>
                <w:spacing w:val="-1"/>
                <w:sz w:val="28"/>
                <w:szCs w:val="28"/>
              </w:rPr>
            </w:pPr>
            <w:r w:rsidRPr="00D3569F">
              <w:rPr>
                <w:rFonts w:ascii="Times New Roman" w:hAnsi="Times New Roman"/>
                <w:spacing w:val="11"/>
                <w:sz w:val="28"/>
                <w:szCs w:val="28"/>
              </w:rPr>
              <w:t xml:space="preserve">Understand how to </w:t>
            </w:r>
            <w:r w:rsidRPr="00D3569F">
              <w:rPr>
                <w:rFonts w:ascii="Times New Roman" w:hAnsi="Times New Roman"/>
                <w:spacing w:val="-1"/>
                <w:sz w:val="28"/>
                <w:szCs w:val="28"/>
              </w:rPr>
              <w:t>formulate</w:t>
            </w:r>
            <w:r w:rsidR="00884276">
              <w:rPr>
                <w:rFonts w:ascii="Times New Roman" w:hAnsi="Times New Roman"/>
                <w:spacing w:val="-1"/>
                <w:sz w:val="28"/>
                <w:szCs w:val="28"/>
              </w:rPr>
              <w:t xml:space="preserve"> </w:t>
            </w:r>
            <w:r w:rsidRPr="00D3569F">
              <w:rPr>
                <w:rFonts w:ascii="Times New Roman" w:hAnsi="Times New Roman"/>
                <w:spacing w:val="-2"/>
                <w:sz w:val="28"/>
                <w:szCs w:val="28"/>
              </w:rPr>
              <w:t>own</w:t>
            </w:r>
            <w:r w:rsidR="00884276">
              <w:rPr>
                <w:rFonts w:ascii="Times New Roman" w:hAnsi="Times New Roman"/>
                <w:spacing w:val="-2"/>
                <w:sz w:val="28"/>
                <w:szCs w:val="28"/>
              </w:rPr>
              <w:t xml:space="preserve"> </w:t>
            </w:r>
            <w:r w:rsidRPr="00D3569F">
              <w:rPr>
                <w:rFonts w:ascii="Times New Roman" w:hAnsi="Times New Roman"/>
                <w:sz w:val="28"/>
                <w:szCs w:val="28"/>
              </w:rPr>
              <w:t>attitudes</w:t>
            </w:r>
            <w:r w:rsidR="00884276">
              <w:rPr>
                <w:rFonts w:ascii="Times New Roman" w:hAnsi="Times New Roman"/>
                <w:sz w:val="28"/>
                <w:szCs w:val="28"/>
              </w:rPr>
              <w:t xml:space="preserve"> </w:t>
            </w:r>
            <w:r w:rsidRPr="00D3569F">
              <w:rPr>
                <w:rFonts w:ascii="Times New Roman" w:hAnsi="Times New Roman"/>
                <w:sz w:val="28"/>
                <w:szCs w:val="28"/>
              </w:rPr>
              <w:t>and</w:t>
            </w:r>
            <w:r w:rsidR="00884276">
              <w:rPr>
                <w:rFonts w:ascii="Times New Roman" w:hAnsi="Times New Roman"/>
                <w:sz w:val="28"/>
                <w:szCs w:val="28"/>
              </w:rPr>
              <w:t xml:space="preserve"> </w:t>
            </w:r>
            <w:r w:rsidRPr="00D3569F">
              <w:rPr>
                <w:rFonts w:ascii="Times New Roman" w:hAnsi="Times New Roman"/>
                <w:sz w:val="28"/>
                <w:szCs w:val="28"/>
              </w:rPr>
              <w:t>an</w:t>
            </w:r>
            <w:r w:rsidRPr="00D3569F">
              <w:rPr>
                <w:rFonts w:ascii="Times New Roman" w:hAnsi="Times New Roman"/>
                <w:spacing w:val="-1"/>
                <w:sz w:val="28"/>
                <w:szCs w:val="28"/>
              </w:rPr>
              <w:t>ethical/political</w:t>
            </w:r>
            <w:r w:rsidR="00884276">
              <w:rPr>
                <w:rFonts w:ascii="Times New Roman" w:hAnsi="Times New Roman"/>
                <w:spacing w:val="-1"/>
                <w:sz w:val="28"/>
                <w:szCs w:val="28"/>
              </w:rPr>
              <w:t xml:space="preserve"> </w:t>
            </w:r>
            <w:r w:rsidRPr="00D3569F">
              <w:rPr>
                <w:rFonts w:ascii="Times New Roman" w:hAnsi="Times New Roman"/>
                <w:spacing w:val="-1"/>
                <w:sz w:val="28"/>
                <w:szCs w:val="28"/>
              </w:rPr>
              <w:t>stance</w:t>
            </w:r>
            <w:r w:rsidR="00884276">
              <w:rPr>
                <w:rFonts w:ascii="Times New Roman" w:hAnsi="Times New Roman"/>
                <w:spacing w:val="-1"/>
                <w:sz w:val="28"/>
                <w:szCs w:val="28"/>
              </w:rPr>
              <w:t xml:space="preserve"> </w:t>
            </w:r>
            <w:r w:rsidRPr="00D3569F">
              <w:rPr>
                <w:rFonts w:ascii="Times New Roman" w:hAnsi="Times New Roman"/>
                <w:spacing w:val="-1"/>
                <w:sz w:val="28"/>
                <w:szCs w:val="28"/>
              </w:rPr>
              <w:t>with</w:t>
            </w:r>
            <w:r w:rsidR="00884276">
              <w:rPr>
                <w:rFonts w:ascii="Times New Roman" w:hAnsi="Times New Roman"/>
                <w:spacing w:val="-1"/>
                <w:sz w:val="28"/>
                <w:szCs w:val="28"/>
              </w:rPr>
              <w:t xml:space="preserve"> </w:t>
            </w:r>
            <w:r w:rsidRPr="00D3569F">
              <w:rPr>
                <w:rFonts w:ascii="Times New Roman" w:hAnsi="Times New Roman"/>
                <w:spacing w:val="-1"/>
                <w:sz w:val="28"/>
                <w:szCs w:val="28"/>
              </w:rPr>
              <w:t>regard</w:t>
            </w:r>
            <w:r w:rsidR="00884276">
              <w:rPr>
                <w:rFonts w:ascii="Times New Roman" w:hAnsi="Times New Roman"/>
                <w:spacing w:val="-1"/>
                <w:sz w:val="28"/>
                <w:szCs w:val="28"/>
              </w:rPr>
              <w:t xml:space="preserve"> </w:t>
            </w:r>
            <w:r w:rsidRPr="00D3569F">
              <w:rPr>
                <w:rFonts w:ascii="Times New Roman" w:hAnsi="Times New Roman"/>
                <w:sz w:val="28"/>
                <w:szCs w:val="28"/>
              </w:rPr>
              <w:t>to</w:t>
            </w:r>
            <w:r w:rsidR="00884276">
              <w:rPr>
                <w:rFonts w:ascii="Times New Roman" w:hAnsi="Times New Roman"/>
                <w:sz w:val="28"/>
                <w:szCs w:val="28"/>
              </w:rPr>
              <w:t xml:space="preserve"> </w:t>
            </w:r>
            <w:r w:rsidRPr="00D3569F">
              <w:rPr>
                <w:rFonts w:ascii="Times New Roman" w:hAnsi="Times New Roman"/>
                <w:spacing w:val="-1"/>
                <w:sz w:val="28"/>
                <w:szCs w:val="28"/>
              </w:rPr>
              <w:t>issues</w:t>
            </w:r>
            <w:r w:rsidRPr="00D3569F">
              <w:rPr>
                <w:rFonts w:ascii="Times New Roman" w:hAnsi="Times New Roman"/>
                <w:sz w:val="28"/>
                <w:szCs w:val="28"/>
              </w:rPr>
              <w:t xml:space="preserve"> of </w:t>
            </w:r>
            <w:r w:rsidRPr="00D3569F">
              <w:rPr>
                <w:rFonts w:ascii="Times New Roman" w:hAnsi="Times New Roman"/>
                <w:spacing w:val="-2"/>
                <w:sz w:val="28"/>
                <w:szCs w:val="28"/>
              </w:rPr>
              <w:t>critical</w:t>
            </w:r>
            <w:r w:rsidR="00884276">
              <w:rPr>
                <w:rFonts w:ascii="Times New Roman" w:hAnsi="Times New Roman"/>
                <w:spacing w:val="-2"/>
                <w:sz w:val="28"/>
                <w:szCs w:val="28"/>
              </w:rPr>
              <w:t xml:space="preserve"> </w:t>
            </w:r>
            <w:r w:rsidRPr="00D3569F">
              <w:rPr>
                <w:rFonts w:ascii="Times New Roman" w:hAnsi="Times New Roman"/>
                <w:spacing w:val="-1"/>
                <w:sz w:val="28"/>
                <w:szCs w:val="28"/>
              </w:rPr>
              <w:t>consequence</w:t>
            </w:r>
          </w:p>
          <w:p w:rsidR="000C04AF" w:rsidRPr="00D3569F" w:rsidRDefault="000C04AF" w:rsidP="006E5C98">
            <w:pPr>
              <w:rPr>
                <w:rFonts w:ascii="Times New Roman" w:hAnsi="Times New Roman"/>
                <w:spacing w:val="-1"/>
                <w:sz w:val="28"/>
                <w:szCs w:val="28"/>
              </w:rPr>
            </w:pPr>
            <w:r w:rsidRPr="00D3569F">
              <w:rPr>
                <w:rFonts w:ascii="Times New Roman" w:hAnsi="Times New Roman"/>
                <w:spacing w:val="-1"/>
                <w:sz w:val="28"/>
                <w:szCs w:val="28"/>
              </w:rPr>
              <w:t>Understand,</w:t>
            </w:r>
            <w:r w:rsidRPr="00D3569F">
              <w:rPr>
                <w:rFonts w:ascii="Times New Roman" w:hAnsi="Times New Roman"/>
                <w:sz w:val="28"/>
                <w:szCs w:val="28"/>
              </w:rPr>
              <w:t>evaluate</w:t>
            </w:r>
            <w:r w:rsidR="00884276">
              <w:rPr>
                <w:rFonts w:ascii="Times New Roman" w:hAnsi="Times New Roman"/>
                <w:sz w:val="28"/>
                <w:szCs w:val="28"/>
              </w:rPr>
              <w:t xml:space="preserve"> </w:t>
            </w:r>
            <w:r w:rsidRPr="00D3569F">
              <w:rPr>
                <w:rFonts w:ascii="Times New Roman" w:hAnsi="Times New Roman"/>
                <w:sz w:val="28"/>
                <w:szCs w:val="28"/>
              </w:rPr>
              <w:t>and</w:t>
            </w:r>
            <w:r w:rsidR="00884276">
              <w:rPr>
                <w:rFonts w:ascii="Times New Roman" w:hAnsi="Times New Roman"/>
                <w:sz w:val="28"/>
                <w:szCs w:val="28"/>
              </w:rPr>
              <w:t xml:space="preserve"> </w:t>
            </w:r>
            <w:r w:rsidRPr="00D3569F">
              <w:rPr>
                <w:rFonts w:ascii="Times New Roman" w:hAnsi="Times New Roman"/>
                <w:spacing w:val="-1"/>
                <w:sz w:val="28"/>
                <w:szCs w:val="28"/>
              </w:rPr>
              <w:t>synthesise</w:t>
            </w:r>
            <w:r w:rsidR="00884276">
              <w:rPr>
                <w:rFonts w:ascii="Times New Roman" w:hAnsi="Times New Roman"/>
                <w:spacing w:val="-1"/>
                <w:sz w:val="28"/>
                <w:szCs w:val="28"/>
              </w:rPr>
              <w:t xml:space="preserve"> </w:t>
            </w:r>
            <w:r w:rsidRPr="00D3569F">
              <w:rPr>
                <w:rFonts w:ascii="Times New Roman" w:hAnsi="Times New Roman"/>
                <w:spacing w:val="-1"/>
                <w:sz w:val="28"/>
                <w:szCs w:val="28"/>
              </w:rPr>
              <w:t>appropriate</w:t>
            </w:r>
            <w:r w:rsidR="00884276">
              <w:rPr>
                <w:rFonts w:ascii="Times New Roman" w:hAnsi="Times New Roman"/>
                <w:spacing w:val="-1"/>
                <w:sz w:val="28"/>
                <w:szCs w:val="28"/>
              </w:rPr>
              <w:t xml:space="preserve"> </w:t>
            </w:r>
            <w:r w:rsidRPr="00D3569F">
              <w:rPr>
                <w:rFonts w:ascii="Times New Roman" w:hAnsi="Times New Roman"/>
                <w:spacing w:val="-2"/>
                <w:sz w:val="28"/>
                <w:szCs w:val="28"/>
              </w:rPr>
              <w:t>company</w:t>
            </w:r>
            <w:r w:rsidRPr="00D3569F">
              <w:rPr>
                <w:rFonts w:ascii="Times New Roman" w:hAnsi="Times New Roman"/>
                <w:sz w:val="28"/>
                <w:szCs w:val="28"/>
              </w:rPr>
              <w:t xml:space="preserve"> and</w:t>
            </w:r>
            <w:r w:rsidR="00884276">
              <w:rPr>
                <w:rFonts w:ascii="Times New Roman" w:hAnsi="Times New Roman"/>
                <w:sz w:val="28"/>
                <w:szCs w:val="28"/>
              </w:rPr>
              <w:t xml:space="preserve"> </w:t>
            </w:r>
            <w:r w:rsidRPr="00D3569F">
              <w:rPr>
                <w:rFonts w:ascii="Times New Roman" w:hAnsi="Times New Roman"/>
                <w:spacing w:val="-2"/>
                <w:sz w:val="28"/>
                <w:szCs w:val="28"/>
              </w:rPr>
              <w:t>market</w:t>
            </w:r>
            <w:r w:rsidRPr="00D3569F">
              <w:rPr>
                <w:rFonts w:ascii="Times New Roman" w:hAnsi="Times New Roman"/>
                <w:sz w:val="28"/>
                <w:szCs w:val="28"/>
              </w:rPr>
              <w:t xml:space="preserve"> intelligence</w:t>
            </w:r>
            <w:r w:rsidR="00884276">
              <w:rPr>
                <w:rFonts w:ascii="Times New Roman" w:hAnsi="Times New Roman"/>
                <w:sz w:val="28"/>
                <w:szCs w:val="28"/>
              </w:rPr>
              <w:t xml:space="preserve"> </w:t>
            </w:r>
            <w:r w:rsidRPr="00D3569F">
              <w:rPr>
                <w:rFonts w:ascii="Times New Roman" w:hAnsi="Times New Roman"/>
                <w:spacing w:val="-3"/>
                <w:sz w:val="28"/>
                <w:szCs w:val="28"/>
              </w:rPr>
              <w:t>to</w:t>
            </w:r>
            <w:r w:rsidR="00884276">
              <w:rPr>
                <w:rFonts w:ascii="Times New Roman" w:hAnsi="Times New Roman"/>
                <w:spacing w:val="-3"/>
                <w:sz w:val="28"/>
                <w:szCs w:val="28"/>
              </w:rPr>
              <w:t xml:space="preserve"> </w:t>
            </w:r>
            <w:r w:rsidRPr="00D3569F">
              <w:rPr>
                <w:rFonts w:ascii="Times New Roman" w:hAnsi="Times New Roman"/>
                <w:spacing w:val="-1"/>
                <w:sz w:val="28"/>
                <w:szCs w:val="28"/>
              </w:rPr>
              <w:t>generate information to use in work/study</w:t>
            </w:r>
          </w:p>
          <w:p w:rsidR="000C04AF" w:rsidRPr="00D3569F" w:rsidRDefault="000C04AF" w:rsidP="006E5C98">
            <w:pPr>
              <w:rPr>
                <w:rFonts w:ascii="Times New Roman" w:hAnsi="Times New Roman"/>
                <w:sz w:val="28"/>
                <w:szCs w:val="28"/>
              </w:rPr>
            </w:pPr>
            <w:r w:rsidRPr="00D3569F">
              <w:rPr>
                <w:rFonts w:ascii="Times New Roman" w:hAnsi="Times New Roman"/>
                <w:spacing w:val="-1"/>
                <w:sz w:val="28"/>
                <w:szCs w:val="28"/>
              </w:rPr>
              <w:t>Understand</w:t>
            </w:r>
            <w:r w:rsidR="00884276">
              <w:rPr>
                <w:rFonts w:ascii="Times New Roman" w:hAnsi="Times New Roman"/>
                <w:spacing w:val="-1"/>
                <w:sz w:val="28"/>
                <w:szCs w:val="28"/>
              </w:rPr>
              <w:t xml:space="preserve"> </w:t>
            </w:r>
            <w:r w:rsidRPr="00D3569F">
              <w:rPr>
                <w:rFonts w:ascii="Times New Roman" w:hAnsi="Times New Roman"/>
                <w:spacing w:val="-2"/>
                <w:sz w:val="28"/>
                <w:szCs w:val="28"/>
              </w:rPr>
              <w:t>the</w:t>
            </w:r>
            <w:r w:rsidR="00884276">
              <w:rPr>
                <w:rFonts w:ascii="Times New Roman" w:hAnsi="Times New Roman"/>
                <w:spacing w:val="-2"/>
                <w:sz w:val="28"/>
                <w:szCs w:val="28"/>
              </w:rPr>
              <w:t xml:space="preserve"> </w:t>
            </w:r>
            <w:r w:rsidRPr="00D3569F">
              <w:rPr>
                <w:rFonts w:ascii="Times New Roman" w:hAnsi="Times New Roman"/>
                <w:spacing w:val="-1"/>
                <w:sz w:val="28"/>
                <w:szCs w:val="28"/>
              </w:rPr>
              <w:t>principles</w:t>
            </w:r>
            <w:r w:rsidR="00884276">
              <w:rPr>
                <w:rFonts w:ascii="Times New Roman" w:hAnsi="Times New Roman"/>
                <w:spacing w:val="-1"/>
                <w:sz w:val="28"/>
                <w:szCs w:val="28"/>
              </w:rPr>
              <w:t xml:space="preserve"> </w:t>
            </w:r>
            <w:r w:rsidRPr="00D3569F">
              <w:rPr>
                <w:rFonts w:ascii="Times New Roman" w:hAnsi="Times New Roman"/>
                <w:sz w:val="28"/>
                <w:szCs w:val="28"/>
              </w:rPr>
              <w:t>of</w:t>
            </w:r>
            <w:r w:rsidR="00884276">
              <w:rPr>
                <w:rFonts w:ascii="Times New Roman" w:hAnsi="Times New Roman"/>
                <w:sz w:val="28"/>
                <w:szCs w:val="28"/>
              </w:rPr>
              <w:t xml:space="preserve"> </w:t>
            </w:r>
            <w:r w:rsidRPr="00D3569F">
              <w:rPr>
                <w:rFonts w:ascii="Times New Roman" w:hAnsi="Times New Roman"/>
                <w:sz w:val="28"/>
                <w:szCs w:val="28"/>
              </w:rPr>
              <w:t>debate</w:t>
            </w:r>
            <w:r w:rsidR="00884276">
              <w:rPr>
                <w:rFonts w:ascii="Times New Roman" w:hAnsi="Times New Roman"/>
                <w:sz w:val="28"/>
                <w:szCs w:val="28"/>
              </w:rPr>
              <w:t xml:space="preserve"> </w:t>
            </w:r>
            <w:r w:rsidRPr="00D3569F">
              <w:rPr>
                <w:rFonts w:ascii="Times New Roman" w:hAnsi="Times New Roman"/>
                <w:spacing w:val="-2"/>
                <w:sz w:val="28"/>
                <w:szCs w:val="28"/>
              </w:rPr>
              <w:t>and</w:t>
            </w:r>
            <w:r w:rsidR="00884276">
              <w:rPr>
                <w:rFonts w:ascii="Times New Roman" w:hAnsi="Times New Roman"/>
                <w:spacing w:val="-2"/>
                <w:sz w:val="28"/>
                <w:szCs w:val="28"/>
              </w:rPr>
              <w:t xml:space="preserve"> </w:t>
            </w:r>
            <w:r w:rsidRPr="00D3569F">
              <w:rPr>
                <w:rFonts w:ascii="Times New Roman" w:hAnsi="Times New Roman"/>
                <w:spacing w:val="-1"/>
                <w:sz w:val="28"/>
                <w:szCs w:val="28"/>
              </w:rPr>
              <w:t>polemic</w:t>
            </w:r>
            <w:r w:rsidRPr="00D3569F">
              <w:rPr>
                <w:rFonts w:ascii="Times New Roman" w:hAnsi="Times New Roman"/>
                <w:strike/>
                <w:sz w:val="28"/>
                <w:szCs w:val="28"/>
              </w:rPr>
              <w:t>–</w:t>
            </w:r>
            <w:r w:rsidRPr="00D3569F">
              <w:rPr>
                <w:rFonts w:ascii="Times New Roman" w:hAnsi="Times New Roman"/>
                <w:sz w:val="28"/>
                <w:szCs w:val="28"/>
              </w:rPr>
              <w:t>and</w:t>
            </w:r>
            <w:r w:rsidR="00884276">
              <w:rPr>
                <w:rFonts w:ascii="Times New Roman" w:hAnsi="Times New Roman"/>
                <w:sz w:val="28"/>
                <w:szCs w:val="28"/>
              </w:rPr>
              <w:t xml:space="preserve"> </w:t>
            </w:r>
            <w:r w:rsidRPr="00D3569F">
              <w:rPr>
                <w:rFonts w:ascii="Times New Roman" w:hAnsi="Times New Roman"/>
                <w:spacing w:val="-1"/>
                <w:sz w:val="28"/>
                <w:szCs w:val="28"/>
              </w:rPr>
              <w:t>their</w:t>
            </w:r>
            <w:r w:rsidR="00884276">
              <w:rPr>
                <w:rFonts w:ascii="Times New Roman" w:hAnsi="Times New Roman"/>
                <w:spacing w:val="-1"/>
                <w:sz w:val="28"/>
                <w:szCs w:val="28"/>
              </w:rPr>
              <w:t xml:space="preserve"> </w:t>
            </w:r>
            <w:r w:rsidRPr="00D3569F">
              <w:rPr>
                <w:rFonts w:ascii="Times New Roman" w:hAnsi="Times New Roman"/>
                <w:sz w:val="28"/>
                <w:szCs w:val="28"/>
              </w:rPr>
              <w:t>roles</w:t>
            </w:r>
            <w:r w:rsidR="00884276">
              <w:rPr>
                <w:rFonts w:ascii="Times New Roman" w:hAnsi="Times New Roman"/>
                <w:sz w:val="28"/>
                <w:szCs w:val="28"/>
              </w:rPr>
              <w:t xml:space="preserve"> </w:t>
            </w:r>
            <w:r w:rsidRPr="00D3569F">
              <w:rPr>
                <w:rFonts w:ascii="Times New Roman" w:hAnsi="Times New Roman"/>
                <w:sz w:val="28"/>
                <w:szCs w:val="28"/>
              </w:rPr>
              <w:t>assources</w:t>
            </w:r>
            <w:r w:rsidR="00884276">
              <w:rPr>
                <w:rFonts w:ascii="Times New Roman" w:hAnsi="Times New Roman"/>
                <w:sz w:val="28"/>
                <w:szCs w:val="28"/>
              </w:rPr>
              <w:t xml:space="preserve"> </w:t>
            </w:r>
            <w:r w:rsidRPr="00D3569F">
              <w:rPr>
                <w:rFonts w:ascii="Times New Roman" w:hAnsi="Times New Roman"/>
                <w:sz w:val="28"/>
                <w:szCs w:val="28"/>
              </w:rPr>
              <w:t>of</w:t>
            </w:r>
            <w:r w:rsidR="00884276">
              <w:rPr>
                <w:rFonts w:ascii="Times New Roman" w:hAnsi="Times New Roman"/>
                <w:sz w:val="28"/>
                <w:szCs w:val="28"/>
              </w:rPr>
              <w:t xml:space="preserve"> </w:t>
            </w:r>
            <w:r w:rsidRPr="00D3569F">
              <w:rPr>
                <w:rFonts w:ascii="Times New Roman" w:hAnsi="Times New Roman"/>
                <w:spacing w:val="-1"/>
                <w:sz w:val="28"/>
                <w:szCs w:val="28"/>
              </w:rPr>
              <w:t>inspiration(for</w:t>
            </w:r>
            <w:r w:rsidR="00884276">
              <w:rPr>
                <w:rFonts w:ascii="Times New Roman" w:hAnsi="Times New Roman"/>
                <w:spacing w:val="-1"/>
                <w:sz w:val="28"/>
                <w:szCs w:val="28"/>
              </w:rPr>
              <w:t xml:space="preserve"> </w:t>
            </w:r>
            <w:r w:rsidRPr="00D3569F">
              <w:rPr>
                <w:rFonts w:ascii="Times New Roman" w:hAnsi="Times New Roman"/>
                <w:spacing w:val="-1"/>
                <w:sz w:val="28"/>
                <w:szCs w:val="28"/>
              </w:rPr>
              <w:t>further</w:t>
            </w:r>
            <w:r w:rsidR="00884276">
              <w:rPr>
                <w:rFonts w:ascii="Times New Roman" w:hAnsi="Times New Roman"/>
                <w:spacing w:val="-1"/>
                <w:sz w:val="28"/>
                <w:szCs w:val="28"/>
              </w:rPr>
              <w:t xml:space="preserve"> </w:t>
            </w:r>
            <w:r w:rsidRPr="00D3569F">
              <w:rPr>
                <w:rFonts w:ascii="Times New Roman" w:hAnsi="Times New Roman"/>
                <w:sz w:val="28"/>
                <w:szCs w:val="28"/>
              </w:rPr>
              <w:t>study)</w:t>
            </w:r>
          </w:p>
          <w:p w:rsidR="000C04AF" w:rsidRPr="00D3569F" w:rsidRDefault="000C04AF" w:rsidP="006E5C98">
            <w:pPr>
              <w:rPr>
                <w:rFonts w:ascii="Times New Roman" w:hAnsi="Times New Roman"/>
                <w:spacing w:val="-1"/>
                <w:sz w:val="28"/>
                <w:szCs w:val="28"/>
              </w:rPr>
            </w:pPr>
            <w:r w:rsidRPr="00D3569F">
              <w:rPr>
                <w:rFonts w:ascii="Times New Roman" w:hAnsi="Times New Roman"/>
                <w:sz w:val="28"/>
                <w:szCs w:val="28"/>
              </w:rPr>
              <w:t>Understand how to</w:t>
            </w:r>
            <w:r w:rsidR="00884276">
              <w:rPr>
                <w:rFonts w:ascii="Times New Roman" w:hAnsi="Times New Roman"/>
                <w:sz w:val="28"/>
                <w:szCs w:val="28"/>
              </w:rPr>
              <w:t xml:space="preserve"> </w:t>
            </w:r>
            <w:r w:rsidRPr="00D3569F">
              <w:rPr>
                <w:rFonts w:ascii="Times New Roman" w:hAnsi="Times New Roman"/>
                <w:spacing w:val="-1"/>
                <w:sz w:val="28"/>
                <w:szCs w:val="28"/>
              </w:rPr>
              <w:t>investigate</w:t>
            </w:r>
            <w:r w:rsidR="00884276">
              <w:rPr>
                <w:rFonts w:ascii="Times New Roman" w:hAnsi="Times New Roman"/>
                <w:spacing w:val="-1"/>
                <w:sz w:val="28"/>
                <w:szCs w:val="28"/>
              </w:rPr>
              <w:t xml:space="preserve"> </w:t>
            </w:r>
            <w:r w:rsidRPr="00D3569F">
              <w:rPr>
                <w:rFonts w:ascii="Times New Roman" w:hAnsi="Times New Roman"/>
                <w:spacing w:val="-1"/>
                <w:sz w:val="28"/>
                <w:szCs w:val="28"/>
              </w:rPr>
              <w:t>potential</w:t>
            </w:r>
            <w:r w:rsidR="00884276">
              <w:rPr>
                <w:rFonts w:ascii="Times New Roman" w:hAnsi="Times New Roman"/>
                <w:spacing w:val="-1"/>
                <w:sz w:val="28"/>
                <w:szCs w:val="28"/>
              </w:rPr>
              <w:t xml:space="preserve"> </w:t>
            </w:r>
            <w:r w:rsidRPr="00D3569F">
              <w:rPr>
                <w:rFonts w:ascii="Times New Roman" w:hAnsi="Times New Roman"/>
                <w:spacing w:val="-1"/>
                <w:sz w:val="28"/>
                <w:szCs w:val="28"/>
              </w:rPr>
              <w:t>entrepreneurial</w:t>
            </w:r>
            <w:r w:rsidRPr="00D3569F">
              <w:rPr>
                <w:rFonts w:ascii="Times New Roman" w:hAnsi="Times New Roman"/>
                <w:sz w:val="28"/>
                <w:szCs w:val="28"/>
              </w:rPr>
              <w:t xml:space="preserve"> ideas</w:t>
            </w:r>
            <w:r w:rsidR="00884276">
              <w:rPr>
                <w:rFonts w:ascii="Times New Roman" w:hAnsi="Times New Roman"/>
                <w:sz w:val="28"/>
                <w:szCs w:val="28"/>
              </w:rPr>
              <w:t xml:space="preserve"> </w:t>
            </w:r>
            <w:r w:rsidRPr="00D3569F">
              <w:rPr>
                <w:rFonts w:ascii="Times New Roman" w:hAnsi="Times New Roman"/>
                <w:sz w:val="28"/>
                <w:szCs w:val="28"/>
              </w:rPr>
              <w:t>and</w:t>
            </w:r>
            <w:r w:rsidR="00884276">
              <w:rPr>
                <w:rFonts w:ascii="Times New Roman" w:hAnsi="Times New Roman"/>
                <w:sz w:val="28"/>
                <w:szCs w:val="28"/>
              </w:rPr>
              <w:t xml:space="preserve"> </w:t>
            </w:r>
            <w:r w:rsidRPr="00D3569F">
              <w:rPr>
                <w:rFonts w:ascii="Times New Roman" w:hAnsi="Times New Roman"/>
                <w:spacing w:val="-1"/>
                <w:sz w:val="28"/>
                <w:szCs w:val="28"/>
              </w:rPr>
              <w:t>critically</w:t>
            </w:r>
            <w:r w:rsidR="00884276">
              <w:rPr>
                <w:rFonts w:ascii="Times New Roman" w:hAnsi="Times New Roman"/>
                <w:spacing w:val="-1"/>
                <w:sz w:val="28"/>
                <w:szCs w:val="28"/>
              </w:rPr>
              <w:t xml:space="preserve"> </w:t>
            </w:r>
            <w:r w:rsidRPr="00D3569F">
              <w:rPr>
                <w:rFonts w:ascii="Times New Roman" w:hAnsi="Times New Roman"/>
                <w:sz w:val="28"/>
                <w:szCs w:val="28"/>
              </w:rPr>
              <w:t>evaluate</w:t>
            </w:r>
            <w:r w:rsidR="00884276">
              <w:rPr>
                <w:rFonts w:ascii="Times New Roman" w:hAnsi="Times New Roman"/>
                <w:sz w:val="28"/>
                <w:szCs w:val="28"/>
              </w:rPr>
              <w:t xml:space="preserve"> </w:t>
            </w:r>
            <w:r w:rsidRPr="00D3569F">
              <w:rPr>
                <w:rFonts w:ascii="Times New Roman" w:hAnsi="Times New Roman"/>
                <w:spacing w:val="-1"/>
                <w:sz w:val="28"/>
                <w:szCs w:val="28"/>
              </w:rPr>
              <w:t>them</w:t>
            </w:r>
            <w:r w:rsidR="00884276">
              <w:rPr>
                <w:rFonts w:ascii="Times New Roman" w:hAnsi="Times New Roman"/>
                <w:spacing w:val="-1"/>
                <w:sz w:val="28"/>
                <w:szCs w:val="28"/>
              </w:rPr>
              <w:t xml:space="preserve"> </w:t>
            </w:r>
            <w:r w:rsidRPr="00D3569F">
              <w:rPr>
                <w:rFonts w:ascii="Times New Roman" w:hAnsi="Times New Roman"/>
                <w:sz w:val="28"/>
                <w:szCs w:val="28"/>
              </w:rPr>
              <w:t>to</w:t>
            </w:r>
            <w:r w:rsidR="00884276">
              <w:rPr>
                <w:rFonts w:ascii="Times New Roman" w:hAnsi="Times New Roman"/>
                <w:sz w:val="28"/>
                <w:szCs w:val="28"/>
              </w:rPr>
              <w:t xml:space="preserve"> </w:t>
            </w:r>
            <w:r w:rsidRPr="00D3569F">
              <w:rPr>
                <w:rFonts w:ascii="Times New Roman" w:hAnsi="Times New Roman"/>
                <w:sz w:val="28"/>
                <w:szCs w:val="28"/>
              </w:rPr>
              <w:t>identify agap</w:t>
            </w:r>
            <w:r w:rsidR="003F01C7">
              <w:rPr>
                <w:rFonts w:ascii="Times New Roman" w:hAnsi="Times New Roman"/>
                <w:sz w:val="28"/>
                <w:szCs w:val="28"/>
              </w:rPr>
              <w:t xml:space="preserve"> </w:t>
            </w:r>
            <w:r w:rsidRPr="00D3569F">
              <w:rPr>
                <w:rFonts w:ascii="Times New Roman" w:hAnsi="Times New Roman"/>
                <w:spacing w:val="2"/>
                <w:sz w:val="28"/>
                <w:szCs w:val="28"/>
              </w:rPr>
              <w:t>in</w:t>
            </w:r>
            <w:r w:rsidR="003F01C7">
              <w:rPr>
                <w:rFonts w:ascii="Times New Roman" w:hAnsi="Times New Roman"/>
                <w:spacing w:val="2"/>
                <w:sz w:val="28"/>
                <w:szCs w:val="28"/>
              </w:rPr>
              <w:t xml:space="preserve"> </w:t>
            </w:r>
            <w:r w:rsidRPr="00D3569F">
              <w:rPr>
                <w:rFonts w:ascii="Times New Roman" w:hAnsi="Times New Roman"/>
                <w:sz w:val="28"/>
                <w:szCs w:val="28"/>
              </w:rPr>
              <w:t>the</w:t>
            </w:r>
            <w:r w:rsidR="003F01C7">
              <w:rPr>
                <w:rFonts w:ascii="Times New Roman" w:hAnsi="Times New Roman"/>
                <w:sz w:val="28"/>
                <w:szCs w:val="28"/>
              </w:rPr>
              <w:t xml:space="preserve"> </w:t>
            </w:r>
            <w:r w:rsidRPr="00D3569F">
              <w:rPr>
                <w:rFonts w:ascii="Times New Roman" w:hAnsi="Times New Roman"/>
                <w:spacing w:val="-1"/>
                <w:sz w:val="28"/>
                <w:szCs w:val="28"/>
              </w:rPr>
              <w:t>market</w:t>
            </w:r>
          </w:p>
          <w:p w:rsidR="000C04AF" w:rsidRPr="00D3569F" w:rsidRDefault="000C04AF" w:rsidP="006E5C98">
            <w:pPr>
              <w:rPr>
                <w:rFonts w:ascii="Times New Roman" w:hAnsi="Times New Roman"/>
                <w:sz w:val="28"/>
                <w:szCs w:val="28"/>
              </w:rPr>
            </w:pPr>
            <w:r w:rsidRPr="00D3569F">
              <w:rPr>
                <w:rFonts w:ascii="Times New Roman" w:hAnsi="Times New Roman"/>
                <w:spacing w:val="-1"/>
                <w:sz w:val="28"/>
                <w:szCs w:val="28"/>
              </w:rPr>
              <w:t>Understand how to communicate</w:t>
            </w:r>
            <w:r w:rsidR="003F01C7">
              <w:rPr>
                <w:rFonts w:ascii="Times New Roman" w:hAnsi="Times New Roman"/>
                <w:spacing w:val="-1"/>
                <w:sz w:val="28"/>
                <w:szCs w:val="28"/>
              </w:rPr>
              <w:t xml:space="preserve"> </w:t>
            </w:r>
            <w:r w:rsidRPr="00D3569F">
              <w:rPr>
                <w:rFonts w:ascii="Times New Roman" w:hAnsi="Times New Roman"/>
                <w:spacing w:val="-1"/>
                <w:sz w:val="28"/>
                <w:szCs w:val="28"/>
              </w:rPr>
              <w:t>appropriate</w:t>
            </w:r>
            <w:r w:rsidR="003F01C7">
              <w:rPr>
                <w:rFonts w:ascii="Times New Roman" w:hAnsi="Times New Roman"/>
                <w:spacing w:val="-1"/>
                <w:sz w:val="28"/>
                <w:szCs w:val="28"/>
              </w:rPr>
              <w:t xml:space="preserve"> </w:t>
            </w:r>
            <w:r w:rsidRPr="00D3569F">
              <w:rPr>
                <w:rFonts w:ascii="Times New Roman" w:hAnsi="Times New Roman"/>
                <w:spacing w:val="-2"/>
                <w:sz w:val="28"/>
                <w:szCs w:val="28"/>
              </w:rPr>
              <w:t>mode</w:t>
            </w:r>
            <w:r w:rsidR="003F01C7">
              <w:rPr>
                <w:rFonts w:ascii="Times New Roman" w:hAnsi="Times New Roman"/>
                <w:spacing w:val="-2"/>
                <w:sz w:val="28"/>
                <w:szCs w:val="28"/>
              </w:rPr>
              <w:t xml:space="preserve"> </w:t>
            </w:r>
            <w:r w:rsidRPr="00D3569F">
              <w:rPr>
                <w:rFonts w:ascii="Times New Roman" w:hAnsi="Times New Roman"/>
                <w:sz w:val="28"/>
                <w:szCs w:val="28"/>
              </w:rPr>
              <w:t>or</w:t>
            </w:r>
            <w:r w:rsidR="003F01C7">
              <w:rPr>
                <w:rFonts w:ascii="Times New Roman" w:hAnsi="Times New Roman"/>
                <w:sz w:val="28"/>
                <w:szCs w:val="28"/>
              </w:rPr>
              <w:t xml:space="preserve"> </w:t>
            </w:r>
            <w:r w:rsidRPr="00D3569F">
              <w:rPr>
                <w:rFonts w:ascii="Times New Roman" w:hAnsi="Times New Roman"/>
                <w:spacing w:val="1"/>
                <w:sz w:val="28"/>
                <w:szCs w:val="28"/>
              </w:rPr>
              <w:t>form</w:t>
            </w:r>
            <w:r w:rsidR="003F01C7">
              <w:rPr>
                <w:rFonts w:ascii="Times New Roman" w:hAnsi="Times New Roman"/>
                <w:spacing w:val="1"/>
                <w:sz w:val="28"/>
                <w:szCs w:val="28"/>
              </w:rPr>
              <w:t xml:space="preserve"> </w:t>
            </w:r>
            <w:r w:rsidRPr="00D3569F">
              <w:rPr>
                <w:rFonts w:ascii="Times New Roman" w:hAnsi="Times New Roman"/>
                <w:sz w:val="28"/>
                <w:szCs w:val="28"/>
              </w:rPr>
              <w:t>of</w:t>
            </w:r>
            <w:r w:rsidR="003F01C7">
              <w:rPr>
                <w:rFonts w:ascii="Times New Roman" w:hAnsi="Times New Roman"/>
                <w:sz w:val="28"/>
                <w:szCs w:val="28"/>
              </w:rPr>
              <w:t xml:space="preserve"> </w:t>
            </w:r>
            <w:r w:rsidRPr="00D3569F">
              <w:rPr>
                <w:rFonts w:ascii="Times New Roman" w:hAnsi="Times New Roman"/>
                <w:spacing w:val="-1"/>
                <w:sz w:val="28"/>
                <w:szCs w:val="28"/>
              </w:rPr>
              <w:t>presentation/writing in relevant subject areas</w:t>
            </w:r>
          </w:p>
        </w:tc>
      </w:tr>
      <w:tr w:rsidR="0030726D" w:rsidRPr="00D3569F" w:rsidTr="00CC368D">
        <w:trPr>
          <w:trHeight w:val="275"/>
        </w:trPr>
        <w:tc>
          <w:tcPr>
            <w:tcW w:w="4786" w:type="dxa"/>
            <w:shd w:val="clear" w:color="auto" w:fill="auto"/>
          </w:tcPr>
          <w:p w:rsidR="005A680A" w:rsidRPr="00D3569F" w:rsidRDefault="005A680A" w:rsidP="006E5C98">
            <w:pPr>
              <w:tabs>
                <w:tab w:val="left" w:pos="1785"/>
              </w:tabs>
              <w:rPr>
                <w:rFonts w:ascii="Times New Roman" w:hAnsi="Times New Roman"/>
                <w:b/>
                <w:spacing w:val="-1"/>
                <w:sz w:val="28"/>
                <w:szCs w:val="28"/>
              </w:rPr>
            </w:pPr>
            <w:r w:rsidRPr="00D3569F">
              <w:rPr>
                <w:rFonts w:ascii="Times New Roman" w:hAnsi="Times New Roman"/>
                <w:b/>
                <w:sz w:val="28"/>
                <w:szCs w:val="28"/>
              </w:rPr>
              <w:lastRenderedPageBreak/>
              <w:t>Theory</w:t>
            </w:r>
            <w:r w:rsidR="003F01C7">
              <w:rPr>
                <w:rFonts w:ascii="Times New Roman" w:hAnsi="Times New Roman"/>
                <w:b/>
                <w:sz w:val="28"/>
                <w:szCs w:val="28"/>
              </w:rPr>
              <w:t xml:space="preserve"> </w:t>
            </w:r>
            <w:r w:rsidRPr="00D3569F">
              <w:rPr>
                <w:rFonts w:ascii="Times New Roman" w:hAnsi="Times New Roman"/>
                <w:b/>
                <w:sz w:val="28"/>
                <w:szCs w:val="28"/>
              </w:rPr>
              <w:t>and</w:t>
            </w:r>
            <w:r w:rsidR="003F01C7">
              <w:rPr>
                <w:rFonts w:ascii="Times New Roman" w:hAnsi="Times New Roman"/>
                <w:b/>
                <w:sz w:val="28"/>
                <w:szCs w:val="28"/>
              </w:rPr>
              <w:t xml:space="preserve"> </w:t>
            </w:r>
            <w:r w:rsidRPr="00D3569F">
              <w:rPr>
                <w:rFonts w:ascii="Times New Roman" w:hAnsi="Times New Roman"/>
                <w:b/>
                <w:sz w:val="28"/>
                <w:szCs w:val="28"/>
              </w:rPr>
              <w:t>Context</w:t>
            </w:r>
          </w:p>
        </w:tc>
        <w:tc>
          <w:tcPr>
            <w:tcW w:w="992" w:type="dxa"/>
            <w:shd w:val="clear" w:color="auto" w:fill="auto"/>
          </w:tcPr>
          <w:p w:rsidR="005A680A" w:rsidRPr="00D3569F" w:rsidRDefault="005A680A"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5A680A" w:rsidRPr="00D3569F" w:rsidRDefault="005A680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5A680A" w:rsidRPr="00D3569F" w:rsidRDefault="005A680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5A680A" w:rsidRPr="00D3569F" w:rsidRDefault="005A680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5A680A" w:rsidRPr="00D3569F" w:rsidRDefault="005A680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A680A" w:rsidRPr="00D3569F" w:rsidRDefault="005A680A" w:rsidP="006E5C98">
            <w:pPr>
              <w:jc w:val="both"/>
              <w:rPr>
                <w:rFonts w:ascii="Times New Roman" w:eastAsia="Calibri" w:hAnsi="Times New Roman"/>
                <w:sz w:val="28"/>
                <w:szCs w:val="28"/>
                <w:lang w:val="ru-RU"/>
              </w:rPr>
            </w:pPr>
            <w:r w:rsidRPr="00D3569F">
              <w:rPr>
                <w:rFonts w:ascii="Times New Roman" w:eastAsia="Calibri" w:hAnsi="Times New Roman"/>
                <w:sz w:val="28"/>
                <w:szCs w:val="28"/>
              </w:rPr>
              <w:t>LO5</w:t>
            </w:r>
          </w:p>
          <w:p w:rsidR="005A680A" w:rsidRPr="00D3569F" w:rsidRDefault="005A680A" w:rsidP="006E5C98">
            <w:pPr>
              <w:jc w:val="both"/>
              <w:rPr>
                <w:rFonts w:ascii="Times New Roman" w:eastAsia="Calibri" w:hAnsi="Times New Roman"/>
                <w:sz w:val="28"/>
                <w:szCs w:val="28"/>
              </w:rPr>
            </w:pPr>
          </w:p>
        </w:tc>
        <w:tc>
          <w:tcPr>
            <w:tcW w:w="3544" w:type="dxa"/>
            <w:shd w:val="clear" w:color="auto" w:fill="auto"/>
          </w:tcPr>
          <w:p w:rsidR="005A680A" w:rsidRPr="00D3569F" w:rsidRDefault="005A680A" w:rsidP="006E5C98">
            <w:pPr>
              <w:rPr>
                <w:rFonts w:ascii="Times New Roman" w:hAnsi="Times New Roman"/>
                <w:sz w:val="28"/>
                <w:szCs w:val="28"/>
              </w:rPr>
            </w:pPr>
            <w:r w:rsidRPr="00D3569F">
              <w:rPr>
                <w:rFonts w:ascii="Times New Roman" w:hAnsi="Times New Roman"/>
                <w:sz w:val="28"/>
                <w:szCs w:val="28"/>
              </w:rPr>
              <w:lastRenderedPageBreak/>
              <w:t>Understand design and communication media as constructs in the context of cultural and historical developments</w:t>
            </w:r>
          </w:p>
          <w:p w:rsidR="005A680A" w:rsidRPr="00D3569F" w:rsidRDefault="005A680A" w:rsidP="006E5C98">
            <w:pPr>
              <w:rPr>
                <w:rFonts w:ascii="Times New Roman" w:hAnsi="Times New Roman"/>
                <w:sz w:val="28"/>
                <w:szCs w:val="28"/>
              </w:rPr>
            </w:pPr>
            <w:r w:rsidRPr="00D3569F">
              <w:rPr>
                <w:rFonts w:ascii="Times New Roman" w:hAnsi="Times New Roman"/>
                <w:sz w:val="28"/>
                <w:szCs w:val="28"/>
              </w:rPr>
              <w:t>Be able to apply  ethical issues to the interpretations of design and communication media</w:t>
            </w:r>
          </w:p>
          <w:p w:rsidR="005A680A" w:rsidRPr="00D3569F" w:rsidRDefault="005A680A" w:rsidP="006E5C98">
            <w:pPr>
              <w:rPr>
                <w:rFonts w:ascii="Times New Roman" w:hAnsi="Times New Roman"/>
                <w:sz w:val="28"/>
                <w:szCs w:val="28"/>
              </w:rPr>
            </w:pPr>
            <w:r w:rsidRPr="00D3569F">
              <w:rPr>
                <w:rFonts w:ascii="Times New Roman" w:hAnsi="Times New Roman"/>
                <w:sz w:val="28"/>
                <w:szCs w:val="28"/>
              </w:rPr>
              <w:t>Be able to observe, describe and analyse artefacts in a historical and theoretical context</w:t>
            </w:r>
          </w:p>
          <w:p w:rsidR="005A680A" w:rsidRPr="00D3569F" w:rsidRDefault="005A680A" w:rsidP="006E5C98">
            <w:pPr>
              <w:rPr>
                <w:rFonts w:ascii="Times New Roman" w:hAnsi="Times New Roman"/>
                <w:sz w:val="28"/>
                <w:szCs w:val="28"/>
              </w:rPr>
            </w:pPr>
            <w:r w:rsidRPr="00D3569F">
              <w:rPr>
                <w:rFonts w:ascii="Times New Roman" w:hAnsi="Times New Roman"/>
                <w:sz w:val="28"/>
                <w:szCs w:val="28"/>
              </w:rPr>
              <w:t xml:space="preserve">Be able to apply research </w:t>
            </w:r>
            <w:r w:rsidRPr="00D3569F">
              <w:rPr>
                <w:rFonts w:ascii="Times New Roman" w:hAnsi="Times New Roman"/>
                <w:sz w:val="28"/>
                <w:szCs w:val="28"/>
              </w:rPr>
              <w:lastRenderedPageBreak/>
              <w:t>methods to a project and present the findings</w:t>
            </w:r>
          </w:p>
          <w:p w:rsidR="005A680A" w:rsidRPr="00D3569F" w:rsidRDefault="005A680A" w:rsidP="006E5C98">
            <w:pPr>
              <w:rPr>
                <w:rFonts w:ascii="Times New Roman" w:hAnsi="Times New Roman"/>
                <w:sz w:val="28"/>
                <w:szCs w:val="28"/>
              </w:rPr>
            </w:pPr>
            <w:r w:rsidRPr="00D3569F">
              <w:rPr>
                <w:rFonts w:ascii="Times New Roman" w:hAnsi="Times New Roman"/>
                <w:sz w:val="28"/>
                <w:szCs w:val="28"/>
              </w:rPr>
              <w:t xml:space="preserve">Be able to use information  technologies to support and deliver research  </w:t>
            </w:r>
          </w:p>
        </w:tc>
      </w:tr>
      <w:tr w:rsidR="0030726D" w:rsidRPr="00D3569F" w:rsidTr="00CC368D">
        <w:trPr>
          <w:trHeight w:val="275"/>
        </w:trPr>
        <w:tc>
          <w:tcPr>
            <w:tcW w:w="4786" w:type="dxa"/>
            <w:shd w:val="clear" w:color="auto" w:fill="auto"/>
          </w:tcPr>
          <w:p w:rsidR="0066620C" w:rsidRPr="00D3569F" w:rsidRDefault="0066620C" w:rsidP="006E5C98">
            <w:pPr>
              <w:tabs>
                <w:tab w:val="left" w:pos="1785"/>
              </w:tabs>
              <w:rPr>
                <w:rFonts w:ascii="Times New Roman" w:hAnsi="Times New Roman"/>
                <w:b/>
                <w:sz w:val="28"/>
                <w:szCs w:val="28"/>
              </w:rPr>
            </w:pPr>
            <w:r w:rsidRPr="00D3569F">
              <w:rPr>
                <w:rFonts w:ascii="Times New Roman" w:hAnsi="Times New Roman"/>
                <w:b/>
                <w:spacing w:val="-1"/>
                <w:sz w:val="28"/>
                <w:szCs w:val="28"/>
              </w:rPr>
              <w:lastRenderedPageBreak/>
              <w:t>Urban</w:t>
            </w:r>
            <w:r w:rsidR="003F01C7">
              <w:rPr>
                <w:rFonts w:ascii="Times New Roman" w:hAnsi="Times New Roman"/>
                <w:b/>
                <w:spacing w:val="-1"/>
                <w:sz w:val="28"/>
                <w:szCs w:val="28"/>
              </w:rPr>
              <w:t xml:space="preserve"> </w:t>
            </w:r>
            <w:r w:rsidRPr="00D3569F">
              <w:rPr>
                <w:rFonts w:ascii="Times New Roman" w:hAnsi="Times New Roman"/>
                <w:b/>
                <w:spacing w:val="-1"/>
                <w:sz w:val="28"/>
                <w:szCs w:val="28"/>
              </w:rPr>
              <w:t>Environments</w:t>
            </w:r>
            <w:r w:rsidR="003F01C7">
              <w:rPr>
                <w:rFonts w:ascii="Times New Roman" w:hAnsi="Times New Roman"/>
                <w:b/>
                <w:spacing w:val="-1"/>
                <w:sz w:val="28"/>
                <w:szCs w:val="28"/>
              </w:rPr>
              <w:t xml:space="preserve"> </w:t>
            </w:r>
            <w:r w:rsidRPr="00D3569F">
              <w:rPr>
                <w:rFonts w:ascii="Times New Roman" w:hAnsi="Times New Roman"/>
                <w:b/>
                <w:sz w:val="28"/>
                <w:szCs w:val="28"/>
              </w:rPr>
              <w:t>&amp;</w:t>
            </w:r>
            <w:r w:rsidRPr="00D3569F">
              <w:rPr>
                <w:rFonts w:ascii="Times New Roman" w:hAnsi="Times New Roman"/>
                <w:b/>
                <w:spacing w:val="-1"/>
                <w:sz w:val="28"/>
                <w:szCs w:val="28"/>
              </w:rPr>
              <w:t>Arte</w:t>
            </w:r>
            <w:r w:rsidR="003F01C7">
              <w:rPr>
                <w:rFonts w:ascii="Times New Roman" w:hAnsi="Times New Roman"/>
                <w:b/>
                <w:spacing w:val="-1"/>
                <w:sz w:val="28"/>
                <w:szCs w:val="28"/>
              </w:rPr>
              <w:t xml:space="preserve"> </w:t>
            </w:r>
            <w:r w:rsidRPr="00D3569F">
              <w:rPr>
                <w:rFonts w:ascii="Times New Roman" w:hAnsi="Times New Roman"/>
                <w:b/>
                <w:spacing w:val="-1"/>
                <w:sz w:val="28"/>
                <w:szCs w:val="28"/>
              </w:rPr>
              <w:t>fact</w:t>
            </w:r>
            <w:r w:rsidR="003F01C7">
              <w:rPr>
                <w:rFonts w:ascii="Times New Roman" w:hAnsi="Times New Roman"/>
                <w:b/>
                <w:spacing w:val="-1"/>
                <w:sz w:val="28"/>
                <w:szCs w:val="28"/>
              </w:rPr>
              <w:t xml:space="preserve"> </w:t>
            </w:r>
            <w:r w:rsidRPr="00D3569F">
              <w:rPr>
                <w:rFonts w:ascii="Times New Roman" w:hAnsi="Times New Roman"/>
                <w:b/>
                <w:spacing w:val="-1"/>
                <w:sz w:val="28"/>
                <w:szCs w:val="28"/>
              </w:rPr>
              <w:t>and</w:t>
            </w:r>
            <w:r w:rsidR="003F01C7">
              <w:rPr>
                <w:rFonts w:ascii="Times New Roman" w:hAnsi="Times New Roman"/>
                <w:b/>
                <w:spacing w:val="-1"/>
                <w:sz w:val="28"/>
                <w:szCs w:val="28"/>
              </w:rPr>
              <w:t xml:space="preserve"> </w:t>
            </w:r>
            <w:r w:rsidRPr="00D3569F">
              <w:rPr>
                <w:rFonts w:ascii="Times New Roman" w:hAnsi="Times New Roman"/>
                <w:b/>
                <w:spacing w:val="-1"/>
                <w:sz w:val="28"/>
                <w:szCs w:val="28"/>
              </w:rPr>
              <w:t>Element</w:t>
            </w:r>
          </w:p>
        </w:tc>
        <w:tc>
          <w:tcPr>
            <w:tcW w:w="992" w:type="dxa"/>
            <w:shd w:val="clear" w:color="auto" w:fill="auto"/>
          </w:tcPr>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LO1</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LO2</w:t>
            </w: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LO3</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LO4</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LO5</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LO6</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LO7</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LO8</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LO9</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lastRenderedPageBreak/>
              <w:t>LO10</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5804DA" w:rsidRDefault="005804DA"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LO11</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r w:rsidRPr="00D3569F">
              <w:rPr>
                <w:rFonts w:ascii="Times New Roman" w:eastAsia="Calibri" w:hAnsi="Times New Roman"/>
                <w:sz w:val="28"/>
                <w:szCs w:val="28"/>
              </w:rPr>
              <w:t>LO12</w:t>
            </w:r>
          </w:p>
          <w:p w:rsidR="0066620C" w:rsidRPr="00D3569F" w:rsidRDefault="0066620C" w:rsidP="006E5C98">
            <w:pPr>
              <w:jc w:val="both"/>
              <w:rPr>
                <w:rFonts w:ascii="Times New Roman" w:eastAsia="Calibri" w:hAnsi="Times New Roman"/>
                <w:sz w:val="28"/>
                <w:szCs w:val="28"/>
              </w:rPr>
            </w:pPr>
          </w:p>
          <w:p w:rsidR="0066620C" w:rsidRPr="00D3569F" w:rsidRDefault="0066620C" w:rsidP="006E5C98">
            <w:pPr>
              <w:jc w:val="both"/>
              <w:rPr>
                <w:rFonts w:ascii="Times New Roman" w:eastAsia="Calibri" w:hAnsi="Times New Roman"/>
                <w:sz w:val="28"/>
                <w:szCs w:val="28"/>
              </w:rPr>
            </w:pPr>
          </w:p>
        </w:tc>
        <w:tc>
          <w:tcPr>
            <w:tcW w:w="3544" w:type="dxa"/>
            <w:shd w:val="clear" w:color="auto" w:fill="auto"/>
          </w:tcPr>
          <w:p w:rsidR="0066620C" w:rsidRPr="00D3569F" w:rsidRDefault="0066620C" w:rsidP="006E5C98">
            <w:pPr>
              <w:rPr>
                <w:rFonts w:ascii="Times New Roman" w:hAnsi="Times New Roman"/>
                <w:sz w:val="28"/>
                <w:szCs w:val="28"/>
              </w:rPr>
            </w:pPr>
            <w:r w:rsidRPr="00D3569F">
              <w:rPr>
                <w:rFonts w:ascii="Times New Roman" w:hAnsi="Times New Roman"/>
                <w:sz w:val="28"/>
                <w:szCs w:val="28"/>
              </w:rPr>
              <w:lastRenderedPageBreak/>
              <w:t>Understand  the history and development of the urban built environment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the creative potential of object orientated programming</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the application of object orientated programming in the design process</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the relationship between architectural design proposals and their urban context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how a designed  artefact  for  the    exterior/interior environment can be positioned within a commercial context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Be able to propose architectural design interventions for a specific site in the context of wider urban renewal</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the relationship   between   research, drawing, maquettes and full-scale prototypes as part of an interior design process</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how to organise  a  presentation  which links multiple design interventions at different scales</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Be able to analyse how materials,  technologies,  economies and modes of production affect the  realisation  of  a  designed artefact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lastRenderedPageBreak/>
              <w:t>Know how to work collaboratively in the production of a design proposal for a specific site in an interior context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how to clearly articulate the component parts of a designed artefact</w:t>
            </w:r>
          </w:p>
          <w:p w:rsidR="0066620C" w:rsidRPr="00D3569F" w:rsidRDefault="0066620C" w:rsidP="006E5C98">
            <w:pPr>
              <w:rPr>
                <w:rFonts w:ascii="Times New Roman" w:hAnsi="Times New Roman"/>
                <w:sz w:val="28"/>
                <w:szCs w:val="28"/>
              </w:rPr>
            </w:pPr>
            <w:r w:rsidRPr="00D3569F">
              <w:rPr>
                <w:rFonts w:ascii="Times New Roman" w:hAnsi="Times New Roman"/>
                <w:sz w:val="28"/>
                <w:szCs w:val="28"/>
              </w:rPr>
              <w:t>Understand how to evaluate the performance of materials and technologies in relation to a design concept</w:t>
            </w:r>
          </w:p>
        </w:tc>
      </w:tr>
    </w:tbl>
    <w:p w:rsidR="00D426B8" w:rsidRPr="00D3569F" w:rsidRDefault="00D426B8" w:rsidP="006E5C98">
      <w:pPr>
        <w:jc w:val="both"/>
        <w:rPr>
          <w:rFonts w:ascii="Times New Roman" w:hAnsi="Times New Roman"/>
          <w:sz w:val="28"/>
          <w:szCs w:val="28"/>
        </w:rPr>
      </w:pPr>
    </w:p>
    <w:p w:rsidR="00D426B8" w:rsidRPr="00D3569F" w:rsidRDefault="00D426B8" w:rsidP="006E5C98">
      <w:pPr>
        <w:rPr>
          <w:rFonts w:ascii="Times New Roman" w:hAnsi="Times New Roman"/>
          <w:sz w:val="28"/>
          <w:szCs w:val="28"/>
        </w:rPr>
      </w:pPr>
    </w:p>
    <w:p w:rsidR="00D426B8" w:rsidRPr="00D3569F" w:rsidRDefault="00D426B8" w:rsidP="006E5C98">
      <w:pPr>
        <w:jc w:val="both"/>
        <w:rPr>
          <w:rFonts w:ascii="Times New Roman" w:hAnsi="Times New Roman"/>
          <w:sz w:val="28"/>
          <w:szCs w:val="28"/>
          <w:lang w:val="en-GB"/>
        </w:rPr>
      </w:pPr>
    </w:p>
    <w:p w:rsidR="00D426B8" w:rsidRPr="00D3569F" w:rsidRDefault="00D426B8"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D426B8" w:rsidRPr="00137630" w:rsidRDefault="00D426B8" w:rsidP="006E5C98">
      <w:pPr>
        <w:jc w:val="both"/>
        <w:rPr>
          <w:rFonts w:ascii="Times New Roman" w:hAnsi="Times New Roman"/>
          <w:sz w:val="28"/>
          <w:szCs w:val="28"/>
        </w:rPr>
      </w:pPr>
    </w:p>
    <w:p w:rsidR="00326E49" w:rsidRDefault="00326E49"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Default="005804DA" w:rsidP="006E5C98">
      <w:pPr>
        <w:jc w:val="both"/>
        <w:rPr>
          <w:rFonts w:ascii="Times New Roman" w:hAnsi="Times New Roman"/>
          <w:sz w:val="28"/>
          <w:szCs w:val="28"/>
        </w:rPr>
      </w:pPr>
    </w:p>
    <w:p w:rsidR="005804DA" w:rsidRPr="00137630" w:rsidRDefault="005804DA" w:rsidP="006E5C98">
      <w:pPr>
        <w:jc w:val="both"/>
        <w:rPr>
          <w:rFonts w:ascii="Times New Roman" w:hAnsi="Times New Roman"/>
          <w:sz w:val="28"/>
          <w:szCs w:val="28"/>
        </w:rPr>
      </w:pPr>
    </w:p>
    <w:p w:rsidR="00326E49" w:rsidRDefault="00326E49" w:rsidP="006E5C98">
      <w:pPr>
        <w:jc w:val="both"/>
        <w:rPr>
          <w:rFonts w:ascii="Times New Roman" w:hAnsi="Times New Roman"/>
          <w:sz w:val="28"/>
          <w:szCs w:val="28"/>
        </w:rPr>
      </w:pPr>
    </w:p>
    <w:p w:rsidR="003F01C7" w:rsidRDefault="003F01C7" w:rsidP="006E5C98">
      <w:pPr>
        <w:jc w:val="both"/>
        <w:rPr>
          <w:rFonts w:ascii="Times New Roman" w:hAnsi="Times New Roman"/>
          <w:sz w:val="28"/>
          <w:szCs w:val="28"/>
        </w:rPr>
      </w:pPr>
    </w:p>
    <w:p w:rsidR="003F01C7" w:rsidRDefault="003F01C7" w:rsidP="006E5C98">
      <w:pPr>
        <w:jc w:val="both"/>
        <w:rPr>
          <w:rFonts w:ascii="Times New Roman" w:hAnsi="Times New Roman"/>
          <w:sz w:val="28"/>
          <w:szCs w:val="28"/>
        </w:rPr>
      </w:pPr>
    </w:p>
    <w:p w:rsidR="003F01C7" w:rsidRPr="00137630" w:rsidRDefault="003F01C7" w:rsidP="006E5C98">
      <w:pPr>
        <w:jc w:val="both"/>
        <w:rPr>
          <w:rFonts w:ascii="Times New Roman" w:hAnsi="Times New Roman"/>
          <w:sz w:val="28"/>
          <w:szCs w:val="28"/>
        </w:rPr>
      </w:pPr>
    </w:p>
    <w:p w:rsidR="00D426B8" w:rsidRPr="00D3569F" w:rsidRDefault="00D426B8" w:rsidP="006E5C98">
      <w:pPr>
        <w:jc w:val="both"/>
        <w:rPr>
          <w:rFonts w:ascii="Times New Roman" w:hAnsi="Times New Roman"/>
          <w:sz w:val="28"/>
          <w:szCs w:val="28"/>
        </w:rPr>
      </w:pPr>
    </w:p>
    <w:p w:rsidR="00452F46" w:rsidRPr="00D3569F" w:rsidRDefault="00452F46" w:rsidP="006E5C98">
      <w:pPr>
        <w:jc w:val="center"/>
        <w:rPr>
          <w:rFonts w:ascii="Times New Roman" w:hAnsi="Times New Roman"/>
          <w:b/>
          <w:sz w:val="28"/>
          <w:szCs w:val="28"/>
          <w:lang w:val="ru-RU"/>
        </w:rPr>
      </w:pPr>
      <w:r w:rsidRPr="00D3569F">
        <w:rPr>
          <w:rFonts w:ascii="Times New Roman" w:hAnsi="Times New Roman"/>
          <w:b/>
          <w:sz w:val="28"/>
          <w:szCs w:val="28"/>
          <w:lang w:val="en-GB"/>
        </w:rPr>
        <w:lastRenderedPageBreak/>
        <w:t>4. STUDY PROGRAMS</w:t>
      </w:r>
    </w:p>
    <w:p w:rsidR="00AF4168" w:rsidRPr="00D3569F" w:rsidRDefault="00AF4168" w:rsidP="006E5C98">
      <w:pPr>
        <w:rPr>
          <w:rFonts w:ascii="Times New Roman" w:hAnsi="Times New Roman"/>
          <w:sz w:val="28"/>
          <w:szCs w:val="28"/>
          <w:lang w:val="ru-RU"/>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0726D" w:rsidRPr="00D3569F" w:rsidTr="0030726D">
        <w:trPr>
          <w:trHeight w:val="26"/>
          <w:jc w:val="center"/>
        </w:trPr>
        <w:tc>
          <w:tcPr>
            <w:tcW w:w="9214" w:type="dxa"/>
            <w:shd w:val="clear" w:color="auto" w:fill="BFBFBF" w:themeFill="background1" w:themeFillShade="BF"/>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Specialty Progression Programme</w:t>
            </w:r>
          </w:p>
        </w:tc>
      </w:tr>
    </w:tbl>
    <w:p w:rsidR="00DD22F7" w:rsidRPr="00D3569F" w:rsidRDefault="00DD22F7" w:rsidP="006E5C98">
      <w:pPr>
        <w:rPr>
          <w:rFonts w:ascii="Times New Roman" w:hAnsi="Times New Roman"/>
          <w:sz w:val="28"/>
          <w:szCs w:val="28"/>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386"/>
      </w:tblGrid>
      <w:tr w:rsidR="0030726D" w:rsidRPr="00D3569F" w:rsidTr="0030726D">
        <w:trPr>
          <w:trHeight w:val="26"/>
          <w:jc w:val="center"/>
        </w:trPr>
        <w:tc>
          <w:tcPr>
            <w:tcW w:w="502" w:type="dxa"/>
          </w:tcPr>
          <w:p w:rsidR="00DD22F7" w:rsidRPr="00D3569F" w:rsidRDefault="0030726D" w:rsidP="006E5C98">
            <w:pPr>
              <w:widowControl w:val="0"/>
              <w:rPr>
                <w:rFonts w:ascii="Times New Roman" w:hAnsi="Times New Roman"/>
                <w:b/>
                <w:sz w:val="28"/>
                <w:szCs w:val="28"/>
              </w:rPr>
            </w:pPr>
            <w:r w:rsidRPr="00D3569F">
              <w:rPr>
                <w:rFonts w:ascii="Times New Roman" w:hAnsi="Times New Roman"/>
                <w:b/>
                <w:sz w:val="28"/>
                <w:szCs w:val="28"/>
                <w:lang w:val="ru-RU"/>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386" w:type="dxa"/>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Assess Health and Safety Risks in Your Business</w:t>
            </w:r>
          </w:p>
        </w:tc>
      </w:tr>
      <w:tr w:rsidR="0030726D" w:rsidRPr="00D3569F" w:rsidTr="0030726D">
        <w:trPr>
          <w:trHeight w:val="20"/>
          <w:jc w:val="center"/>
        </w:trPr>
        <w:tc>
          <w:tcPr>
            <w:tcW w:w="502" w:type="dxa"/>
          </w:tcPr>
          <w:p w:rsidR="00DD22F7" w:rsidRPr="00D3569F" w:rsidRDefault="0030726D"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8</w:t>
            </w:r>
          </w:p>
        </w:tc>
      </w:tr>
      <w:tr w:rsidR="0030726D" w:rsidRPr="00D3569F" w:rsidTr="0030726D">
        <w:trPr>
          <w:trHeight w:val="20"/>
          <w:jc w:val="center"/>
        </w:trPr>
        <w:tc>
          <w:tcPr>
            <w:tcW w:w="502" w:type="dxa"/>
          </w:tcPr>
          <w:p w:rsidR="00DD22F7" w:rsidRPr="00D3569F" w:rsidRDefault="0030726D"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30726D">
        <w:trPr>
          <w:trHeight w:val="20"/>
          <w:jc w:val="center"/>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30726D"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386"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30726D">
        <w:trPr>
          <w:trHeight w:val="20"/>
          <w:jc w:val="center"/>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30726D"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386"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897"/>
        <w:gridCol w:w="781"/>
      </w:tblGrid>
      <w:tr w:rsidR="0030726D" w:rsidRPr="00D3569F" w:rsidTr="0030726D">
        <w:trPr>
          <w:cantSplit/>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30726D"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30726D">
        <w:trPr>
          <w:cantSplit/>
          <w:jc w:val="center"/>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678"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60533D">
        <w:trPr>
          <w:cantSplit/>
          <w:jc w:val="center"/>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3897"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8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60533D">
        <w:trPr>
          <w:cantSplit/>
          <w:jc w:val="center"/>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897"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8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60533D">
        <w:trPr>
          <w:cantSplit/>
          <w:jc w:val="center"/>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60533D">
        <w:trPr>
          <w:cantSplit/>
          <w:jc w:val="center"/>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3897"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8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60533D">
        <w:tblPrEx>
          <w:tblLook w:val="01E0" w:firstRow="1" w:lastRow="1" w:firstColumn="1" w:lastColumn="1" w:noHBand="0" w:noVBand="0"/>
        </w:tblPrEx>
        <w:trPr>
          <w:jc w:val="center"/>
        </w:trPr>
        <w:tc>
          <w:tcPr>
            <w:tcW w:w="8433" w:type="dxa"/>
            <w:gridSpan w:val="3"/>
            <w:tcBorders>
              <w:left w:val="single" w:sz="4" w:space="0" w:color="auto"/>
            </w:tcBorders>
            <w:shd w:val="clear" w:color="auto" w:fill="CCCCCC"/>
          </w:tcPr>
          <w:p w:rsidR="00DD22F7" w:rsidRPr="00D3569F" w:rsidRDefault="0030726D"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78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30726D"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lang w:val="ru-RU"/>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Hazards can arise from all aspects of the construction industry in areas such as plant equipment, substances </w:t>
      </w:r>
      <w:proofErr w:type="gramStart"/>
      <w:r w:rsidRPr="00D3569F">
        <w:rPr>
          <w:rFonts w:ascii="Times New Roman" w:hAnsi="Times New Roman"/>
          <w:sz w:val="28"/>
          <w:szCs w:val="28"/>
        </w:rPr>
        <w:t>used,</w:t>
      </w:r>
      <w:proofErr w:type="gramEnd"/>
      <w:r w:rsidRPr="00D3569F">
        <w:rPr>
          <w:rFonts w:ascii="Times New Roman" w:hAnsi="Times New Roman"/>
          <w:sz w:val="28"/>
          <w:szCs w:val="28"/>
        </w:rPr>
        <w:t xml:space="preserve"> the actual tasks carried out and from the way people perform these tasks. An essential element of the construction industry is to gain an understanding of health and safety issues and for students to be able to carry out their work safely. This unit will enable the student to gain an understanding of organisational health and safety responsibilities to ensure that students understand their own and other people’s responsibilities. </w:t>
      </w:r>
    </w:p>
    <w:p w:rsidR="00DD22F7" w:rsidRPr="00D3569F" w:rsidRDefault="00DD22F7" w:rsidP="006E5C98">
      <w:pPr>
        <w:jc w:val="both"/>
        <w:rPr>
          <w:rFonts w:ascii="Times New Roman" w:hAnsi="Times New Roman"/>
          <w:sz w:val="28"/>
          <w:szCs w:val="28"/>
        </w:rPr>
      </w:pPr>
      <w:r w:rsidRPr="00D3569F">
        <w:rPr>
          <w:rFonts w:ascii="Times New Roman" w:hAnsi="Times New Roman"/>
          <w:bCs/>
          <w:sz w:val="28"/>
          <w:szCs w:val="28"/>
        </w:rPr>
        <w:t xml:space="preserve">The aim of the unit is to introduce the importance of health and safety in the workplace/business environment. It is concerned with the application of risk assessments in relation to hazards, imparting information, advice and guidance, statutory regulations, roles and responsibilities associated with working in a public environment/design industry. </w:t>
      </w:r>
      <w:r w:rsidRPr="00D3569F">
        <w:rPr>
          <w:rFonts w:ascii="Times New Roman" w:hAnsi="Times New Roman"/>
          <w:sz w:val="28"/>
          <w:szCs w:val="28"/>
        </w:rPr>
        <w:t>Students will also investigate the principles of risk assessments and gain knowledge of techniques through carrying out typical risk assessments. These include skills for identifying hazards and risks; carrying out risk analysis; recording and analysing data; communication skills in recording and using information.</w:t>
      </w:r>
    </w:p>
    <w:p w:rsidR="0060533D" w:rsidRPr="00137630" w:rsidRDefault="0060533D" w:rsidP="006E5C98">
      <w:pPr>
        <w:jc w:val="both"/>
        <w:rPr>
          <w:rFonts w:ascii="Times New Roman" w:hAnsi="Times New Roman"/>
          <w:sz w:val="28"/>
          <w:szCs w:val="28"/>
        </w:rPr>
      </w:pPr>
    </w:p>
    <w:tbl>
      <w:tblPr>
        <w:tblStyle w:val="af1"/>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6E5C98">
        <w:tc>
          <w:tcPr>
            <w:tcW w:w="9322" w:type="dxa"/>
            <w:shd w:val="clear" w:color="auto" w:fill="BFBFBF" w:themeFill="background1" w:themeFillShade="BF"/>
          </w:tcPr>
          <w:p w:rsidR="00DD22F7" w:rsidRPr="00D3569F" w:rsidRDefault="0030726D"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Understand the importance of ensuring good standards of health and safety.</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Become familiar with the main parts of the health and safety management system. </w:t>
      </w:r>
    </w:p>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Investigate typical causes of accidents on site and explore when and who to report accidents to. </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Explore the factors that identify risks and control effectively.</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Investigate the principles of risk assessments and gain knowledge of techniques through carrying out typical risk assessments. </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Become familiar with the construction sector statistics and campaigns undertaken within Health and Safety.</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30726D" w:rsidRPr="00D3569F" w:rsidTr="005C6C8A">
        <w:trPr>
          <w:trHeight w:val="304"/>
        </w:trPr>
        <w:tc>
          <w:tcPr>
            <w:tcW w:w="9352"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30726D" w:rsidRPr="00D3569F">
              <w:rPr>
                <w:rFonts w:ascii="Times New Roman" w:hAnsi="Times New Roman"/>
                <w:b/>
                <w:sz w:val="28"/>
                <w:szCs w:val="28"/>
                <w:lang w:val="ru-RU"/>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8"/>
        </w:num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Understand the importance of health, safety and welfare in the construction and built environment sector.</w:t>
      </w:r>
    </w:p>
    <w:p w:rsidR="00DD22F7" w:rsidRPr="00D3569F" w:rsidRDefault="00DD22F7" w:rsidP="006E5C98">
      <w:pPr>
        <w:pStyle w:val="a3"/>
        <w:numPr>
          <w:ilvl w:val="0"/>
          <w:numId w:val="8"/>
        </w:numPr>
        <w:shd w:val="clear" w:color="auto" w:fill="FFFFFF"/>
        <w:jc w:val="both"/>
        <w:rPr>
          <w:rFonts w:ascii="Times New Roman" w:hAnsi="Times New Roman"/>
          <w:sz w:val="28"/>
          <w:szCs w:val="28"/>
        </w:rPr>
      </w:pPr>
      <w:r w:rsidRPr="00D3569F">
        <w:rPr>
          <w:rFonts w:ascii="Times New Roman" w:hAnsi="Times New Roman"/>
          <w:sz w:val="28"/>
          <w:szCs w:val="28"/>
        </w:rPr>
        <w:t>Know the common safety signs found in the construction workplace.</w:t>
      </w:r>
    </w:p>
    <w:p w:rsidR="00DD22F7" w:rsidRPr="00D3569F" w:rsidRDefault="00DD22F7" w:rsidP="006E5C98">
      <w:pPr>
        <w:pStyle w:val="a3"/>
        <w:numPr>
          <w:ilvl w:val="0"/>
          <w:numId w:val="8"/>
        </w:numPr>
        <w:shd w:val="clear" w:color="auto" w:fill="FFFFFF"/>
        <w:jc w:val="both"/>
        <w:rPr>
          <w:rFonts w:ascii="Times New Roman" w:hAnsi="Times New Roman"/>
          <w:sz w:val="28"/>
          <w:szCs w:val="28"/>
        </w:rPr>
      </w:pPr>
      <w:r w:rsidRPr="00D3569F">
        <w:rPr>
          <w:rFonts w:ascii="Times New Roman" w:hAnsi="Times New Roman"/>
          <w:sz w:val="28"/>
          <w:szCs w:val="28"/>
        </w:rPr>
        <w:t>Be able to perform risk assessments in the construction workplace.</w:t>
      </w:r>
    </w:p>
    <w:p w:rsidR="00DD22F7" w:rsidRPr="00D3569F" w:rsidRDefault="00DD22F7" w:rsidP="006E5C98">
      <w:pPr>
        <w:pStyle w:val="a3"/>
        <w:numPr>
          <w:ilvl w:val="0"/>
          <w:numId w:val="8"/>
        </w:numPr>
        <w:shd w:val="clear" w:color="auto" w:fill="FFFFFF"/>
        <w:jc w:val="both"/>
        <w:rPr>
          <w:rFonts w:ascii="Times New Roman" w:eastAsia="Times New Roman" w:hAnsi="Times New Roman"/>
          <w:sz w:val="28"/>
          <w:szCs w:val="28"/>
        </w:rPr>
      </w:pPr>
      <w:r w:rsidRPr="00D3569F">
        <w:rPr>
          <w:rFonts w:ascii="Times New Roman" w:hAnsi="Times New Roman"/>
          <w:sz w:val="28"/>
          <w:szCs w:val="28"/>
        </w:rPr>
        <w:t>Be able to specify control measures in the construction workplace.</w:t>
      </w:r>
    </w:p>
    <w:p w:rsidR="00DD22F7" w:rsidRPr="00D3569F" w:rsidRDefault="00DD22F7" w:rsidP="006E5C98">
      <w:pPr>
        <w:pStyle w:val="a3"/>
        <w:numPr>
          <w:ilvl w:val="0"/>
          <w:numId w:val="8"/>
        </w:num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Be able to carry out risk assessments. </w:t>
      </w:r>
    </w:p>
    <w:p w:rsidR="00DD22F7" w:rsidRPr="00D3569F" w:rsidRDefault="00DD22F7" w:rsidP="006E5C98">
      <w:pPr>
        <w:pStyle w:val="a3"/>
        <w:numPr>
          <w:ilvl w:val="0"/>
          <w:numId w:val="8"/>
        </w:num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roles and responsibilities of individual personnel (including managers, supervisors, clients, principal contractors, contractors, employees) both on- and off-site, under the Health and Safety at Work Act 1974 (HASWA) and Construction. </w:t>
      </w:r>
    </w:p>
    <w:p w:rsidR="00DD22F7" w:rsidRPr="00D3569F" w:rsidRDefault="00DD22F7" w:rsidP="006E5C98">
      <w:pPr>
        <w:pStyle w:val="a3"/>
        <w:numPr>
          <w:ilvl w:val="0"/>
          <w:numId w:val="8"/>
        </w:num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Understand the importance of control measures in risk assessment</w:t>
      </w:r>
    </w:p>
    <w:p w:rsidR="00DD22F7" w:rsidRPr="00D3569F" w:rsidRDefault="00DD22F7" w:rsidP="006E5C98">
      <w:pPr>
        <w:pStyle w:val="a3"/>
        <w:shd w:val="clear" w:color="auto" w:fill="FFFFFF"/>
        <w:jc w:val="both"/>
        <w:rPr>
          <w:rFonts w:ascii="Times New Roman" w:eastAsia="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4"/>
        <w:gridCol w:w="6046"/>
      </w:tblGrid>
      <w:tr w:rsidR="0030726D" w:rsidRPr="00D3569F" w:rsidTr="0030726D">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30726D">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 Understand the importance of health, safety and welfare in the construction and built environment sector.</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1.1 Explain the importance of health and safety in the construction workplace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1.2 Explain the importance of making provision for the welfare of construction employees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1.3 Differentiate between the legal responsibilities of employers and employees for health and safety in the construction workplace.</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1.4</w:t>
            </w:r>
            <w:r w:rsidR="003F01C7">
              <w:rPr>
                <w:rFonts w:ascii="Times New Roman" w:hAnsi="Times New Roman"/>
                <w:sz w:val="28"/>
                <w:szCs w:val="28"/>
              </w:rPr>
              <w:t xml:space="preserve"> </w:t>
            </w:r>
            <w:r w:rsidRPr="00D3569F">
              <w:rPr>
                <w:rFonts w:ascii="Times New Roman" w:hAnsi="Times New Roman"/>
                <w:sz w:val="28"/>
                <w:szCs w:val="28"/>
              </w:rPr>
              <w:t>Describe the common causes of construction workplace accidents and ill-health.</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1.5 Explain the importance of reporting construction workplace accidents, ill-health and other incidents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1.6 Examine:</w:t>
            </w:r>
          </w:p>
          <w:p w:rsidR="00DD22F7" w:rsidRPr="00D3569F" w:rsidRDefault="00DD22F7" w:rsidP="006E5C98">
            <w:pPr>
              <w:pStyle w:val="a3"/>
              <w:widowControl w:val="0"/>
              <w:numPr>
                <w:ilvl w:val="0"/>
                <w:numId w:val="1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Workplace policy statements</w:t>
            </w:r>
          </w:p>
          <w:p w:rsidR="00DD22F7" w:rsidRPr="00D3569F" w:rsidRDefault="00DD22F7" w:rsidP="006E5C98">
            <w:pPr>
              <w:pStyle w:val="a3"/>
              <w:widowControl w:val="0"/>
              <w:numPr>
                <w:ilvl w:val="0"/>
                <w:numId w:val="1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Responsibilities and safe systems of work</w:t>
            </w:r>
          </w:p>
          <w:p w:rsidR="00DD22F7" w:rsidRPr="00D3569F" w:rsidRDefault="00DD22F7" w:rsidP="006E5C98">
            <w:pPr>
              <w:pStyle w:val="a3"/>
              <w:widowControl w:val="0"/>
              <w:numPr>
                <w:ilvl w:val="0"/>
                <w:numId w:val="1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The need for risk assessments</w:t>
            </w:r>
          </w:p>
        </w:tc>
      </w:tr>
      <w:tr w:rsidR="0030726D" w:rsidRPr="00D3569F" w:rsidTr="0030726D">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2.Know the common safety signs found in the construction workplace</w:t>
            </w:r>
          </w:p>
        </w:tc>
        <w:tc>
          <w:tcPr>
            <w:tcW w:w="6067" w:type="dxa"/>
            <w:shd w:val="clear" w:color="auto" w:fill="FFFFFF" w:themeFill="background1"/>
          </w:tcPr>
          <w:p w:rsidR="00DD22F7" w:rsidRPr="00D3569F" w:rsidRDefault="003F01C7" w:rsidP="006E5C98">
            <w:pPr>
              <w:widowControl w:val="0"/>
              <w:overflowPunct w:val="0"/>
              <w:autoSpaceDE w:val="0"/>
              <w:autoSpaceDN w:val="0"/>
              <w:adjustRightInd w:val="0"/>
              <w:jc w:val="both"/>
              <w:textAlignment w:val="baseline"/>
              <w:outlineLvl w:val="0"/>
              <w:rPr>
                <w:rFonts w:ascii="Times New Roman" w:hAnsi="Times New Roman"/>
                <w:sz w:val="28"/>
                <w:szCs w:val="28"/>
              </w:rPr>
            </w:pPr>
            <w:r>
              <w:rPr>
                <w:rFonts w:ascii="Times New Roman" w:hAnsi="Times New Roman"/>
                <w:sz w:val="28"/>
                <w:szCs w:val="28"/>
              </w:rPr>
              <w:t xml:space="preserve">2.1 </w:t>
            </w:r>
            <w:r w:rsidR="00DD22F7" w:rsidRPr="00D3569F">
              <w:rPr>
                <w:rFonts w:ascii="Times New Roman" w:hAnsi="Times New Roman"/>
                <w:sz w:val="28"/>
                <w:szCs w:val="28"/>
              </w:rPr>
              <w:t>Identify different safety signs used in construction</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2.2 Describe the hazards indicated by the different safety signs used in construction</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2.3 Identify the risks that arise out of identified </w:t>
            </w:r>
            <w:r w:rsidRPr="00D3569F">
              <w:rPr>
                <w:rFonts w:ascii="Times New Roman" w:eastAsia="Times New Roman" w:hAnsi="Times New Roman"/>
                <w:sz w:val="28"/>
                <w:szCs w:val="28"/>
              </w:rPr>
              <w:lastRenderedPageBreak/>
              <w:t>hazards relating to plant; equipment; machinery and materials.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2.4 Explain how to deal with changes in working method</w:t>
            </w:r>
          </w:p>
        </w:tc>
      </w:tr>
      <w:tr w:rsidR="0030726D" w:rsidRPr="00D3569F" w:rsidTr="0030726D">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3. Be able to perform risk assessments in the construction workplace.</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3F01C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3.1 </w:t>
            </w:r>
            <w:r>
              <w:rPr>
                <w:rFonts w:ascii="Times New Roman" w:hAnsi="Times New Roman"/>
                <w:sz w:val="28"/>
                <w:szCs w:val="28"/>
              </w:rPr>
              <w:t>Identify</w:t>
            </w:r>
            <w:r w:rsidR="00DD22F7" w:rsidRPr="00D3569F">
              <w:rPr>
                <w:rFonts w:ascii="Times New Roman" w:hAnsi="Times New Roman"/>
                <w:sz w:val="28"/>
                <w:szCs w:val="28"/>
              </w:rPr>
              <w:t xml:space="preserve"> hazards in the construction workplace.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3.2</w:t>
            </w:r>
            <w:r w:rsidR="003F01C7">
              <w:rPr>
                <w:rFonts w:ascii="Times New Roman" w:eastAsia="Times New Roman" w:hAnsi="Times New Roman"/>
                <w:sz w:val="28"/>
                <w:szCs w:val="28"/>
              </w:rPr>
              <w:t xml:space="preserve"> </w:t>
            </w:r>
            <w:r w:rsidRPr="00D3569F">
              <w:rPr>
                <w:rFonts w:ascii="Times New Roman" w:hAnsi="Times New Roman"/>
                <w:sz w:val="28"/>
                <w:szCs w:val="28"/>
              </w:rPr>
              <w:t>Identify how hazards can harm construction employees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3.3 Assess the risks associated with the hazards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3.4 Record the findings of the risk assessment</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3.5 Carry out reviews of risk assessments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3.6 Raise awareness of confined spaces aligned to regulations, risk assessments; control measures and emergency arrangements</w:t>
            </w:r>
          </w:p>
        </w:tc>
      </w:tr>
      <w:tr w:rsidR="0030726D" w:rsidRPr="00D3569F" w:rsidTr="0030726D">
        <w:tc>
          <w:tcPr>
            <w:tcW w:w="3397" w:type="dxa"/>
            <w:shd w:val="clear" w:color="auto" w:fill="FFFFFF" w:themeFill="background1"/>
          </w:tcPr>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4. Be able to carry out risk assessments. </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Contribute to construction workplace policy statements and safe systems of work</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Specify personal protective equipment for a variety of construction operations</w:t>
            </w:r>
          </w:p>
        </w:tc>
      </w:tr>
      <w:tr w:rsidR="0030726D" w:rsidRPr="00D3569F" w:rsidTr="0030726D">
        <w:tc>
          <w:tcPr>
            <w:tcW w:w="3397" w:type="dxa"/>
            <w:shd w:val="clear" w:color="auto" w:fill="FFFFFF" w:themeFill="background1"/>
          </w:tcPr>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hAnsi="Times New Roman"/>
                <w:sz w:val="28"/>
                <w:szCs w:val="28"/>
              </w:rPr>
              <w:t>5. Be able to specify control measures in the construction workplace</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5.1 Specify control measures that minimise hazards in construction operations due to workplace changes.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5.2 </w:t>
            </w:r>
            <w:r w:rsidRPr="00D3569F">
              <w:rPr>
                <w:rFonts w:ascii="Times New Roman" w:hAnsi="Times New Roman"/>
                <w:sz w:val="28"/>
                <w:szCs w:val="28"/>
              </w:rPr>
              <w:t xml:space="preserve">Identify the </w:t>
            </w:r>
            <w:r w:rsidRPr="00D3569F">
              <w:rPr>
                <w:rFonts w:ascii="Times New Roman" w:eastAsia="Times New Roman" w:hAnsi="Times New Roman"/>
                <w:sz w:val="28"/>
                <w:szCs w:val="28"/>
              </w:rPr>
              <w:t>factors used for the work equipment regulations plant:</w:t>
            </w:r>
          </w:p>
          <w:p w:rsidR="00DD22F7" w:rsidRPr="00D3569F" w:rsidRDefault="00DD22F7" w:rsidP="006E5C98">
            <w:pPr>
              <w:pStyle w:val="a3"/>
              <w:widowControl w:val="0"/>
              <w:numPr>
                <w:ilvl w:val="0"/>
                <w:numId w:val="20"/>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Equipment and machinery</w:t>
            </w:r>
          </w:p>
          <w:p w:rsidR="00DD22F7" w:rsidRPr="00D3569F" w:rsidRDefault="00DD22F7" w:rsidP="006E5C98">
            <w:pPr>
              <w:pStyle w:val="a3"/>
              <w:widowControl w:val="0"/>
              <w:numPr>
                <w:ilvl w:val="0"/>
                <w:numId w:val="20"/>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Inspection and testing</w:t>
            </w:r>
          </w:p>
          <w:p w:rsidR="00DD22F7" w:rsidRPr="00D3569F" w:rsidRDefault="00DD22F7" w:rsidP="006E5C98">
            <w:pPr>
              <w:pStyle w:val="a3"/>
              <w:widowControl w:val="0"/>
              <w:numPr>
                <w:ilvl w:val="0"/>
                <w:numId w:val="20"/>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Operator competences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5.3 </w:t>
            </w:r>
            <w:r w:rsidRPr="00D3569F">
              <w:rPr>
                <w:rFonts w:ascii="Times New Roman" w:hAnsi="Times New Roman"/>
                <w:sz w:val="28"/>
                <w:szCs w:val="28"/>
              </w:rPr>
              <w:t xml:space="preserve">Specify control measures in </w:t>
            </w:r>
            <w:r w:rsidRPr="00D3569F">
              <w:rPr>
                <w:rFonts w:ascii="Times New Roman" w:eastAsia="Times New Roman" w:hAnsi="Times New Roman"/>
                <w:sz w:val="28"/>
                <w:szCs w:val="28"/>
              </w:rPr>
              <w:t>safe systems of work.</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5.4 Demonstrate an awareness of the requirements for the provision and Lifting operations and lifting equipment regulations.</w:t>
            </w:r>
          </w:p>
        </w:tc>
      </w:tr>
    </w:tbl>
    <w:p w:rsidR="00DD22F7" w:rsidRPr="00E773DC" w:rsidRDefault="00DD22F7"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E773DC" w:rsidRPr="00A41270" w:rsidRDefault="00E773DC" w:rsidP="006E5C98">
      <w:pPr>
        <w:jc w:val="both"/>
        <w:rPr>
          <w:rFonts w:ascii="Times New Roman" w:hAnsi="Times New Roman"/>
          <w:sz w:val="28"/>
          <w:szCs w:val="28"/>
        </w:rPr>
      </w:pPr>
    </w:p>
    <w:p w:rsidR="00C266EC" w:rsidRPr="00137630" w:rsidRDefault="00C266EC"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60533D">
        <w:tc>
          <w:tcPr>
            <w:tcW w:w="9180" w:type="dxa"/>
            <w:shd w:val="clear" w:color="auto" w:fill="BFBFBF" w:themeFill="background1" w:themeFillShade="BF"/>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lastRenderedPageBreak/>
              <w:t>1</w:t>
            </w:r>
            <w:r w:rsidR="00C266EC" w:rsidRPr="00D3569F">
              <w:rPr>
                <w:rFonts w:ascii="Times New Roman" w:hAnsi="Times New Roman"/>
                <w:b/>
                <w:sz w:val="28"/>
                <w:szCs w:val="28"/>
                <w:lang w:val="ru-RU"/>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hAnsi="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
        <w:gridCol w:w="3346"/>
        <w:gridCol w:w="8"/>
        <w:gridCol w:w="13"/>
        <w:gridCol w:w="285"/>
        <w:gridCol w:w="5220"/>
        <w:gridCol w:w="8"/>
        <w:gridCol w:w="300"/>
      </w:tblGrid>
      <w:tr w:rsidR="00E773DC" w:rsidRPr="00D3569F" w:rsidTr="00E773DC">
        <w:trPr>
          <w:gridBefore w:val="1"/>
          <w:gridAfter w:val="2"/>
          <w:wBefore w:w="34" w:type="dxa"/>
          <w:wAfter w:w="308" w:type="dxa"/>
          <w:cantSplit/>
        </w:trPr>
        <w:tc>
          <w:tcPr>
            <w:tcW w:w="3346" w:type="dxa"/>
            <w:shd w:val="clear" w:color="auto" w:fill="CCCCCC"/>
          </w:tcPr>
          <w:p w:rsidR="00E773DC" w:rsidRPr="00D3569F" w:rsidRDefault="00E773DC"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5526" w:type="dxa"/>
            <w:gridSpan w:val="4"/>
            <w:shd w:val="clear" w:color="auto" w:fill="CCCCCC"/>
          </w:tcPr>
          <w:p w:rsidR="00E773DC" w:rsidRPr="00D3569F" w:rsidRDefault="00E773DC"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E773DC" w:rsidRPr="00D3569F" w:rsidTr="00E773DC">
        <w:trPr>
          <w:gridBefore w:val="1"/>
          <w:gridAfter w:val="2"/>
          <w:wBefore w:w="34" w:type="dxa"/>
          <w:wAfter w:w="308" w:type="dxa"/>
          <w:cantSplit/>
          <w:trHeight w:val="1419"/>
        </w:trPr>
        <w:tc>
          <w:tcPr>
            <w:tcW w:w="3346" w:type="dxa"/>
            <w:tcBorders>
              <w:bottom w:val="single" w:sz="4" w:space="0" w:color="auto"/>
            </w:tcBorders>
          </w:tcPr>
          <w:p w:rsidR="00E773DC" w:rsidRPr="00D3569F" w:rsidRDefault="00E773DC"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E773DC" w:rsidRPr="00D3569F" w:rsidRDefault="00E773DC" w:rsidP="006E5C98">
            <w:pPr>
              <w:widowControl w:val="0"/>
              <w:rPr>
                <w:rFonts w:ascii="Times New Roman" w:hAnsi="Times New Roman"/>
                <w:sz w:val="28"/>
                <w:szCs w:val="28"/>
              </w:rPr>
            </w:pPr>
          </w:p>
        </w:tc>
        <w:tc>
          <w:tcPr>
            <w:tcW w:w="5526" w:type="dxa"/>
            <w:gridSpan w:val="4"/>
            <w:tcBorders>
              <w:bottom w:val="single" w:sz="6" w:space="0" w:color="auto"/>
            </w:tcBorders>
          </w:tcPr>
          <w:p w:rsidR="00E773DC" w:rsidRPr="00D3569F" w:rsidRDefault="00E773DC"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E773DC" w:rsidRPr="00D3569F" w:rsidRDefault="00E773DC"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E773DC" w:rsidRPr="00D3569F" w:rsidTr="00E773DC">
        <w:trPr>
          <w:gridAfter w:val="1"/>
          <w:wAfter w:w="300" w:type="dxa"/>
          <w:cantSplit/>
        </w:trPr>
        <w:tc>
          <w:tcPr>
            <w:tcW w:w="3388" w:type="dxa"/>
            <w:gridSpan w:val="3"/>
            <w:shd w:val="clear" w:color="auto" w:fill="CCCCCC"/>
          </w:tcPr>
          <w:p w:rsidR="00E773DC" w:rsidRPr="00D3569F" w:rsidRDefault="00E773DC"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5526" w:type="dxa"/>
            <w:gridSpan w:val="4"/>
            <w:shd w:val="clear" w:color="auto" w:fill="CCCCCC"/>
          </w:tcPr>
          <w:p w:rsidR="00E773DC" w:rsidRPr="00D3569F" w:rsidRDefault="00E773DC"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E773DC" w:rsidRPr="00D3569F" w:rsidTr="00E773DC">
        <w:trPr>
          <w:gridAfter w:val="1"/>
          <w:wAfter w:w="300" w:type="dxa"/>
          <w:cantSplit/>
          <w:trHeight w:val="1419"/>
        </w:trPr>
        <w:tc>
          <w:tcPr>
            <w:tcW w:w="3388" w:type="dxa"/>
            <w:gridSpan w:val="3"/>
            <w:tcBorders>
              <w:bottom w:val="single" w:sz="4" w:space="0" w:color="auto"/>
            </w:tcBorders>
          </w:tcPr>
          <w:p w:rsidR="00E773DC" w:rsidRPr="00D3569F" w:rsidRDefault="00E773DC"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5526" w:type="dxa"/>
            <w:gridSpan w:val="4"/>
            <w:tcBorders>
              <w:bottom w:val="single" w:sz="6" w:space="0" w:color="auto"/>
            </w:tcBorders>
          </w:tcPr>
          <w:p w:rsidR="00E773DC" w:rsidRPr="00D3569F" w:rsidRDefault="00E773DC"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E773DC" w:rsidRPr="00D3569F" w:rsidRDefault="00E773DC"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E773DC" w:rsidRPr="00D3569F" w:rsidRDefault="00E773DC"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E773DC" w:rsidRPr="00D3569F" w:rsidRDefault="00E773DC"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E773DC">
        <w:trPr>
          <w:gridBefore w:val="1"/>
          <w:wBefore w:w="34" w:type="dxa"/>
          <w:cantSplit/>
        </w:trPr>
        <w:tc>
          <w:tcPr>
            <w:tcW w:w="3367" w:type="dxa"/>
            <w:gridSpan w:val="3"/>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5"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528" w:type="dxa"/>
            <w:gridSpan w:val="3"/>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773DC">
        <w:trPr>
          <w:gridBefore w:val="1"/>
          <w:wBefore w:w="34" w:type="dxa"/>
          <w:cantSplit/>
        </w:trPr>
        <w:tc>
          <w:tcPr>
            <w:tcW w:w="3367" w:type="dxa"/>
            <w:gridSpan w:val="3"/>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773DC">
        <w:trPr>
          <w:gridBefore w:val="1"/>
          <w:wBefore w:w="34" w:type="dxa"/>
          <w:cantSplit/>
          <w:trHeight w:val="306"/>
        </w:trPr>
        <w:tc>
          <w:tcPr>
            <w:tcW w:w="3367" w:type="dxa"/>
            <w:gridSpan w:val="3"/>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after="0"/>
              <w:rPr>
                <w:rFonts w:ascii="Times New Roman" w:hAnsi="Times New Roman" w:cs="Times New Roman"/>
                <w:i/>
              </w:rPr>
            </w:pPr>
          </w:p>
        </w:tc>
        <w:tc>
          <w:tcPr>
            <w:tcW w:w="28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E773DC">
        <w:trPr>
          <w:gridBefore w:val="1"/>
          <w:wBefore w:w="34" w:type="dxa"/>
          <w:cantSplit/>
        </w:trPr>
        <w:tc>
          <w:tcPr>
            <w:tcW w:w="3367" w:type="dxa"/>
            <w:gridSpan w:val="3"/>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spacing w:before="0" w:after="0"/>
              <w:rPr>
                <w:rFonts w:ascii="Times New Roman" w:hAnsi="Times New Roman" w:cs="Times New Roman"/>
                <w:i/>
              </w:rPr>
            </w:pPr>
          </w:p>
        </w:tc>
        <w:tc>
          <w:tcPr>
            <w:tcW w:w="28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E773DC">
        <w:trPr>
          <w:gridBefore w:val="1"/>
          <w:wBefore w:w="34" w:type="dxa"/>
          <w:cantSplit/>
          <w:trHeight w:val="683"/>
        </w:trPr>
        <w:tc>
          <w:tcPr>
            <w:tcW w:w="3367" w:type="dxa"/>
            <w:gridSpan w:val="3"/>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5"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528" w:type="dxa"/>
            <w:gridSpan w:val="3"/>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773DC">
        <w:trPr>
          <w:gridBefore w:val="1"/>
          <w:wBefore w:w="34" w:type="dxa"/>
          <w:trHeight w:val="268"/>
        </w:trPr>
        <w:tc>
          <w:tcPr>
            <w:tcW w:w="3367" w:type="dxa"/>
            <w:gridSpan w:val="3"/>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5" w:type="dxa"/>
            <w:vMerge/>
          </w:tcPr>
          <w:p w:rsidR="00DD22F7" w:rsidRPr="00D3569F" w:rsidRDefault="00DD22F7" w:rsidP="006E5C98">
            <w:pPr>
              <w:widowControl w:val="0"/>
              <w:rPr>
                <w:rFonts w:ascii="Times New Roman" w:hAnsi="Times New Roman"/>
                <w:noProof/>
                <w:sz w:val="28"/>
                <w:szCs w:val="28"/>
              </w:rPr>
            </w:pPr>
          </w:p>
        </w:tc>
        <w:tc>
          <w:tcPr>
            <w:tcW w:w="5528" w:type="dxa"/>
            <w:gridSpan w:val="3"/>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Individual dyslexia support and language </w:t>
            </w:r>
            <w:r w:rsidRPr="00D3569F">
              <w:rPr>
                <w:rFonts w:ascii="Times New Roman" w:hAnsi="Times New Roman"/>
                <w:sz w:val="28"/>
                <w:szCs w:val="28"/>
              </w:rPr>
              <w:lastRenderedPageBreak/>
              <w:t>mentoring as appropriate</w:t>
            </w:r>
          </w:p>
        </w:tc>
      </w:tr>
      <w:tr w:rsidR="0030726D" w:rsidRPr="00D3569F" w:rsidTr="00E773DC">
        <w:trPr>
          <w:gridBefore w:val="1"/>
          <w:wBefore w:w="34" w:type="dxa"/>
          <w:cantSplit/>
          <w:trHeight w:val="165"/>
        </w:trPr>
        <w:tc>
          <w:tcPr>
            <w:tcW w:w="3367" w:type="dxa"/>
            <w:gridSpan w:val="3"/>
            <w:vMerge/>
          </w:tcPr>
          <w:p w:rsidR="00DD22F7" w:rsidRPr="00D3569F" w:rsidRDefault="00DD22F7" w:rsidP="006E5C98">
            <w:pPr>
              <w:pStyle w:val="2"/>
              <w:keepNext w:val="0"/>
              <w:widowControl w:val="0"/>
              <w:spacing w:before="0" w:after="0"/>
              <w:rPr>
                <w:rFonts w:ascii="Times New Roman" w:hAnsi="Times New Roman"/>
              </w:rPr>
            </w:pPr>
          </w:p>
        </w:tc>
        <w:tc>
          <w:tcPr>
            <w:tcW w:w="285" w:type="dxa"/>
            <w:vMerge/>
          </w:tcPr>
          <w:p w:rsidR="00DD22F7" w:rsidRPr="00D3569F" w:rsidRDefault="00DD22F7" w:rsidP="006E5C98">
            <w:pPr>
              <w:widowControl w:val="0"/>
              <w:rPr>
                <w:rFonts w:ascii="Times New Roman" w:hAnsi="Times New Roman"/>
                <w:noProof/>
                <w:sz w:val="28"/>
                <w:szCs w:val="28"/>
              </w:rPr>
            </w:pPr>
          </w:p>
        </w:tc>
        <w:tc>
          <w:tcPr>
            <w:tcW w:w="5528" w:type="dxa"/>
            <w:gridSpan w:val="3"/>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773DC">
        <w:trPr>
          <w:gridBefore w:val="1"/>
          <w:wBefore w:w="34" w:type="dxa"/>
          <w:cantSplit/>
          <w:trHeight w:val="555"/>
        </w:trPr>
        <w:tc>
          <w:tcPr>
            <w:tcW w:w="3367" w:type="dxa"/>
            <w:gridSpan w:val="3"/>
            <w:vMerge/>
          </w:tcPr>
          <w:p w:rsidR="00DD22F7" w:rsidRPr="00D3569F" w:rsidRDefault="00DD22F7" w:rsidP="006E5C98">
            <w:pPr>
              <w:pStyle w:val="2"/>
              <w:keepNext w:val="0"/>
              <w:widowControl w:val="0"/>
              <w:spacing w:before="0" w:after="0"/>
              <w:rPr>
                <w:rFonts w:ascii="Times New Roman" w:hAnsi="Times New Roman"/>
              </w:rPr>
            </w:pPr>
          </w:p>
        </w:tc>
        <w:tc>
          <w:tcPr>
            <w:tcW w:w="285" w:type="dxa"/>
            <w:vMerge/>
            <w:tcBorders>
              <w:bottom w:val="nil"/>
            </w:tcBorders>
          </w:tcPr>
          <w:p w:rsidR="00DD22F7" w:rsidRPr="00D3569F" w:rsidRDefault="00DD22F7" w:rsidP="006E5C98">
            <w:pPr>
              <w:widowControl w:val="0"/>
              <w:rPr>
                <w:rFonts w:ascii="Times New Roman" w:hAnsi="Times New Roman"/>
                <w:noProof/>
                <w:sz w:val="28"/>
                <w:szCs w:val="28"/>
              </w:rPr>
            </w:pPr>
          </w:p>
        </w:tc>
        <w:tc>
          <w:tcPr>
            <w:tcW w:w="5528" w:type="dxa"/>
            <w:gridSpan w:val="3"/>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E773DC">
        <w:trPr>
          <w:gridBefore w:val="1"/>
          <w:wBefore w:w="34" w:type="dxa"/>
          <w:cantSplit/>
        </w:trPr>
        <w:tc>
          <w:tcPr>
            <w:tcW w:w="3346"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306" w:type="dxa"/>
            <w:gridSpan w:val="3"/>
            <w:vMerge w:val="restart"/>
            <w:tcBorders>
              <w:top w:val="nil"/>
            </w:tcBorders>
          </w:tcPr>
          <w:p w:rsidR="00DD22F7" w:rsidRPr="00D3569F" w:rsidRDefault="00DD22F7" w:rsidP="006E5C98">
            <w:pPr>
              <w:widowControl w:val="0"/>
              <w:rPr>
                <w:rFonts w:ascii="Times New Roman" w:hAnsi="Times New Roman"/>
                <w:b/>
                <w:sz w:val="28"/>
                <w:szCs w:val="28"/>
              </w:rPr>
            </w:pPr>
          </w:p>
        </w:tc>
        <w:tc>
          <w:tcPr>
            <w:tcW w:w="5528" w:type="dxa"/>
            <w:gridSpan w:val="3"/>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E773DC">
        <w:trPr>
          <w:gridBefore w:val="1"/>
          <w:wBefore w:w="34" w:type="dxa"/>
          <w:cantSplit/>
          <w:trHeight w:val="1633"/>
        </w:trPr>
        <w:tc>
          <w:tcPr>
            <w:tcW w:w="3346"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06" w:type="dxa"/>
            <w:gridSpan w:val="3"/>
            <w:vMerge/>
          </w:tcPr>
          <w:p w:rsidR="00DD22F7" w:rsidRPr="00D3569F" w:rsidRDefault="00DD22F7" w:rsidP="006E5C98">
            <w:pPr>
              <w:widowControl w:val="0"/>
              <w:rPr>
                <w:rFonts w:ascii="Times New Roman" w:hAnsi="Times New Roman"/>
                <w:noProof/>
                <w:sz w:val="28"/>
                <w:szCs w:val="28"/>
              </w:rPr>
            </w:pPr>
          </w:p>
        </w:tc>
        <w:tc>
          <w:tcPr>
            <w:tcW w:w="5528" w:type="dxa"/>
            <w:gridSpan w:val="3"/>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773DC">
        <w:trPr>
          <w:gridBefore w:val="1"/>
          <w:wBefore w:w="34" w:type="dxa"/>
          <w:cantSplit/>
          <w:trHeight w:val="190"/>
        </w:trPr>
        <w:tc>
          <w:tcPr>
            <w:tcW w:w="3346" w:type="dxa"/>
            <w:vMerge/>
          </w:tcPr>
          <w:p w:rsidR="00DD22F7" w:rsidRPr="00D3569F" w:rsidRDefault="00DD22F7" w:rsidP="006E5C98">
            <w:pPr>
              <w:pStyle w:val="2"/>
              <w:keepNext w:val="0"/>
              <w:widowControl w:val="0"/>
              <w:rPr>
                <w:rFonts w:ascii="Times New Roman" w:hAnsi="Times New Roman"/>
              </w:rPr>
            </w:pPr>
          </w:p>
        </w:tc>
        <w:tc>
          <w:tcPr>
            <w:tcW w:w="306" w:type="dxa"/>
            <w:gridSpan w:val="3"/>
            <w:vMerge/>
          </w:tcPr>
          <w:p w:rsidR="00DD22F7" w:rsidRPr="00D3569F" w:rsidRDefault="00DD22F7" w:rsidP="006E5C98">
            <w:pPr>
              <w:widowControl w:val="0"/>
              <w:rPr>
                <w:rFonts w:ascii="Times New Roman" w:hAnsi="Times New Roman"/>
                <w:noProof/>
                <w:sz w:val="28"/>
                <w:szCs w:val="28"/>
              </w:rPr>
            </w:pPr>
          </w:p>
        </w:tc>
        <w:tc>
          <w:tcPr>
            <w:tcW w:w="5528" w:type="dxa"/>
            <w:gridSpan w:val="3"/>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773DC">
        <w:trPr>
          <w:gridBefore w:val="1"/>
          <w:wBefore w:w="34" w:type="dxa"/>
          <w:cantSplit/>
          <w:trHeight w:val="190"/>
        </w:trPr>
        <w:tc>
          <w:tcPr>
            <w:tcW w:w="3346" w:type="dxa"/>
          </w:tcPr>
          <w:p w:rsidR="00DD22F7" w:rsidRPr="00D3569F" w:rsidRDefault="00DD22F7" w:rsidP="006E5C98">
            <w:pPr>
              <w:pStyle w:val="2"/>
              <w:keepNext w:val="0"/>
              <w:widowControl w:val="0"/>
              <w:rPr>
                <w:rFonts w:ascii="Times New Roman" w:hAnsi="Times New Roman"/>
              </w:rPr>
            </w:pPr>
          </w:p>
        </w:tc>
        <w:tc>
          <w:tcPr>
            <w:tcW w:w="306" w:type="dxa"/>
            <w:gridSpan w:val="3"/>
          </w:tcPr>
          <w:p w:rsidR="00DD22F7" w:rsidRPr="00D3569F" w:rsidRDefault="00DD22F7" w:rsidP="006E5C98">
            <w:pPr>
              <w:widowControl w:val="0"/>
              <w:rPr>
                <w:rFonts w:ascii="Times New Roman" w:hAnsi="Times New Roman"/>
                <w:noProof/>
                <w:sz w:val="28"/>
                <w:szCs w:val="28"/>
              </w:rPr>
            </w:pPr>
          </w:p>
        </w:tc>
        <w:tc>
          <w:tcPr>
            <w:tcW w:w="5528" w:type="dxa"/>
            <w:gridSpan w:val="3"/>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443D55"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w:t>
            </w:r>
            <w:r w:rsidR="00DD22F7" w:rsidRPr="00D3569F">
              <w:rPr>
                <w:rFonts w:ascii="Times New Roman" w:hAnsi="Times New Roman"/>
                <w:sz w:val="28"/>
                <w:szCs w:val="28"/>
              </w:rPr>
              <w:t xml:space="preserve">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 xml:space="preserve">and a bibliography(100% </w:t>
            </w:r>
            <w:r w:rsidR="0060533D" w:rsidRPr="00D3569F">
              <w:rPr>
                <w:rFonts w:ascii="Times New Roman" w:hAnsi="Times New Roman"/>
                <w:sz w:val="28"/>
                <w:szCs w:val="28"/>
              </w:rPr>
              <w:t xml:space="preserve">) </w:t>
            </w:r>
            <w:r w:rsidRPr="00D3569F">
              <w:rPr>
                <w:rFonts w:ascii="Times New Roman" w:hAnsi="Times New Roman"/>
                <w:sz w:val="28"/>
                <w:szCs w:val="28"/>
              </w:rPr>
              <w:t>of final grade</w:t>
            </w:r>
          </w:p>
        </w:tc>
      </w:tr>
    </w:tbl>
    <w:p w:rsidR="00DD22F7" w:rsidRPr="00D3569F" w:rsidRDefault="00DD22F7" w:rsidP="006E5C98">
      <w:pPr>
        <w:rPr>
          <w:rFonts w:ascii="Times New Roman" w:hAnsi="Times New Roman"/>
          <w:sz w:val="28"/>
          <w:szCs w:val="28"/>
        </w:rPr>
      </w:pPr>
    </w:p>
    <w:p w:rsidR="0030726D" w:rsidRPr="00D3569F" w:rsidRDefault="0030726D" w:rsidP="006E5C98">
      <w:pPr>
        <w:rPr>
          <w:rFonts w:ascii="Times New Roman" w:hAnsi="Times New Roman"/>
          <w:sz w:val="28"/>
          <w:szCs w:val="28"/>
        </w:rPr>
      </w:pPr>
    </w:p>
    <w:p w:rsidR="00443D55" w:rsidRPr="00D3569F" w:rsidRDefault="00443D55" w:rsidP="006E5C98">
      <w:pPr>
        <w:rPr>
          <w:rFonts w:ascii="Times New Roman" w:hAnsi="Times New Roman"/>
          <w:sz w:val="28"/>
          <w:szCs w:val="28"/>
        </w:rPr>
      </w:pPr>
    </w:p>
    <w:p w:rsidR="00443D55" w:rsidRPr="00D3569F" w:rsidRDefault="00443D55" w:rsidP="006E5C98">
      <w:pPr>
        <w:rPr>
          <w:rFonts w:ascii="Times New Roman" w:hAnsi="Times New Roman"/>
          <w:sz w:val="28"/>
          <w:szCs w:val="28"/>
        </w:rPr>
      </w:pPr>
    </w:p>
    <w:p w:rsidR="00443D55" w:rsidRPr="00D3569F" w:rsidRDefault="00443D55" w:rsidP="006E5C98">
      <w:pPr>
        <w:rPr>
          <w:rFonts w:ascii="Times New Roman" w:hAnsi="Times New Roman"/>
          <w:sz w:val="28"/>
          <w:szCs w:val="28"/>
        </w:rPr>
      </w:pPr>
    </w:p>
    <w:p w:rsidR="00443D55" w:rsidRPr="00D3569F" w:rsidRDefault="00443D55" w:rsidP="006E5C98">
      <w:pPr>
        <w:rPr>
          <w:rFonts w:ascii="Times New Roman" w:hAnsi="Times New Roman"/>
          <w:sz w:val="28"/>
          <w:szCs w:val="28"/>
        </w:rPr>
      </w:pPr>
    </w:p>
    <w:p w:rsidR="00443D55" w:rsidRPr="00D3569F" w:rsidRDefault="00443D55" w:rsidP="006E5C98">
      <w:pPr>
        <w:rPr>
          <w:rFonts w:ascii="Times New Roman" w:hAnsi="Times New Roman"/>
          <w:sz w:val="28"/>
          <w:szCs w:val="28"/>
        </w:rPr>
      </w:pPr>
    </w:p>
    <w:p w:rsidR="0030726D" w:rsidRPr="00D3569F" w:rsidRDefault="0030726D"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137630" w:rsidRDefault="00DD22F7"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085743">
        <w:trPr>
          <w:trHeight w:val="26"/>
        </w:trPr>
        <w:tc>
          <w:tcPr>
            <w:tcW w:w="502" w:type="dxa"/>
          </w:tcPr>
          <w:p w:rsidR="00DD22F7" w:rsidRPr="00D3569F" w:rsidRDefault="00443D55" w:rsidP="006E5C98">
            <w:pPr>
              <w:widowControl w:val="0"/>
              <w:rPr>
                <w:rFonts w:ascii="Times New Roman" w:hAnsi="Times New Roman"/>
                <w:b/>
                <w:sz w:val="28"/>
                <w:szCs w:val="28"/>
              </w:rPr>
            </w:pPr>
            <w:r w:rsidRPr="00D3569F">
              <w:rPr>
                <w:rFonts w:ascii="Times New Roman" w:hAnsi="Times New Roman"/>
                <w:b/>
                <w:sz w:val="28"/>
                <w:szCs w:val="28"/>
                <w:lang w:val="ru-RU"/>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Structure of the Construction Industry</w:t>
            </w:r>
          </w:p>
        </w:tc>
      </w:tr>
      <w:tr w:rsidR="0030726D" w:rsidRPr="00D3569F" w:rsidTr="00085743">
        <w:trPr>
          <w:trHeight w:val="20"/>
        </w:trPr>
        <w:tc>
          <w:tcPr>
            <w:tcW w:w="502" w:type="dxa"/>
          </w:tcPr>
          <w:p w:rsidR="00DD22F7" w:rsidRPr="00D3569F" w:rsidRDefault="00443D55"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085743">
        <w:trPr>
          <w:trHeight w:val="20"/>
        </w:trPr>
        <w:tc>
          <w:tcPr>
            <w:tcW w:w="502" w:type="dxa"/>
          </w:tcPr>
          <w:p w:rsidR="00DD22F7" w:rsidRPr="00D3569F" w:rsidRDefault="00443D55"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085743">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443D55"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085743">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443D55"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085743">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443D55"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085743">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085743">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443D55"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64447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construction industry is an important sector for the economy. The impact of this industry can have a major impact on the way we live and engage with the wider community</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looks at the structure of the construction industry which includes areas such as the economic importance and a wide range of work undertaken by the industry. Examples of the developing workforce within the sector can range from motorways and maintenance, through to hospitals and housing.  These activities begin with the design element of projects and continue through the construction phase. </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shd w:val="clear" w:color="auto" w:fill="BFBFBF" w:themeFill="background1" w:themeFillShade="BF"/>
          </w:tcPr>
          <w:p w:rsidR="00DD22F7" w:rsidRPr="00D3569F" w:rsidRDefault="0064447E"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unit will enable student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an understanding of the diversity, complexity and impact of the construction industry.</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Develop an awareness of the contributions made by those who work within it.</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DD22F7">
        <w:tc>
          <w:tcPr>
            <w:tcW w:w="9016"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64447E" w:rsidRPr="00D3569F">
              <w:rPr>
                <w:rFonts w:ascii="Times New Roman" w:hAnsi="Times New Roman"/>
                <w:b/>
                <w:sz w:val="28"/>
                <w:szCs w:val="28"/>
                <w:lang w:val="ru-RU"/>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9"/>
        </w:numPr>
        <w:spacing w:after="200"/>
        <w:jc w:val="both"/>
        <w:rPr>
          <w:rFonts w:ascii="Times New Roman" w:hAnsi="Times New Roman"/>
          <w:sz w:val="28"/>
          <w:szCs w:val="28"/>
        </w:rPr>
      </w:pPr>
      <w:r w:rsidRPr="00D3569F">
        <w:rPr>
          <w:rFonts w:ascii="Times New Roman" w:hAnsi="Times New Roman"/>
          <w:sz w:val="28"/>
          <w:szCs w:val="28"/>
        </w:rPr>
        <w:t>Gain an overview of the types of activities undertaken by those working in the construction industry, from site operatives to architects.</w:t>
      </w:r>
    </w:p>
    <w:p w:rsidR="00DD22F7" w:rsidRPr="00D3569F" w:rsidRDefault="00DD22F7" w:rsidP="006E5C98">
      <w:pPr>
        <w:pStyle w:val="a3"/>
        <w:numPr>
          <w:ilvl w:val="0"/>
          <w:numId w:val="9"/>
        </w:numPr>
        <w:spacing w:after="200"/>
        <w:jc w:val="both"/>
        <w:rPr>
          <w:rFonts w:ascii="Times New Roman" w:hAnsi="Times New Roman"/>
          <w:sz w:val="28"/>
          <w:szCs w:val="28"/>
        </w:rPr>
      </w:pPr>
      <w:r w:rsidRPr="00D3569F">
        <w:rPr>
          <w:rFonts w:ascii="Times New Roman" w:hAnsi="Times New Roman"/>
          <w:sz w:val="28"/>
          <w:szCs w:val="28"/>
        </w:rPr>
        <w:t xml:space="preserve">Gain an understanding of individual job roles and responsibilities and will examine the typical career development of various members of the design and construction team. </w:t>
      </w:r>
    </w:p>
    <w:p w:rsidR="00DD22F7" w:rsidRPr="00D3569F" w:rsidRDefault="00DD22F7" w:rsidP="006E5C98">
      <w:pPr>
        <w:pStyle w:val="a3"/>
        <w:numPr>
          <w:ilvl w:val="0"/>
          <w:numId w:val="9"/>
        </w:numPr>
        <w:spacing w:after="200"/>
        <w:jc w:val="both"/>
        <w:rPr>
          <w:rFonts w:ascii="Times New Roman" w:hAnsi="Times New Roman"/>
          <w:sz w:val="28"/>
          <w:szCs w:val="28"/>
        </w:rPr>
      </w:pPr>
      <w:r w:rsidRPr="00D3569F">
        <w:rPr>
          <w:rFonts w:ascii="Times New Roman" w:hAnsi="Times New Roman"/>
          <w:sz w:val="28"/>
          <w:szCs w:val="28"/>
        </w:rPr>
        <w:lastRenderedPageBreak/>
        <w:t>Explore the various types of client who use the industry, and the range of work undertaken on their behalf.</w:t>
      </w:r>
    </w:p>
    <w:p w:rsidR="00DD22F7" w:rsidRPr="00D3569F" w:rsidRDefault="00DD22F7" w:rsidP="006E5C98">
      <w:pPr>
        <w:pStyle w:val="a3"/>
        <w:numPr>
          <w:ilvl w:val="0"/>
          <w:numId w:val="9"/>
        </w:numPr>
        <w:spacing w:after="200"/>
        <w:jc w:val="both"/>
        <w:rPr>
          <w:rFonts w:ascii="Times New Roman" w:hAnsi="Times New Roman"/>
          <w:sz w:val="28"/>
          <w:szCs w:val="28"/>
        </w:rPr>
      </w:pPr>
      <w:r w:rsidRPr="00D3569F">
        <w:rPr>
          <w:rFonts w:ascii="Times New Roman" w:hAnsi="Times New Roman"/>
          <w:sz w:val="28"/>
          <w:szCs w:val="28"/>
        </w:rPr>
        <w:t>Recognise that clients range from private individuals using their own funds, to the national government using tax revenue to support capital work for the benefit of the whole country.</w:t>
      </w:r>
    </w:p>
    <w:p w:rsidR="00DD22F7" w:rsidRPr="00D3569F" w:rsidRDefault="00DD22F7" w:rsidP="006E5C98">
      <w:pPr>
        <w:pStyle w:val="a3"/>
        <w:numPr>
          <w:ilvl w:val="0"/>
          <w:numId w:val="9"/>
        </w:numPr>
        <w:spacing w:after="200"/>
        <w:jc w:val="both"/>
        <w:rPr>
          <w:rFonts w:ascii="Times New Roman" w:hAnsi="Times New Roman"/>
          <w:sz w:val="28"/>
          <w:szCs w:val="28"/>
        </w:rPr>
      </w:pPr>
      <w:r w:rsidRPr="00D3569F">
        <w:rPr>
          <w:rFonts w:ascii="Times New Roman" w:hAnsi="Times New Roman"/>
          <w:sz w:val="28"/>
          <w:szCs w:val="28"/>
        </w:rPr>
        <w:t>Investigate the wide range of opportunities open to them. On completion of this unit.</w:t>
      </w:r>
    </w:p>
    <w:p w:rsidR="00DD22F7" w:rsidRPr="00D3569F" w:rsidRDefault="00DD22F7" w:rsidP="006E5C98">
      <w:pPr>
        <w:pStyle w:val="a3"/>
        <w:numPr>
          <w:ilvl w:val="0"/>
          <w:numId w:val="9"/>
        </w:numPr>
        <w:shd w:val="clear" w:color="auto" w:fill="FFFFFF"/>
        <w:rPr>
          <w:rFonts w:ascii="Times New Roman" w:hAnsi="Times New Roman"/>
          <w:sz w:val="28"/>
          <w:szCs w:val="28"/>
        </w:rPr>
      </w:pPr>
      <w:r w:rsidRPr="00D3569F">
        <w:rPr>
          <w:rFonts w:ascii="Times New Roman" w:hAnsi="Times New Roman"/>
          <w:sz w:val="28"/>
          <w:szCs w:val="28"/>
        </w:rPr>
        <w:t>Be able to use the knowledge, understanding and skills gained to support a variety of different job roles in the construction industry.</w:t>
      </w:r>
    </w:p>
    <w:p w:rsidR="00DD22F7" w:rsidRPr="00D3569F" w:rsidRDefault="00DD22F7" w:rsidP="006E5C98">
      <w:pPr>
        <w:pStyle w:val="a3"/>
        <w:numPr>
          <w:ilvl w:val="0"/>
          <w:numId w:val="9"/>
        </w:num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Become familiar with the construction sector statistics and campaigns undertaken within Health and Safety.</w:t>
      </w:r>
    </w:p>
    <w:p w:rsidR="00DD22F7" w:rsidRPr="00D3569F" w:rsidRDefault="00DD22F7" w:rsidP="006E5C98">
      <w:pPr>
        <w:pStyle w:val="a3"/>
        <w:shd w:val="clear" w:color="auto" w:fill="FFFFFF"/>
        <w:jc w:val="both"/>
        <w:rPr>
          <w:rFonts w:ascii="Times New Roman" w:eastAsia="Times New Roman" w:hAnsi="Times New Roman"/>
          <w:sz w:val="28"/>
          <w:szCs w:val="28"/>
          <w:lang w:eastAsia="en-GB"/>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085743">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085743">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 Understand the diversity and complexity of the construction industry</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w:t>
            </w:r>
            <w:r w:rsidRPr="00D3569F">
              <w:rPr>
                <w:rFonts w:ascii="Times New Roman" w:eastAsia="Times New Roman" w:hAnsi="Times New Roman"/>
                <w:sz w:val="28"/>
                <w:szCs w:val="28"/>
              </w:rPr>
              <w:t>Describe the range of work undertaken by the construction industry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w:t>
            </w:r>
            <w:r w:rsidRPr="00D3569F">
              <w:rPr>
                <w:rFonts w:ascii="Times New Roman" w:eastAsia="Times New Roman" w:hAnsi="Times New Roman"/>
                <w:sz w:val="28"/>
                <w:szCs w:val="28"/>
              </w:rPr>
              <w:t>Compare the types of client that use the construction industry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Distinguish between three activity areas involved in a given construction project in terms of roles and responsibilities</w:t>
            </w:r>
          </w:p>
        </w:tc>
      </w:tr>
      <w:tr w:rsidR="0030726D" w:rsidRPr="00D3569F" w:rsidTr="00085743">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w:t>
            </w:r>
            <w:r w:rsidRPr="00D3569F">
              <w:rPr>
                <w:rFonts w:ascii="Times New Roman" w:eastAsia="Times New Roman" w:hAnsi="Times New Roman"/>
                <w:sz w:val="28"/>
                <w:szCs w:val="28"/>
              </w:rPr>
              <w:t xml:space="preserve"> Understand the contribution the construction industry makes to our economic well-being</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2.1 </w:t>
            </w:r>
            <w:r w:rsidRPr="00D3569F">
              <w:rPr>
                <w:rFonts w:ascii="Times New Roman" w:eastAsia="Times New Roman" w:hAnsi="Times New Roman"/>
                <w:sz w:val="28"/>
                <w:szCs w:val="28"/>
              </w:rPr>
              <w:t>Evaluate the social and economic benefits of the construction industry in both national and local terms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2.2 Compare the social and economic contribution made by different areas of the construction and built environment sector</w:t>
            </w:r>
          </w:p>
        </w:tc>
      </w:tr>
      <w:tr w:rsidR="0030726D" w:rsidRPr="00D3569F" w:rsidTr="00085743">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Pr="00D3569F">
              <w:rPr>
                <w:rFonts w:ascii="Times New Roman" w:eastAsia="Times New Roman" w:hAnsi="Times New Roman"/>
                <w:sz w:val="28"/>
                <w:szCs w:val="28"/>
              </w:rPr>
              <w:t>Know about human resources in the construction industry</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3.1</w:t>
            </w:r>
            <w:r w:rsidR="003F01C7">
              <w:rPr>
                <w:rFonts w:ascii="Times New Roman" w:eastAsia="Times New Roman" w:hAnsi="Times New Roman"/>
                <w:sz w:val="28"/>
                <w:szCs w:val="28"/>
              </w:rPr>
              <w:t xml:space="preserve"> </w:t>
            </w:r>
            <w:r w:rsidRPr="00D3569F">
              <w:rPr>
                <w:rFonts w:ascii="Times New Roman" w:eastAsia="Times New Roman" w:hAnsi="Times New Roman"/>
                <w:sz w:val="28"/>
                <w:szCs w:val="28"/>
              </w:rPr>
              <w:t>Identify the personnel working in the construction industry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3.2 </w:t>
            </w:r>
            <w:r w:rsidRPr="00D3569F">
              <w:rPr>
                <w:rFonts w:ascii="Times New Roman" w:eastAsia="Times New Roman" w:hAnsi="Times New Roman"/>
                <w:sz w:val="28"/>
                <w:szCs w:val="28"/>
              </w:rPr>
              <w:t>Describe the roles and responsibilities of the personnel working in the construction industry</w:t>
            </w:r>
          </w:p>
        </w:tc>
      </w:tr>
      <w:tr w:rsidR="0030726D" w:rsidRPr="00D3569F" w:rsidTr="00085743">
        <w:tc>
          <w:tcPr>
            <w:tcW w:w="3397" w:type="dxa"/>
            <w:shd w:val="clear" w:color="auto" w:fill="FFFFFF" w:themeFill="background1"/>
          </w:tcPr>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4. Know about caree</w:t>
            </w:r>
            <w:r w:rsidR="0064447E" w:rsidRPr="00D3569F">
              <w:rPr>
                <w:rFonts w:ascii="Times New Roman" w:eastAsia="Times New Roman" w:hAnsi="Times New Roman"/>
                <w:sz w:val="28"/>
                <w:szCs w:val="28"/>
              </w:rPr>
              <w:t>rs in the construction industry</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Specify personal protective equipment for a variety of construction operations</w:t>
            </w:r>
          </w:p>
        </w:tc>
      </w:tr>
    </w:tbl>
    <w:p w:rsidR="00085743" w:rsidRDefault="0008574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Pr="00137630" w:rsidRDefault="00072CC3"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shd w:val="clear" w:color="auto" w:fill="BFBFBF" w:themeFill="background1" w:themeFillShade="BF"/>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lastRenderedPageBreak/>
              <w:t>1</w:t>
            </w:r>
            <w:r w:rsidR="00085743"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78"/>
        <w:gridCol w:w="8"/>
        <w:gridCol w:w="18"/>
        <w:gridCol w:w="283"/>
        <w:gridCol w:w="26"/>
        <w:gridCol w:w="5785"/>
      </w:tblGrid>
      <w:tr w:rsidR="0030726D" w:rsidRPr="00D3569F" w:rsidTr="00085743">
        <w:trPr>
          <w:cantSplit/>
        </w:trPr>
        <w:tc>
          <w:tcPr>
            <w:tcW w:w="3378"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09" w:type="dxa"/>
            <w:gridSpan w:val="3"/>
            <w:vMerge w:val="restart"/>
            <w:tcBorders>
              <w:top w:val="nil"/>
            </w:tcBorders>
          </w:tcPr>
          <w:p w:rsidR="00DD22F7" w:rsidRPr="00D3569F" w:rsidRDefault="00DD22F7" w:rsidP="006E5C98">
            <w:pPr>
              <w:widowControl w:val="0"/>
              <w:rPr>
                <w:rFonts w:ascii="Times New Roman" w:hAnsi="Times New Roman"/>
                <w:sz w:val="28"/>
                <w:szCs w:val="28"/>
              </w:rPr>
            </w:pPr>
          </w:p>
        </w:tc>
        <w:tc>
          <w:tcPr>
            <w:tcW w:w="5811"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085743">
        <w:trPr>
          <w:cantSplit/>
          <w:trHeight w:val="1419"/>
        </w:trPr>
        <w:tc>
          <w:tcPr>
            <w:tcW w:w="3378" w:type="dxa"/>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a </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knowledge of activities undertaken by those working in the construction industry, from site operatives to architects.</w:t>
            </w:r>
          </w:p>
          <w:p w:rsidR="00DD22F7" w:rsidRPr="00D3569F" w:rsidRDefault="00DD22F7" w:rsidP="006E5C98">
            <w:pPr>
              <w:widowControl w:val="0"/>
              <w:rPr>
                <w:rFonts w:ascii="Times New Roman" w:hAnsi="Times New Roman"/>
                <w:sz w:val="28"/>
                <w:szCs w:val="28"/>
              </w:rPr>
            </w:pPr>
          </w:p>
        </w:tc>
        <w:tc>
          <w:tcPr>
            <w:tcW w:w="309" w:type="dxa"/>
            <w:gridSpan w:val="3"/>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1" w:type="dxa"/>
            <w:gridSpan w:val="2"/>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5743">
        <w:trPr>
          <w:cantSplit/>
        </w:trPr>
        <w:tc>
          <w:tcPr>
            <w:tcW w:w="3386"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301" w:type="dxa"/>
            <w:gridSpan w:val="2"/>
            <w:vMerge w:val="restart"/>
            <w:tcBorders>
              <w:top w:val="nil"/>
            </w:tcBorders>
          </w:tcPr>
          <w:p w:rsidR="00DD22F7" w:rsidRPr="00D3569F" w:rsidRDefault="00DD22F7" w:rsidP="006E5C98">
            <w:pPr>
              <w:widowControl w:val="0"/>
              <w:rPr>
                <w:rFonts w:ascii="Times New Roman" w:hAnsi="Times New Roman"/>
                <w:sz w:val="28"/>
                <w:szCs w:val="28"/>
              </w:rPr>
            </w:pPr>
          </w:p>
        </w:tc>
        <w:tc>
          <w:tcPr>
            <w:tcW w:w="5811"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085743">
        <w:trPr>
          <w:cantSplit/>
          <w:trHeight w:val="1419"/>
        </w:trPr>
        <w:tc>
          <w:tcPr>
            <w:tcW w:w="3386" w:type="dxa"/>
            <w:gridSpan w:val="2"/>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individual job roles and responsibilities and examine the typical career development of various members of the design and construction team</w:t>
            </w:r>
          </w:p>
        </w:tc>
        <w:tc>
          <w:tcPr>
            <w:tcW w:w="301" w:type="dxa"/>
            <w:gridSpan w:val="2"/>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1" w:type="dxa"/>
            <w:gridSpan w:val="2"/>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3F01C7">
        <w:trPr>
          <w:cantSplit/>
        </w:trPr>
        <w:tc>
          <w:tcPr>
            <w:tcW w:w="3404" w:type="dxa"/>
            <w:gridSpan w:val="3"/>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811"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3F01C7">
        <w:trPr>
          <w:cantSplit/>
        </w:trPr>
        <w:tc>
          <w:tcPr>
            <w:tcW w:w="3404" w:type="dxa"/>
            <w:gridSpan w:val="3"/>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(C) Show their application of the skills of observation, description and analysis of artefacts in a wider context of theory and history of use the industry, and the range of work undertaken on their behalf.</w:t>
            </w:r>
          </w:p>
          <w:p w:rsidR="00DD22F7" w:rsidRPr="00D3569F" w:rsidRDefault="00DD22F7" w:rsidP="006E5C98">
            <w:pPr>
              <w:jc w:val="both"/>
              <w:rPr>
                <w:rFonts w:ascii="Times New Roman" w:hAnsi="Times New Roman"/>
                <w:sz w:val="28"/>
                <w:szCs w:val="28"/>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1"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3F01C7">
        <w:trPr>
          <w:cantSplit/>
        </w:trPr>
        <w:tc>
          <w:tcPr>
            <w:tcW w:w="3404" w:type="dxa"/>
            <w:gridSpan w:val="3"/>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811"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3F01C7">
        <w:trPr>
          <w:cantSplit/>
        </w:trPr>
        <w:tc>
          <w:tcPr>
            <w:tcW w:w="3404" w:type="dxa"/>
            <w:gridSpan w:val="3"/>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1"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3F01C7">
        <w:trPr>
          <w:cantSplit/>
        </w:trPr>
        <w:tc>
          <w:tcPr>
            <w:tcW w:w="3404" w:type="dxa"/>
            <w:gridSpan w:val="3"/>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309" w:type="dxa"/>
            <w:gridSpan w:val="2"/>
            <w:vMerge w:val="restart"/>
            <w:tcBorders>
              <w:top w:val="nil"/>
            </w:tcBorders>
          </w:tcPr>
          <w:p w:rsidR="00DD22F7" w:rsidRPr="00D3569F" w:rsidRDefault="00DD22F7" w:rsidP="006E5C98">
            <w:pPr>
              <w:widowControl w:val="0"/>
              <w:rPr>
                <w:rFonts w:ascii="Times New Roman" w:hAnsi="Times New Roman"/>
                <w:b/>
                <w:sz w:val="28"/>
                <w:szCs w:val="28"/>
              </w:rPr>
            </w:pPr>
          </w:p>
        </w:tc>
        <w:tc>
          <w:tcPr>
            <w:tcW w:w="5785"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3F01C7">
        <w:trPr>
          <w:trHeight w:val="410"/>
        </w:trPr>
        <w:tc>
          <w:tcPr>
            <w:tcW w:w="3404" w:type="dxa"/>
            <w:gridSpan w:val="3"/>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309" w:type="dxa"/>
            <w:gridSpan w:val="2"/>
            <w:vMerge/>
          </w:tcPr>
          <w:p w:rsidR="00DD22F7" w:rsidRPr="00D3569F" w:rsidRDefault="00DD22F7" w:rsidP="006E5C98">
            <w:pPr>
              <w:widowControl w:val="0"/>
              <w:rPr>
                <w:rFonts w:ascii="Times New Roman" w:hAnsi="Times New Roman"/>
                <w:noProof/>
                <w:sz w:val="28"/>
                <w:szCs w:val="28"/>
              </w:rPr>
            </w:pPr>
          </w:p>
        </w:tc>
        <w:tc>
          <w:tcPr>
            <w:tcW w:w="5785"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Individual dyslexia support and language </w:t>
            </w:r>
            <w:r w:rsidRPr="00D3569F">
              <w:rPr>
                <w:rFonts w:ascii="Times New Roman" w:hAnsi="Times New Roman"/>
                <w:sz w:val="28"/>
                <w:szCs w:val="28"/>
              </w:rPr>
              <w:lastRenderedPageBreak/>
              <w:t>mentoring as appropriate</w:t>
            </w:r>
          </w:p>
        </w:tc>
      </w:tr>
      <w:tr w:rsidR="0030726D" w:rsidRPr="00D3569F" w:rsidTr="003F01C7">
        <w:trPr>
          <w:cantSplit/>
          <w:trHeight w:val="165"/>
        </w:trPr>
        <w:tc>
          <w:tcPr>
            <w:tcW w:w="3404" w:type="dxa"/>
            <w:gridSpan w:val="3"/>
            <w:vMerge/>
          </w:tcPr>
          <w:p w:rsidR="00DD22F7" w:rsidRPr="00D3569F" w:rsidRDefault="00DD22F7" w:rsidP="006E5C98">
            <w:pPr>
              <w:pStyle w:val="2"/>
              <w:keepNext w:val="0"/>
              <w:widowControl w:val="0"/>
              <w:rPr>
                <w:rFonts w:ascii="Times New Roman" w:hAnsi="Times New Roman"/>
              </w:rPr>
            </w:pPr>
          </w:p>
        </w:tc>
        <w:tc>
          <w:tcPr>
            <w:tcW w:w="309" w:type="dxa"/>
            <w:gridSpan w:val="2"/>
            <w:vMerge/>
          </w:tcPr>
          <w:p w:rsidR="00DD22F7" w:rsidRPr="00D3569F" w:rsidRDefault="00DD22F7" w:rsidP="006E5C98">
            <w:pPr>
              <w:widowControl w:val="0"/>
              <w:rPr>
                <w:rFonts w:ascii="Times New Roman" w:hAnsi="Times New Roman"/>
                <w:noProof/>
                <w:sz w:val="28"/>
                <w:szCs w:val="28"/>
              </w:rPr>
            </w:pPr>
          </w:p>
        </w:tc>
        <w:tc>
          <w:tcPr>
            <w:tcW w:w="5785"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3F01C7">
        <w:trPr>
          <w:cantSplit/>
          <w:trHeight w:val="555"/>
        </w:trPr>
        <w:tc>
          <w:tcPr>
            <w:tcW w:w="3404" w:type="dxa"/>
            <w:gridSpan w:val="3"/>
            <w:vMerge/>
          </w:tcPr>
          <w:p w:rsidR="00DD22F7" w:rsidRPr="00D3569F" w:rsidRDefault="00DD22F7" w:rsidP="006E5C98">
            <w:pPr>
              <w:pStyle w:val="2"/>
              <w:keepNext w:val="0"/>
              <w:widowControl w:val="0"/>
              <w:rPr>
                <w:rFonts w:ascii="Times New Roman" w:hAnsi="Times New Roman"/>
              </w:rPr>
            </w:pPr>
          </w:p>
        </w:tc>
        <w:tc>
          <w:tcPr>
            <w:tcW w:w="309" w:type="dxa"/>
            <w:gridSpan w:val="2"/>
            <w:vMerge/>
            <w:tcBorders>
              <w:bottom w:val="nil"/>
            </w:tcBorders>
          </w:tcPr>
          <w:p w:rsidR="00DD22F7" w:rsidRPr="00D3569F" w:rsidRDefault="00DD22F7" w:rsidP="006E5C98">
            <w:pPr>
              <w:widowControl w:val="0"/>
              <w:rPr>
                <w:rFonts w:ascii="Times New Roman" w:hAnsi="Times New Roman"/>
                <w:noProof/>
                <w:sz w:val="28"/>
                <w:szCs w:val="28"/>
              </w:rPr>
            </w:pPr>
          </w:p>
        </w:tc>
        <w:tc>
          <w:tcPr>
            <w:tcW w:w="5785"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3F01C7">
        <w:trPr>
          <w:cantSplit/>
        </w:trPr>
        <w:tc>
          <w:tcPr>
            <w:tcW w:w="3404" w:type="dxa"/>
            <w:gridSpan w:val="3"/>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1"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3F01C7">
        <w:trPr>
          <w:cantSplit/>
          <w:trHeight w:val="1633"/>
        </w:trPr>
        <w:tc>
          <w:tcPr>
            <w:tcW w:w="3404" w:type="dxa"/>
            <w:gridSpan w:val="3"/>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Pr>
          <w:p w:rsidR="00DD22F7" w:rsidRPr="00D3569F" w:rsidRDefault="00DD22F7" w:rsidP="006E5C98">
            <w:pPr>
              <w:widowControl w:val="0"/>
              <w:rPr>
                <w:rFonts w:ascii="Times New Roman" w:hAnsi="Times New Roman"/>
                <w:noProof/>
                <w:sz w:val="28"/>
                <w:szCs w:val="28"/>
              </w:rPr>
            </w:pPr>
          </w:p>
        </w:tc>
        <w:tc>
          <w:tcPr>
            <w:tcW w:w="5811" w:type="dxa"/>
            <w:gridSpan w:val="2"/>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3F01C7">
        <w:trPr>
          <w:cantSplit/>
          <w:trHeight w:val="190"/>
        </w:trPr>
        <w:tc>
          <w:tcPr>
            <w:tcW w:w="3404" w:type="dxa"/>
            <w:gridSpan w:val="3"/>
            <w:vMerge/>
          </w:tcPr>
          <w:p w:rsidR="00DD22F7" w:rsidRPr="00D3569F" w:rsidRDefault="00DD22F7" w:rsidP="006E5C98">
            <w:pPr>
              <w:pStyle w:val="2"/>
              <w:keepNext w:val="0"/>
              <w:widowControl w:val="0"/>
              <w:rPr>
                <w:rFonts w:ascii="Times New Roman" w:hAnsi="Times New Roman"/>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811"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AssessmentMethods</w:t>
            </w:r>
          </w:p>
        </w:tc>
      </w:tr>
      <w:tr w:rsidR="0030726D" w:rsidRPr="00D3569F" w:rsidTr="003F01C7">
        <w:trPr>
          <w:cantSplit/>
          <w:trHeight w:val="190"/>
        </w:trPr>
        <w:tc>
          <w:tcPr>
            <w:tcW w:w="3404" w:type="dxa"/>
            <w:gridSpan w:val="3"/>
          </w:tcPr>
          <w:p w:rsidR="00DD22F7" w:rsidRPr="00D3569F" w:rsidRDefault="00DD22F7" w:rsidP="006E5C98">
            <w:pPr>
              <w:pStyle w:val="2"/>
              <w:keepNext w:val="0"/>
              <w:widowControl w:val="0"/>
              <w:rPr>
                <w:rFonts w:ascii="Times New Roman" w:hAnsi="Times New Roman"/>
              </w:rPr>
            </w:pPr>
          </w:p>
        </w:tc>
        <w:tc>
          <w:tcPr>
            <w:tcW w:w="283" w:type="dxa"/>
          </w:tcPr>
          <w:p w:rsidR="00DD22F7" w:rsidRPr="00D3569F" w:rsidRDefault="00DD22F7" w:rsidP="006E5C98">
            <w:pPr>
              <w:widowControl w:val="0"/>
              <w:rPr>
                <w:rFonts w:ascii="Times New Roman" w:hAnsi="Times New Roman"/>
                <w:noProof/>
                <w:sz w:val="28"/>
                <w:szCs w:val="28"/>
              </w:rPr>
            </w:pPr>
          </w:p>
        </w:tc>
        <w:tc>
          <w:tcPr>
            <w:tcW w:w="5811" w:type="dxa"/>
            <w:gridSpan w:val="2"/>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bibliography(100%</w:t>
            </w:r>
            <w:r w:rsidR="00085743"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137630" w:rsidRDefault="00DD22F7" w:rsidP="006E5C98">
      <w:pPr>
        <w:jc w:val="both"/>
        <w:rPr>
          <w:rFonts w:ascii="Times New Roman" w:hAnsi="Times New Roman"/>
          <w:sz w:val="28"/>
          <w:szCs w:val="28"/>
        </w:rPr>
      </w:pPr>
    </w:p>
    <w:p w:rsidR="006E5C98" w:rsidRPr="00137630" w:rsidRDefault="006E5C98" w:rsidP="006E5C98">
      <w:pPr>
        <w:jc w:val="both"/>
        <w:rPr>
          <w:rFonts w:ascii="Times New Roman" w:hAnsi="Times New Roman"/>
          <w:sz w:val="28"/>
          <w:szCs w:val="28"/>
        </w:rPr>
      </w:pPr>
    </w:p>
    <w:p w:rsidR="006E5C98" w:rsidRPr="00137630" w:rsidRDefault="006E5C98"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085743">
        <w:trPr>
          <w:trHeight w:val="26"/>
        </w:trPr>
        <w:tc>
          <w:tcPr>
            <w:tcW w:w="502" w:type="dxa"/>
          </w:tcPr>
          <w:p w:rsidR="00DD22F7" w:rsidRPr="00D3569F" w:rsidRDefault="0064447E" w:rsidP="006E5C98">
            <w:pPr>
              <w:widowControl w:val="0"/>
              <w:rPr>
                <w:rFonts w:ascii="Times New Roman" w:hAnsi="Times New Roman"/>
                <w:b/>
                <w:sz w:val="28"/>
                <w:szCs w:val="28"/>
              </w:rPr>
            </w:pPr>
            <w:r w:rsidRPr="00D3569F">
              <w:rPr>
                <w:rFonts w:ascii="Times New Roman" w:hAnsi="Times New Roman"/>
                <w:b/>
                <w:sz w:val="28"/>
                <w:szCs w:val="28"/>
                <w:lang w:val="ru-RU"/>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Use of Science and Maths in Construction</w:t>
            </w:r>
          </w:p>
        </w:tc>
      </w:tr>
      <w:tr w:rsidR="0030726D" w:rsidRPr="00D3569F" w:rsidTr="00085743">
        <w:trPr>
          <w:trHeight w:val="20"/>
        </w:trPr>
        <w:tc>
          <w:tcPr>
            <w:tcW w:w="502" w:type="dxa"/>
          </w:tcPr>
          <w:p w:rsidR="00DD22F7" w:rsidRPr="00D3569F" w:rsidRDefault="0064447E"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7</w:t>
            </w:r>
          </w:p>
        </w:tc>
      </w:tr>
      <w:tr w:rsidR="0030726D" w:rsidRPr="00D3569F" w:rsidTr="00085743">
        <w:trPr>
          <w:trHeight w:val="20"/>
        </w:trPr>
        <w:tc>
          <w:tcPr>
            <w:tcW w:w="502" w:type="dxa"/>
          </w:tcPr>
          <w:p w:rsidR="00DD22F7" w:rsidRPr="00D3569F" w:rsidRDefault="0064447E"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085743">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64447E"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085743">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64447E"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085743">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64447E"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085743">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085743">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64447E"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70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64447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With the changing face of the construction industry and new technologies demanding </w:t>
      </w:r>
      <w:proofErr w:type="gramStart"/>
      <w:r w:rsidRPr="00D3569F">
        <w:rPr>
          <w:rFonts w:ascii="Times New Roman" w:hAnsi="Times New Roman"/>
          <w:sz w:val="28"/>
          <w:szCs w:val="28"/>
        </w:rPr>
        <w:t>an</w:t>
      </w:r>
      <w:proofErr w:type="gramEnd"/>
      <w:r w:rsidRPr="00D3569F">
        <w:rPr>
          <w:rFonts w:ascii="Times New Roman" w:hAnsi="Times New Roman"/>
          <w:sz w:val="28"/>
          <w:szCs w:val="28"/>
        </w:rPr>
        <w:t xml:space="preserve"> creative approach to practical craft skills in a competent manner. This unit looks at the underpinning factors of science and mathematics in order to be able to specify the right materials for a specific task, and know how to incorporate these materials into the design of buildings. People working in construction must be able to perform a wide range of mathematical calculations relating to, for example, dimensions, areas, volumes, material quantities and costs, and be confident that the answers to such calculations are correct. This unit has been designed to focus specifically on concepts that will be clearly and immediately useful for the practical application of construction materials.</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shd w:val="clear" w:color="auto" w:fill="BFBFBF" w:themeFill="background1" w:themeFillShade="BF"/>
          </w:tcPr>
          <w:p w:rsidR="00DD22F7" w:rsidRPr="00D3569F" w:rsidRDefault="0064447E"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unit will enable student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the science and mathematics used by construction workers. To create opportunities to develop the mathematical and scientific skills needed to solve a variety of construction problems.</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64447E"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Pr="00D3569F">
              <w:rPr>
                <w:rFonts w:ascii="Times New Roman" w:hAnsi="Times New Roman"/>
                <w:b/>
                <w:sz w:val="28"/>
                <w:szCs w:val="28"/>
                <w:lang w:val="ru-RU"/>
              </w:rPr>
              <w:t>0</w:t>
            </w:r>
            <w:r w:rsidR="00DD22F7" w:rsidRPr="00D3569F">
              <w:rPr>
                <w:rFonts w:ascii="Times New Roman" w:hAnsi="Times New Roman"/>
                <w:b/>
                <w:sz w:val="28"/>
                <w:szCs w:val="28"/>
              </w:rPr>
              <w:t>. Indicative Content</w:t>
            </w:r>
          </w:p>
        </w:tc>
      </w:tr>
    </w:tbl>
    <w:p w:rsidR="00DD22F7" w:rsidRPr="00D3569F" w:rsidRDefault="00DD22F7" w:rsidP="006E5C98">
      <w:pPr>
        <w:pStyle w:val="a3"/>
        <w:numPr>
          <w:ilvl w:val="0"/>
          <w:numId w:val="10"/>
        </w:numPr>
        <w:ind w:left="357" w:hanging="357"/>
        <w:jc w:val="both"/>
        <w:rPr>
          <w:rFonts w:ascii="Times New Roman" w:hAnsi="Times New Roman"/>
          <w:sz w:val="28"/>
          <w:szCs w:val="28"/>
        </w:rPr>
      </w:pPr>
      <w:r w:rsidRPr="00D3569F">
        <w:rPr>
          <w:rFonts w:ascii="Times New Roman" w:hAnsi="Times New Roman"/>
          <w:sz w:val="28"/>
          <w:szCs w:val="28"/>
        </w:rPr>
        <w:t xml:space="preserve">Understand the basic scientific principles affecting the performance of construction materials. </w:t>
      </w:r>
    </w:p>
    <w:p w:rsidR="00DD22F7" w:rsidRPr="00D3569F" w:rsidRDefault="00DD22F7" w:rsidP="006E5C98">
      <w:pPr>
        <w:pStyle w:val="a3"/>
        <w:numPr>
          <w:ilvl w:val="0"/>
          <w:numId w:val="10"/>
        </w:numPr>
        <w:ind w:left="357" w:hanging="357"/>
        <w:jc w:val="both"/>
        <w:rPr>
          <w:rFonts w:ascii="Times New Roman" w:hAnsi="Times New Roman"/>
          <w:sz w:val="28"/>
          <w:szCs w:val="28"/>
        </w:rPr>
      </w:pPr>
      <w:r w:rsidRPr="00D3569F">
        <w:rPr>
          <w:rFonts w:ascii="Times New Roman" w:hAnsi="Times New Roman"/>
          <w:sz w:val="28"/>
          <w:szCs w:val="28"/>
        </w:rPr>
        <w:t>Gain an understanding of mathematics principles in support of the construction and performance</w:t>
      </w:r>
    </w:p>
    <w:p w:rsidR="00DD22F7" w:rsidRPr="00D3569F" w:rsidRDefault="00DD22F7" w:rsidP="006E5C98">
      <w:pPr>
        <w:pStyle w:val="a3"/>
        <w:numPr>
          <w:ilvl w:val="0"/>
          <w:numId w:val="10"/>
        </w:numPr>
        <w:ind w:left="357" w:hanging="357"/>
        <w:jc w:val="both"/>
        <w:rPr>
          <w:rFonts w:ascii="Times New Roman" w:hAnsi="Times New Roman"/>
          <w:sz w:val="28"/>
          <w:szCs w:val="28"/>
        </w:rPr>
      </w:pPr>
      <w:r w:rsidRPr="00D3569F">
        <w:rPr>
          <w:rFonts w:ascii="Times New Roman" w:hAnsi="Times New Roman"/>
          <w:sz w:val="28"/>
          <w:szCs w:val="28"/>
        </w:rPr>
        <w:lastRenderedPageBreak/>
        <w:t xml:space="preserve">Appreciate the importance of these concepts to the construction industry, and to be much better placed to apply them in a wide vocational context. </w:t>
      </w:r>
    </w:p>
    <w:p w:rsidR="00DD22F7" w:rsidRPr="00D3569F" w:rsidRDefault="00DD22F7" w:rsidP="006E5C98">
      <w:pPr>
        <w:pStyle w:val="a3"/>
        <w:numPr>
          <w:ilvl w:val="0"/>
          <w:numId w:val="10"/>
        </w:numPr>
        <w:ind w:left="357" w:hanging="357"/>
        <w:jc w:val="both"/>
        <w:rPr>
          <w:rFonts w:ascii="Times New Roman" w:hAnsi="Times New Roman"/>
          <w:sz w:val="28"/>
          <w:szCs w:val="28"/>
        </w:rPr>
      </w:pPr>
      <w:r w:rsidRPr="00D3569F">
        <w:rPr>
          <w:rFonts w:ascii="Times New Roman" w:hAnsi="Times New Roman"/>
          <w:sz w:val="28"/>
          <w:szCs w:val="28"/>
        </w:rPr>
        <w:t xml:space="preserve">Specifically, investigate the effect of forces acting on structures and materials, and to explore how changes in temperature can influence both the design and specification of buildings. </w:t>
      </w:r>
    </w:p>
    <w:p w:rsidR="00DD22F7" w:rsidRPr="00D3569F" w:rsidRDefault="00DD22F7" w:rsidP="006E5C98">
      <w:pPr>
        <w:pStyle w:val="a3"/>
        <w:numPr>
          <w:ilvl w:val="0"/>
          <w:numId w:val="10"/>
        </w:numPr>
        <w:shd w:val="clear" w:color="auto" w:fill="FFFFFF"/>
        <w:ind w:left="357" w:hanging="357"/>
        <w:jc w:val="both"/>
        <w:rPr>
          <w:rFonts w:ascii="Times New Roman" w:eastAsia="Times New Roman" w:hAnsi="Times New Roman"/>
          <w:sz w:val="28"/>
          <w:szCs w:val="28"/>
          <w:lang w:eastAsia="en-GB"/>
        </w:rPr>
      </w:pPr>
      <w:r w:rsidRPr="00D3569F">
        <w:rPr>
          <w:rFonts w:ascii="Times New Roman" w:hAnsi="Times New Roman"/>
          <w:sz w:val="28"/>
          <w:szCs w:val="28"/>
        </w:rPr>
        <w:t>Introduce the basic mathematical techniques needed to perform simple calculations relating to commonplace tasks such as setting out, dimensional control, determining material quantities and calculating land areas.</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64447E">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64447E">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1.</w:t>
            </w:r>
            <w:r w:rsidRPr="00D3569F">
              <w:rPr>
                <w:rFonts w:ascii="Times New Roman" w:hAnsi="Times New Roman"/>
                <w:sz w:val="28"/>
                <w:szCs w:val="28"/>
              </w:rPr>
              <w:t xml:space="preserve">Understand the nature of forces and their effect on construction materials </w:t>
            </w:r>
          </w:p>
          <w:p w:rsidR="00DD22F7" w:rsidRPr="00D3569F" w:rsidRDefault="00DD22F7" w:rsidP="006E5C98">
            <w:pPr>
              <w:rPr>
                <w:rFonts w:ascii="Times New Roman" w:eastAsia="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w:t>
            </w:r>
            <w:r w:rsidRPr="00D3569F">
              <w:rPr>
                <w:rFonts w:ascii="Times New Roman" w:eastAsia="Times New Roman" w:hAnsi="Times New Roman"/>
                <w:sz w:val="28"/>
                <w:szCs w:val="28"/>
              </w:rPr>
              <w:t>Explain the effects of forces on structures in terms of basic scientific principles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w:t>
            </w:r>
            <w:r w:rsidRPr="00D3569F">
              <w:rPr>
                <w:rFonts w:ascii="Times New Roman" w:eastAsia="Times New Roman" w:hAnsi="Times New Roman"/>
                <w:sz w:val="28"/>
                <w:szCs w:val="28"/>
              </w:rPr>
              <w:t>Explain the effects of forces on structures, using supporting calculations as appropriate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Describe the differences between the issues raised by the effect of load on change of shape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1.4 </w:t>
            </w:r>
            <w:r w:rsidRPr="00D3569F">
              <w:rPr>
                <w:rFonts w:ascii="Times New Roman" w:eastAsia="Times New Roman" w:hAnsi="Times New Roman"/>
                <w:sz w:val="28"/>
                <w:szCs w:val="28"/>
              </w:rPr>
              <w:t>Explain</w:t>
            </w:r>
            <w:r w:rsidRPr="00D3569F">
              <w:rPr>
                <w:rFonts w:ascii="Times New Roman" w:hAnsi="Times New Roman"/>
                <w:sz w:val="28"/>
                <w:szCs w:val="28"/>
              </w:rPr>
              <w:t xml:space="preserve"> two contrasting building materials in general use, in terms of their behaviour under load and their response to changes in temperature</w:t>
            </w:r>
          </w:p>
        </w:tc>
      </w:tr>
      <w:tr w:rsidR="0030726D" w:rsidRPr="00D3569F" w:rsidTr="0064447E">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2</w:t>
            </w:r>
            <w:r w:rsidR="0064447E" w:rsidRPr="00D3569F">
              <w:rPr>
                <w:rFonts w:ascii="Times New Roman" w:hAnsi="Times New Roman"/>
                <w:sz w:val="28"/>
                <w:szCs w:val="28"/>
              </w:rPr>
              <w:t>.</w:t>
            </w:r>
            <w:r w:rsidRPr="00D3569F">
              <w:rPr>
                <w:rFonts w:ascii="Times New Roman" w:hAnsi="Times New Roman"/>
                <w:sz w:val="28"/>
                <w:szCs w:val="28"/>
              </w:rPr>
              <w:t xml:space="preserve"> Understand how changes in temperature affect construction materials </w:t>
            </w:r>
          </w:p>
          <w:p w:rsidR="00DD22F7" w:rsidRPr="00D3569F" w:rsidRDefault="00DD22F7" w:rsidP="006E5C98">
            <w:pPr>
              <w:shd w:val="clear" w:color="auto" w:fill="FFFFFF"/>
              <w:rPr>
                <w:rFonts w:ascii="Times New Roman" w:eastAsia="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2.1 Describe </w:t>
            </w:r>
            <w:r w:rsidRPr="00D3569F">
              <w:rPr>
                <w:rFonts w:ascii="Times New Roman" w:eastAsia="Times New Roman" w:hAnsi="Times New Roman"/>
                <w:sz w:val="28"/>
                <w:szCs w:val="28"/>
              </w:rPr>
              <w:t xml:space="preserve">the effects of temperature changes on construction materials in terms of basic scientific principles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2.2 </w:t>
            </w:r>
            <w:r w:rsidRPr="00D3569F">
              <w:rPr>
                <w:rFonts w:ascii="Times New Roman" w:hAnsi="Times New Roman"/>
                <w:sz w:val="28"/>
                <w:szCs w:val="28"/>
              </w:rPr>
              <w:t>Explain</w:t>
            </w:r>
            <w:r w:rsidRPr="00D3569F">
              <w:rPr>
                <w:rFonts w:ascii="Times New Roman" w:eastAsia="Times New Roman" w:hAnsi="Times New Roman"/>
                <w:sz w:val="28"/>
                <w:szCs w:val="28"/>
              </w:rPr>
              <w:t xml:space="preserve"> the effects of temperature changes on construction materials, using supporting calculations as appropriate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2.3 Describe how water can damage porous building materials when the temperature drops below the freezing point of water</w:t>
            </w:r>
          </w:p>
        </w:tc>
      </w:tr>
      <w:tr w:rsidR="0030726D" w:rsidRPr="00D3569F" w:rsidTr="0064447E">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3</w:t>
            </w:r>
            <w:r w:rsidR="0064447E" w:rsidRPr="00D3569F">
              <w:rPr>
                <w:rFonts w:ascii="Times New Roman" w:hAnsi="Times New Roman"/>
                <w:sz w:val="28"/>
                <w:szCs w:val="28"/>
              </w:rPr>
              <w:t>.</w:t>
            </w:r>
            <w:r w:rsidRPr="00D3569F">
              <w:rPr>
                <w:rFonts w:ascii="Times New Roman" w:hAnsi="Times New Roman"/>
                <w:sz w:val="28"/>
                <w:szCs w:val="28"/>
              </w:rPr>
              <w:t xml:space="preserve"> Be able to use simple formula to solve construction problems </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3.1use formulae for two different practical construction problems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3.2 </w:t>
            </w:r>
            <w:r w:rsidRPr="00D3569F">
              <w:rPr>
                <w:rFonts w:ascii="Times New Roman" w:eastAsia="Times New Roman" w:hAnsi="Times New Roman"/>
                <w:sz w:val="28"/>
                <w:szCs w:val="28"/>
              </w:rPr>
              <w:t>Transpose two different practical construction problems one using trigonometry and one using graphical methods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3.3 Evaluate a construction problem using both trigonometric and algebraic methods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3.4 Assess solutions to the practical construction problems in terms of accuracy, approximation and rounding-off errors</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5D0127" w:rsidRDefault="00DD22F7" w:rsidP="006E5C98">
      <w:pPr>
        <w:rPr>
          <w:rFonts w:ascii="Times New Roman" w:hAnsi="Times New Roman"/>
          <w:sz w:val="28"/>
          <w:szCs w:val="28"/>
        </w:rPr>
      </w:pPr>
    </w:p>
    <w:p w:rsidR="00DD22F7" w:rsidRPr="00D3569F" w:rsidRDefault="0064447E" w:rsidP="006E5C98">
      <w:pPr>
        <w:shd w:val="clear" w:color="auto" w:fill="BFBFBF" w:themeFill="background1" w:themeFillShade="BF"/>
        <w:rPr>
          <w:rFonts w:ascii="Times New Roman" w:hAnsi="Times New Roman"/>
          <w:sz w:val="28"/>
          <w:szCs w:val="28"/>
        </w:rPr>
      </w:pPr>
      <w:r w:rsidRPr="00D3569F">
        <w:rPr>
          <w:rFonts w:ascii="Times New Roman" w:hAnsi="Times New Roman"/>
          <w:b/>
          <w:sz w:val="28"/>
          <w:szCs w:val="28"/>
        </w:rPr>
        <w:lastRenderedPageBreak/>
        <w:t>1</w:t>
      </w:r>
      <w:r w:rsidRPr="00D3569F">
        <w:rPr>
          <w:rFonts w:ascii="Times New Roman" w:hAnsi="Times New Roman"/>
          <w:b/>
          <w:sz w:val="28"/>
          <w:szCs w:val="28"/>
          <w:lang w:val="ru-RU"/>
        </w:rPr>
        <w:t>1</w:t>
      </w:r>
      <w:r w:rsidR="00DD22F7" w:rsidRPr="00D3569F">
        <w:rPr>
          <w:rFonts w:ascii="Times New Roman" w:hAnsi="Times New Roman"/>
          <w:b/>
          <w:sz w:val="28"/>
          <w:szCs w:val="28"/>
        </w:rPr>
        <w:t>. Teaching &amp; Learning Method</w:t>
      </w:r>
    </w:p>
    <w:p w:rsidR="00DD22F7" w:rsidRPr="00D3569F" w:rsidRDefault="00DD22F7" w:rsidP="006E5C98">
      <w:pPr>
        <w:jc w:val="both"/>
        <w:rPr>
          <w:rFonts w:ascii="Times New Roman" w:hAnsi="Times New Roman"/>
          <w:sz w:val="28"/>
          <w:szCs w:val="28"/>
          <w:lang w:val="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66"/>
        <w:gridCol w:w="360"/>
        <w:gridCol w:w="5400"/>
      </w:tblGrid>
      <w:tr w:rsidR="0030726D" w:rsidRPr="00D3569F" w:rsidTr="0041365E">
        <w:trPr>
          <w:cantSplit/>
        </w:trPr>
        <w:tc>
          <w:tcPr>
            <w:tcW w:w="3666"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400"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1365E">
        <w:trPr>
          <w:cantSplit/>
        </w:trPr>
        <w:tc>
          <w:tcPr>
            <w:tcW w:w="3666" w:type="dxa"/>
            <w:shd w:val="clear" w:color="auto" w:fill="auto"/>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Know about human resources in the construction industry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Know about careers in the construction industry.</w:t>
            </w:r>
          </w:p>
        </w:tc>
        <w:tc>
          <w:tcPr>
            <w:tcW w:w="360" w:type="dxa"/>
            <w:vMerge/>
            <w:tcBorders>
              <w:top w:val="nil"/>
            </w:tcBorders>
          </w:tcPr>
          <w:p w:rsidR="00DD22F7" w:rsidRPr="00D3569F" w:rsidRDefault="00DD22F7" w:rsidP="006E5C98">
            <w:pPr>
              <w:widowControl w:val="0"/>
              <w:rPr>
                <w:rFonts w:ascii="Times New Roman" w:hAnsi="Times New Roman"/>
                <w:sz w:val="28"/>
                <w:szCs w:val="28"/>
              </w:rPr>
            </w:pPr>
          </w:p>
        </w:tc>
        <w:tc>
          <w:tcPr>
            <w:tcW w:w="5400" w:type="dxa"/>
            <w:shd w:val="clear" w:color="auto" w:fill="auto"/>
          </w:tcPr>
          <w:p w:rsidR="00DD22F7" w:rsidRPr="00D3569F" w:rsidRDefault="00DD22F7" w:rsidP="006E5C98">
            <w:pPr>
              <w:widowControl w:val="0"/>
              <w:rPr>
                <w:rFonts w:ascii="Times New Roman" w:hAnsi="Times New Roman"/>
                <w:b/>
                <w:sz w:val="28"/>
                <w:szCs w:val="28"/>
              </w:rPr>
            </w:pPr>
          </w:p>
        </w:tc>
      </w:tr>
      <w:tr w:rsidR="0030726D" w:rsidRPr="00D3569F" w:rsidTr="0041365E">
        <w:trPr>
          <w:cantSplit/>
          <w:trHeight w:val="1419"/>
        </w:trPr>
        <w:tc>
          <w:tcPr>
            <w:tcW w:w="3666" w:type="dxa"/>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of activities undertaken by those working in the construction industry, from site operatives to architects.</w:t>
            </w:r>
          </w:p>
          <w:p w:rsidR="00DD22F7" w:rsidRPr="00D3569F" w:rsidRDefault="00DD22F7" w:rsidP="006E5C98">
            <w:pPr>
              <w:widowControl w:val="0"/>
              <w:rPr>
                <w:rFonts w:ascii="Times New Roman" w:hAnsi="Times New Roman"/>
                <w:sz w:val="28"/>
                <w:szCs w:val="28"/>
              </w:rPr>
            </w:pPr>
          </w:p>
        </w:tc>
        <w:tc>
          <w:tcPr>
            <w:tcW w:w="360"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400"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C66E1C" w:rsidRPr="00D3569F" w:rsidRDefault="00C66E1C"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Default="0041365E" w:rsidP="006E5C98">
      <w:pPr>
        <w:shd w:val="clear" w:color="auto" w:fill="FFFFFF"/>
        <w:jc w:val="both"/>
        <w:rPr>
          <w:rFonts w:ascii="Times New Roman" w:eastAsia="Times New Roman" w:hAnsi="Times New Roman"/>
          <w:b/>
          <w:sz w:val="28"/>
          <w:szCs w:val="28"/>
        </w:rPr>
      </w:pPr>
    </w:p>
    <w:p w:rsidR="00072CC3" w:rsidRPr="00D3569F" w:rsidRDefault="00072CC3" w:rsidP="006E5C98">
      <w:pPr>
        <w:shd w:val="clear" w:color="auto" w:fill="FFFFFF"/>
        <w:jc w:val="both"/>
        <w:rPr>
          <w:rFonts w:ascii="Times New Roman" w:eastAsia="Times New Roman" w:hAnsi="Times New Roman"/>
          <w:b/>
          <w:sz w:val="28"/>
          <w:szCs w:val="28"/>
        </w:rPr>
      </w:pPr>
    </w:p>
    <w:p w:rsidR="00C66E1C" w:rsidRPr="005D0127" w:rsidRDefault="00C66E1C" w:rsidP="006E5C98">
      <w:pPr>
        <w:shd w:val="clear" w:color="auto" w:fill="FFFFFF"/>
        <w:jc w:val="both"/>
        <w:rPr>
          <w:rFonts w:ascii="Times New Roman" w:eastAsia="Times New Roman" w:hAnsi="Times New Roman"/>
          <w:b/>
          <w:sz w:val="28"/>
          <w:szCs w:val="28"/>
        </w:rPr>
      </w:pPr>
    </w:p>
    <w:p w:rsidR="005C6C8A" w:rsidRPr="005D0127" w:rsidRDefault="005C6C8A" w:rsidP="006E5C98">
      <w:pPr>
        <w:shd w:val="clear" w:color="auto" w:fill="FFFFFF"/>
        <w:jc w:val="both"/>
        <w:rPr>
          <w:rFonts w:ascii="Times New Roman" w:eastAsia="Times New Roman" w:hAnsi="Times New Roman"/>
          <w:b/>
          <w:sz w:val="28"/>
          <w:szCs w:val="28"/>
        </w:rPr>
      </w:pPr>
    </w:p>
    <w:p w:rsidR="005C6C8A" w:rsidRPr="005D0127" w:rsidRDefault="005C6C8A" w:rsidP="006E5C98">
      <w:pPr>
        <w:shd w:val="clear" w:color="auto" w:fill="FFFFFF"/>
        <w:jc w:val="both"/>
        <w:rPr>
          <w:rFonts w:ascii="Times New Roman" w:eastAsia="Times New Roman" w:hAnsi="Times New Roman"/>
          <w:b/>
          <w:sz w:val="28"/>
          <w:szCs w:val="28"/>
        </w:rPr>
      </w:pPr>
    </w:p>
    <w:p w:rsidR="005C6C8A" w:rsidRPr="005D0127" w:rsidRDefault="005C6C8A" w:rsidP="006E5C98">
      <w:pPr>
        <w:shd w:val="clear" w:color="auto" w:fill="FFFFFF"/>
        <w:jc w:val="both"/>
        <w:rPr>
          <w:rFonts w:ascii="Times New Roman" w:eastAsia="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5"/>
        <w:gridCol w:w="283"/>
        <w:gridCol w:w="29"/>
        <w:gridCol w:w="5499"/>
      </w:tblGrid>
      <w:tr w:rsidR="0030726D" w:rsidRPr="00D3569F" w:rsidTr="0041365E">
        <w:trPr>
          <w:cantSplit/>
        </w:trPr>
        <w:tc>
          <w:tcPr>
            <w:tcW w:w="3545"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283"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528"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1365E">
        <w:trPr>
          <w:cantSplit/>
          <w:trHeight w:val="1419"/>
        </w:trPr>
        <w:tc>
          <w:tcPr>
            <w:tcW w:w="3545" w:type="dxa"/>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(B) Demonstrate basic application of ethical issues in their interpretations and analyse the meanings, and examine the nature of forces and their effect on construction materials </w:t>
            </w:r>
          </w:p>
          <w:p w:rsidR="00DD22F7" w:rsidRPr="00D3569F" w:rsidRDefault="00DD22F7" w:rsidP="006E5C98">
            <w:pPr>
              <w:widowControl w:val="0"/>
              <w:rPr>
                <w:rFonts w:ascii="Times New Roman" w:hAnsi="Times New Roman"/>
                <w:sz w:val="28"/>
                <w:szCs w:val="28"/>
              </w:rPr>
            </w:pPr>
          </w:p>
        </w:tc>
        <w:tc>
          <w:tcPr>
            <w:tcW w:w="283"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528" w:type="dxa"/>
            <w:gridSpan w:val="2"/>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41365E">
        <w:trPr>
          <w:cantSplit/>
        </w:trPr>
        <w:tc>
          <w:tcPr>
            <w:tcW w:w="3545"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528"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1365E">
        <w:trPr>
          <w:cantSplit/>
        </w:trPr>
        <w:tc>
          <w:tcPr>
            <w:tcW w:w="354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(C) Show their application of the skills of observation, description and analysis of changes in a wider context of theory and history that can affect the temperature and construction materials</w:t>
            </w:r>
          </w:p>
          <w:p w:rsidR="00DD22F7" w:rsidRPr="00D3569F" w:rsidRDefault="00DD22F7" w:rsidP="006E5C98">
            <w:pPr>
              <w:jc w:val="both"/>
              <w:rPr>
                <w:rFonts w:ascii="Times New Roman" w:hAnsi="Times New Roman"/>
                <w:sz w:val="28"/>
                <w:szCs w:val="28"/>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528"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1365E">
        <w:trPr>
          <w:cantSplit/>
          <w:trHeight w:val="268"/>
        </w:trPr>
        <w:tc>
          <w:tcPr>
            <w:tcW w:w="354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528"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41365E">
        <w:trPr>
          <w:cantSplit/>
        </w:trPr>
        <w:tc>
          <w:tcPr>
            <w:tcW w:w="354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528"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41365E">
        <w:trPr>
          <w:cantSplit/>
        </w:trPr>
        <w:tc>
          <w:tcPr>
            <w:tcW w:w="3545"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312" w:type="dxa"/>
            <w:gridSpan w:val="2"/>
            <w:vMerge w:val="restart"/>
            <w:tcBorders>
              <w:top w:val="nil"/>
            </w:tcBorders>
          </w:tcPr>
          <w:p w:rsidR="00DD22F7" w:rsidRPr="00D3569F" w:rsidRDefault="00DD22F7" w:rsidP="006E5C98">
            <w:pPr>
              <w:widowControl w:val="0"/>
              <w:rPr>
                <w:rFonts w:ascii="Times New Roman" w:hAnsi="Times New Roman"/>
                <w:b/>
                <w:sz w:val="28"/>
                <w:szCs w:val="28"/>
              </w:rPr>
            </w:pPr>
          </w:p>
        </w:tc>
        <w:tc>
          <w:tcPr>
            <w:tcW w:w="5499"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1365E">
        <w:trPr>
          <w:trHeight w:val="1428"/>
        </w:trPr>
        <w:tc>
          <w:tcPr>
            <w:tcW w:w="3545"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312" w:type="dxa"/>
            <w:gridSpan w:val="2"/>
            <w:vMerge/>
          </w:tcPr>
          <w:p w:rsidR="00DD22F7" w:rsidRPr="00D3569F" w:rsidRDefault="00DD22F7" w:rsidP="006E5C98">
            <w:pPr>
              <w:widowControl w:val="0"/>
              <w:rPr>
                <w:rFonts w:ascii="Times New Roman" w:hAnsi="Times New Roman"/>
                <w:noProof/>
                <w:sz w:val="28"/>
                <w:szCs w:val="28"/>
              </w:rPr>
            </w:pPr>
          </w:p>
        </w:tc>
        <w:tc>
          <w:tcPr>
            <w:tcW w:w="5499"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1365E">
        <w:trPr>
          <w:cantSplit/>
          <w:trHeight w:val="165"/>
        </w:trPr>
        <w:tc>
          <w:tcPr>
            <w:tcW w:w="3545" w:type="dxa"/>
            <w:vMerge/>
          </w:tcPr>
          <w:p w:rsidR="00DD22F7" w:rsidRPr="00D3569F" w:rsidRDefault="00DD22F7" w:rsidP="006E5C98">
            <w:pPr>
              <w:pStyle w:val="2"/>
              <w:keepNext w:val="0"/>
              <w:widowControl w:val="0"/>
              <w:rPr>
                <w:rFonts w:ascii="Times New Roman" w:hAnsi="Times New Roman"/>
              </w:rPr>
            </w:pPr>
          </w:p>
        </w:tc>
        <w:tc>
          <w:tcPr>
            <w:tcW w:w="312" w:type="dxa"/>
            <w:gridSpan w:val="2"/>
            <w:vMerge/>
          </w:tcPr>
          <w:p w:rsidR="00DD22F7" w:rsidRPr="00D3569F" w:rsidRDefault="00DD22F7" w:rsidP="006E5C98">
            <w:pPr>
              <w:widowControl w:val="0"/>
              <w:rPr>
                <w:rFonts w:ascii="Times New Roman" w:hAnsi="Times New Roman"/>
                <w:noProof/>
                <w:sz w:val="28"/>
                <w:szCs w:val="28"/>
              </w:rPr>
            </w:pPr>
          </w:p>
        </w:tc>
        <w:tc>
          <w:tcPr>
            <w:tcW w:w="5499"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41365E">
        <w:trPr>
          <w:cantSplit/>
          <w:trHeight w:val="555"/>
        </w:trPr>
        <w:tc>
          <w:tcPr>
            <w:tcW w:w="3545" w:type="dxa"/>
            <w:vMerge/>
          </w:tcPr>
          <w:p w:rsidR="00DD22F7" w:rsidRPr="00D3569F" w:rsidRDefault="00DD22F7" w:rsidP="006E5C98">
            <w:pPr>
              <w:pStyle w:val="2"/>
              <w:keepNext w:val="0"/>
              <w:widowControl w:val="0"/>
              <w:rPr>
                <w:rFonts w:ascii="Times New Roman" w:hAnsi="Times New Roman"/>
              </w:rPr>
            </w:pPr>
          </w:p>
        </w:tc>
        <w:tc>
          <w:tcPr>
            <w:tcW w:w="312" w:type="dxa"/>
            <w:gridSpan w:val="2"/>
            <w:vMerge/>
            <w:tcBorders>
              <w:bottom w:val="nil"/>
            </w:tcBorders>
          </w:tcPr>
          <w:p w:rsidR="00DD22F7" w:rsidRPr="00D3569F" w:rsidRDefault="00DD22F7" w:rsidP="006E5C98">
            <w:pPr>
              <w:widowControl w:val="0"/>
              <w:rPr>
                <w:rFonts w:ascii="Times New Roman" w:hAnsi="Times New Roman"/>
                <w:noProof/>
                <w:sz w:val="28"/>
                <w:szCs w:val="28"/>
              </w:rPr>
            </w:pPr>
          </w:p>
        </w:tc>
        <w:tc>
          <w:tcPr>
            <w:tcW w:w="5499"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rPr>
      </w:pPr>
    </w:p>
    <w:p w:rsidR="00085743" w:rsidRPr="00D3569F" w:rsidRDefault="00085743" w:rsidP="006E5C98">
      <w:pPr>
        <w:rPr>
          <w:rFonts w:ascii="Times New Roman" w:hAnsi="Times New Roman"/>
          <w:sz w:val="28"/>
          <w:szCs w:val="28"/>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360"/>
        <w:gridCol w:w="5400"/>
      </w:tblGrid>
      <w:tr w:rsidR="0030726D" w:rsidRPr="00D3569F" w:rsidTr="00DD22F7">
        <w:trPr>
          <w:cantSplit/>
        </w:trPr>
        <w:tc>
          <w:tcPr>
            <w:tcW w:w="3348"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(Transferable)</w:t>
            </w:r>
          </w:p>
        </w:tc>
        <w:tc>
          <w:tcPr>
            <w:tcW w:w="360"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40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DD22F7">
        <w:trPr>
          <w:cantSplit/>
          <w:trHeight w:val="1633"/>
        </w:trPr>
        <w:tc>
          <w:tcPr>
            <w:tcW w:w="3348"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and to use simple formulas to solve construction problems</w:t>
            </w:r>
          </w:p>
        </w:tc>
        <w:tc>
          <w:tcPr>
            <w:tcW w:w="360" w:type="dxa"/>
            <w:vMerge/>
          </w:tcPr>
          <w:p w:rsidR="00DD22F7" w:rsidRPr="00D3569F" w:rsidRDefault="00DD22F7" w:rsidP="006E5C98">
            <w:pPr>
              <w:widowControl w:val="0"/>
              <w:rPr>
                <w:rFonts w:ascii="Times New Roman" w:hAnsi="Times New Roman"/>
                <w:noProof/>
                <w:sz w:val="28"/>
                <w:szCs w:val="28"/>
              </w:rPr>
            </w:pPr>
          </w:p>
        </w:tc>
        <w:tc>
          <w:tcPr>
            <w:tcW w:w="5400"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DD22F7">
        <w:trPr>
          <w:cantSplit/>
          <w:trHeight w:val="190"/>
        </w:trPr>
        <w:tc>
          <w:tcPr>
            <w:tcW w:w="3348" w:type="dxa"/>
            <w:vMerge/>
          </w:tcPr>
          <w:p w:rsidR="00DD22F7" w:rsidRPr="00D3569F" w:rsidRDefault="00DD22F7" w:rsidP="006E5C98">
            <w:pPr>
              <w:pStyle w:val="2"/>
              <w:keepNext w:val="0"/>
              <w:widowControl w:val="0"/>
              <w:rPr>
                <w:rFonts w:ascii="Times New Roman" w:hAnsi="Times New Roman"/>
              </w:rPr>
            </w:pPr>
          </w:p>
        </w:tc>
        <w:tc>
          <w:tcPr>
            <w:tcW w:w="360" w:type="dxa"/>
            <w:vMerge/>
          </w:tcPr>
          <w:p w:rsidR="00DD22F7" w:rsidRPr="00D3569F" w:rsidRDefault="00DD22F7" w:rsidP="006E5C98">
            <w:pPr>
              <w:widowControl w:val="0"/>
              <w:rPr>
                <w:rFonts w:ascii="Times New Roman" w:hAnsi="Times New Roman"/>
                <w:noProof/>
                <w:sz w:val="28"/>
                <w:szCs w:val="28"/>
              </w:rPr>
            </w:pPr>
          </w:p>
        </w:tc>
        <w:tc>
          <w:tcPr>
            <w:tcW w:w="540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DD22F7">
        <w:trPr>
          <w:cantSplit/>
          <w:trHeight w:val="190"/>
        </w:trPr>
        <w:tc>
          <w:tcPr>
            <w:tcW w:w="3348" w:type="dxa"/>
          </w:tcPr>
          <w:p w:rsidR="00DD22F7" w:rsidRPr="00D3569F" w:rsidRDefault="00DD22F7" w:rsidP="006E5C98">
            <w:pPr>
              <w:pStyle w:val="2"/>
              <w:keepNext w:val="0"/>
              <w:widowControl w:val="0"/>
              <w:rPr>
                <w:rFonts w:ascii="Times New Roman" w:hAnsi="Times New Roman"/>
              </w:rPr>
            </w:pPr>
          </w:p>
        </w:tc>
        <w:tc>
          <w:tcPr>
            <w:tcW w:w="360" w:type="dxa"/>
          </w:tcPr>
          <w:p w:rsidR="00DD22F7" w:rsidRPr="00D3569F" w:rsidRDefault="00DD22F7" w:rsidP="006E5C98">
            <w:pPr>
              <w:widowControl w:val="0"/>
              <w:rPr>
                <w:rFonts w:ascii="Times New Roman" w:hAnsi="Times New Roman"/>
                <w:noProof/>
                <w:sz w:val="28"/>
                <w:szCs w:val="28"/>
              </w:rPr>
            </w:pPr>
          </w:p>
        </w:tc>
        <w:tc>
          <w:tcPr>
            <w:tcW w:w="5400"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085743"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085743">
        <w:trPr>
          <w:trHeight w:val="26"/>
        </w:trPr>
        <w:tc>
          <w:tcPr>
            <w:tcW w:w="502" w:type="dxa"/>
          </w:tcPr>
          <w:p w:rsidR="00DD22F7" w:rsidRPr="00D3569F" w:rsidRDefault="0041365E" w:rsidP="006E5C98">
            <w:pPr>
              <w:widowControl w:val="0"/>
              <w:rPr>
                <w:rFonts w:ascii="Times New Roman" w:hAnsi="Times New Roman"/>
                <w:b/>
                <w:sz w:val="28"/>
                <w:szCs w:val="28"/>
              </w:rPr>
            </w:pPr>
            <w:r w:rsidRPr="00D3569F">
              <w:rPr>
                <w:rFonts w:ascii="Times New Roman" w:hAnsi="Times New Roman"/>
                <w:b/>
                <w:sz w:val="28"/>
                <w:szCs w:val="28"/>
                <w:lang w:val="ru-RU"/>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Sustainability</w:t>
            </w:r>
          </w:p>
        </w:tc>
      </w:tr>
      <w:tr w:rsidR="0030726D" w:rsidRPr="00D3569F" w:rsidTr="00085743">
        <w:trPr>
          <w:trHeight w:val="20"/>
        </w:trPr>
        <w:tc>
          <w:tcPr>
            <w:tcW w:w="502" w:type="dxa"/>
          </w:tcPr>
          <w:p w:rsidR="00DD22F7" w:rsidRPr="00D3569F" w:rsidRDefault="0041365E"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085743">
        <w:trPr>
          <w:trHeight w:val="20"/>
        </w:trPr>
        <w:tc>
          <w:tcPr>
            <w:tcW w:w="502" w:type="dxa"/>
          </w:tcPr>
          <w:p w:rsidR="00DD22F7" w:rsidRPr="00D3569F" w:rsidRDefault="0041365E"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085743">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41365E"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085743">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41365E"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085743">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41365E"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085743">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085743">
        <w:tblPrEx>
          <w:tblLook w:val="01E0" w:firstRow="1" w:lastRow="1" w:firstColumn="1" w:lastColumn="1" w:noHBand="0" w:noVBand="0"/>
        </w:tblPrEx>
        <w:tc>
          <w:tcPr>
            <w:tcW w:w="8506" w:type="dxa"/>
            <w:gridSpan w:val="3"/>
            <w:tcBorders>
              <w:left w:val="single" w:sz="4" w:space="0" w:color="auto"/>
            </w:tcBorders>
            <w:shd w:val="clear" w:color="auto" w:fill="CCCCCC"/>
          </w:tcPr>
          <w:p w:rsidR="00DD22F7" w:rsidRPr="00D3569F" w:rsidRDefault="0041365E"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992"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41365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As climate changes become more challenging across the globe, the need for sustainability is at the agenda for the construction industry especially when it comes to areas such as natural resources as they are unreplaceable. Materials and resources used within the construction industry can create waste and pollution and it is important to address and introduce ways in which this industry can reduce the impact on the climate and explore ways in which we can use the resources differently without compromising future generations. Designers and contractors will need to take a different approach in order to address the sustainability issues, although the developmental need for construction is essential for the growth of communities.</w:t>
      </w:r>
    </w:p>
    <w:p w:rsidR="0041365E" w:rsidRPr="00D3569F" w:rsidRDefault="0041365E"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shd w:val="clear" w:color="auto" w:fill="BFBFBF" w:themeFill="background1" w:themeFillShade="BF"/>
          </w:tcPr>
          <w:p w:rsidR="00DD22F7" w:rsidRPr="00D3569F" w:rsidRDefault="0041365E"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unit will enable student to:</w:t>
      </w:r>
    </w:p>
    <w:p w:rsidR="00DD22F7" w:rsidRPr="00D3569F" w:rsidRDefault="00DD22F7" w:rsidP="006E5C98">
      <w:pPr>
        <w:pStyle w:val="a3"/>
        <w:numPr>
          <w:ilvl w:val="0"/>
          <w:numId w:val="11"/>
        </w:numPr>
        <w:shd w:val="clear" w:color="auto" w:fill="FFFFFF"/>
        <w:rPr>
          <w:rFonts w:ascii="Times New Roman" w:eastAsia="Times New Roman" w:hAnsi="Times New Roman"/>
          <w:sz w:val="28"/>
          <w:szCs w:val="28"/>
        </w:rPr>
      </w:pPr>
      <w:r w:rsidRPr="00D3569F">
        <w:rPr>
          <w:rFonts w:ascii="Times New Roman" w:hAnsi="Times New Roman"/>
          <w:sz w:val="28"/>
          <w:szCs w:val="28"/>
        </w:rPr>
        <w:t>Use the knowledge, understanding and skills gained to support a sustainable approach to construction in the built environment</w:t>
      </w:r>
      <w:r w:rsidRPr="00D3569F">
        <w:rPr>
          <w:rFonts w:ascii="Times New Roman" w:eastAsia="Times New Roman" w:hAnsi="Times New Roman"/>
          <w:sz w:val="28"/>
          <w:szCs w:val="28"/>
        </w:rPr>
        <w:t>.</w:t>
      </w:r>
    </w:p>
    <w:p w:rsidR="00DD22F7" w:rsidRPr="00D3569F" w:rsidRDefault="00DD22F7" w:rsidP="006E5C98">
      <w:pPr>
        <w:pStyle w:val="a3"/>
        <w:numPr>
          <w:ilvl w:val="0"/>
          <w:numId w:val="11"/>
        </w:numPr>
        <w:spacing w:after="200"/>
        <w:jc w:val="both"/>
        <w:rPr>
          <w:rFonts w:ascii="Times New Roman" w:hAnsi="Times New Roman"/>
          <w:sz w:val="28"/>
          <w:szCs w:val="28"/>
        </w:rPr>
      </w:pPr>
      <w:r w:rsidRPr="00D3569F">
        <w:rPr>
          <w:rFonts w:ascii="Times New Roman" w:hAnsi="Times New Roman"/>
          <w:sz w:val="28"/>
          <w:szCs w:val="28"/>
        </w:rPr>
        <w:t xml:space="preserve">Use of a wide range of knowledge, skills and understanding in the planning, design, production and maintenance stages of the construction process. </w:t>
      </w:r>
    </w:p>
    <w:p w:rsidR="00DD22F7" w:rsidRPr="00D3569F" w:rsidRDefault="00DD22F7" w:rsidP="006E5C98">
      <w:pPr>
        <w:pStyle w:val="a3"/>
        <w:numPr>
          <w:ilvl w:val="0"/>
          <w:numId w:val="11"/>
        </w:numPr>
        <w:spacing w:after="200"/>
        <w:ind w:left="714" w:hanging="357"/>
        <w:jc w:val="both"/>
        <w:rPr>
          <w:rFonts w:ascii="Times New Roman" w:hAnsi="Times New Roman"/>
          <w:sz w:val="28"/>
          <w:szCs w:val="28"/>
        </w:rPr>
      </w:pPr>
      <w:r w:rsidRPr="00D3569F">
        <w:rPr>
          <w:rFonts w:ascii="Times New Roman" w:hAnsi="Times New Roman"/>
          <w:sz w:val="28"/>
          <w:szCs w:val="28"/>
        </w:rPr>
        <w:t xml:space="preserve">Explore the need to create a balance between the need for development of the built environment and the need to protect the natural environment both during construction and during the lifetime of the buildings and other structures created. </w:t>
      </w:r>
    </w:p>
    <w:p w:rsidR="00DD22F7" w:rsidRPr="00D3569F" w:rsidRDefault="00DD22F7" w:rsidP="006E5C98">
      <w:pPr>
        <w:pStyle w:val="a3"/>
        <w:numPr>
          <w:ilvl w:val="0"/>
          <w:numId w:val="11"/>
        </w:numPr>
        <w:spacing w:after="200"/>
        <w:ind w:left="714" w:hanging="357"/>
        <w:jc w:val="both"/>
        <w:rPr>
          <w:rFonts w:ascii="Times New Roman" w:hAnsi="Times New Roman"/>
          <w:sz w:val="28"/>
          <w:szCs w:val="28"/>
        </w:rPr>
      </w:pPr>
      <w:r w:rsidRPr="00D3569F">
        <w:rPr>
          <w:rFonts w:ascii="Times New Roman" w:hAnsi="Times New Roman"/>
          <w:sz w:val="28"/>
          <w:szCs w:val="28"/>
        </w:rPr>
        <w:t xml:space="preserve">An opportunity to explore the concept of sustainable construction and how it relates to the current and future impact of the built environment upon the natural environment. </w:t>
      </w: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1365E">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lastRenderedPageBreak/>
              <w:t>1</w:t>
            </w:r>
            <w:r w:rsidR="0041365E" w:rsidRPr="00D3569F">
              <w:rPr>
                <w:rFonts w:ascii="Times New Roman" w:hAnsi="Times New Roman"/>
                <w:b/>
                <w:sz w:val="28"/>
                <w:szCs w:val="28"/>
                <w:lang w:val="ru-RU"/>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Explore issues such as the minimisation of waste, pollution control, the careful use of resources, and preservation of wildlife, flora and fauna and protection of biodiversity.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Encourage students to investigate how sustainable design and construction techniques can be used to address environmental issues.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understanding of the specification of products, materials and services that do minimal harm to the environment in terms of their manufacture, transport and incorporation into the built environment, the use of environmentally friendly designs, locally sourced materials, improved management techniques and alternative energy technology. </w:t>
      </w:r>
    </w:p>
    <w:p w:rsidR="00DD22F7" w:rsidRPr="00D3569F" w:rsidRDefault="00DD22F7"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41365E">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41365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41365E"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Understand the concept of sustainability in the construction and built environment sector </w:t>
            </w:r>
          </w:p>
          <w:p w:rsidR="00DD22F7" w:rsidRPr="00D3569F" w:rsidRDefault="00DD22F7" w:rsidP="006E5C98">
            <w:pPr>
              <w:pStyle w:val="a3"/>
              <w:shd w:val="clear" w:color="auto" w:fill="FFFFFF"/>
              <w:rPr>
                <w:rFonts w:ascii="Times New Roman" w:eastAsia="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w:t>
            </w:r>
            <w:r w:rsidRPr="00D3569F">
              <w:rPr>
                <w:rFonts w:ascii="Times New Roman" w:eastAsia="Times New Roman" w:hAnsi="Times New Roman"/>
                <w:sz w:val="28"/>
                <w:szCs w:val="28"/>
              </w:rPr>
              <w:t>Explain what is meant by sustainability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1.2 </w:t>
            </w:r>
            <w:r w:rsidRPr="00D3569F">
              <w:rPr>
                <w:rFonts w:ascii="Times New Roman" w:eastAsia="Times New Roman" w:hAnsi="Times New Roman"/>
                <w:sz w:val="28"/>
                <w:szCs w:val="28"/>
              </w:rPr>
              <w:t xml:space="preserve">Explain the relevance of sustainability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Identify the issues associated with the provision of a sustainable built environment</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1.4 Describe the issues associated with the provision of a sustainable built environment</w:t>
            </w:r>
          </w:p>
          <w:p w:rsidR="00DD22F7" w:rsidRPr="00D3569F" w:rsidRDefault="005C6C8A" w:rsidP="006E5C98">
            <w:pPr>
              <w:widowControl w:val="0"/>
              <w:overflowPunct w:val="0"/>
              <w:autoSpaceDE w:val="0"/>
              <w:autoSpaceDN w:val="0"/>
              <w:adjustRightInd w:val="0"/>
              <w:jc w:val="both"/>
              <w:textAlignment w:val="baseline"/>
              <w:outlineLvl w:val="0"/>
              <w:rPr>
                <w:rFonts w:ascii="Times New Roman" w:hAnsi="Times New Roman"/>
                <w:sz w:val="28"/>
                <w:szCs w:val="28"/>
              </w:rPr>
            </w:pPr>
            <w:r>
              <w:rPr>
                <w:rFonts w:ascii="Times New Roman" w:hAnsi="Times New Roman"/>
                <w:sz w:val="28"/>
                <w:szCs w:val="28"/>
              </w:rPr>
              <w:t>1.5</w:t>
            </w:r>
            <w:r w:rsidRPr="005C6C8A">
              <w:rPr>
                <w:rFonts w:ascii="Times New Roman" w:hAnsi="Times New Roman"/>
                <w:sz w:val="28"/>
                <w:szCs w:val="28"/>
              </w:rPr>
              <w:t xml:space="preserve"> </w:t>
            </w:r>
            <w:r w:rsidR="00DD22F7" w:rsidRPr="00D3569F">
              <w:rPr>
                <w:rFonts w:ascii="Times New Roman" w:hAnsi="Times New Roman"/>
                <w:sz w:val="28"/>
                <w:szCs w:val="28"/>
              </w:rPr>
              <w:t>Identify the benefits of considering sustainability issues in the built environment</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1.6 State the consequences of not considering sustainability issues in the built environment</w:t>
            </w:r>
          </w:p>
        </w:tc>
      </w:tr>
      <w:tr w:rsidR="0030726D" w:rsidRPr="00D3569F" w:rsidTr="0041365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w:t>
            </w:r>
            <w:r w:rsidRPr="00D3569F">
              <w:rPr>
                <w:rFonts w:ascii="Times New Roman" w:eastAsia="Times New Roman" w:hAnsi="Times New Roman"/>
                <w:sz w:val="28"/>
                <w:szCs w:val="28"/>
              </w:rPr>
              <w:t xml:space="preserve"> Know the issues affecting the development of a sustainable built environment</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2.1I</w:t>
            </w:r>
            <w:r w:rsidRPr="00D3569F">
              <w:rPr>
                <w:rFonts w:ascii="Times New Roman" w:eastAsia="Times New Roman" w:hAnsi="Times New Roman"/>
                <w:sz w:val="28"/>
                <w:szCs w:val="28"/>
              </w:rPr>
              <w:t>dentify the benefits of using sustainable construction, in both local and national terms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2.2 Describe the benefits of using sustainable construction, in both local and national terms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2.3 Compare the local and national benefits of sustainable construction in social and economic terms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2.4 Justify the selection of specified sustainable construction in terms of effectiveness and relative cost</w:t>
            </w:r>
          </w:p>
        </w:tc>
      </w:tr>
      <w:tr w:rsidR="0030726D" w:rsidRPr="00D3569F" w:rsidTr="0041365E">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Pr="00D3569F">
              <w:rPr>
                <w:rFonts w:ascii="Times New Roman" w:eastAsia="Times New Roman" w:hAnsi="Times New Roman"/>
                <w:sz w:val="28"/>
                <w:szCs w:val="28"/>
              </w:rPr>
              <w:t xml:space="preserve"> Know how sustainability can benefit the built environment both locally and nationally</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eastAsia="Times New Roman" w:hAnsi="Times New Roman"/>
                <w:sz w:val="28"/>
                <w:szCs w:val="28"/>
              </w:rPr>
              <w:t>3.1</w:t>
            </w:r>
            <w:r w:rsidRPr="00D3569F">
              <w:rPr>
                <w:rFonts w:ascii="Times New Roman" w:eastAsia="Times New Roman" w:hAnsi="Times New Roman"/>
                <w:b/>
                <w:sz w:val="28"/>
                <w:szCs w:val="28"/>
              </w:rPr>
              <w:t xml:space="preserve"> I</w:t>
            </w:r>
            <w:r w:rsidRPr="00D3569F">
              <w:rPr>
                <w:rFonts w:ascii="Times New Roman" w:eastAsia="Times New Roman" w:hAnsi="Times New Roman"/>
                <w:sz w:val="28"/>
                <w:szCs w:val="28"/>
              </w:rPr>
              <w:t>dentify  sustainable design and construction techniques used to minimise environmental impact</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3.2 </w:t>
            </w:r>
            <w:r w:rsidRPr="00D3569F">
              <w:rPr>
                <w:rFonts w:ascii="Times New Roman" w:eastAsia="Times New Roman" w:hAnsi="Times New Roman"/>
                <w:sz w:val="28"/>
                <w:szCs w:val="28"/>
              </w:rPr>
              <w:t>Describe  sustainable design and construction techniques used to minimise environmental impact</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eastAsia="Times New Roman" w:hAnsi="Times New Roman"/>
                <w:sz w:val="28"/>
                <w:szCs w:val="28"/>
              </w:rPr>
              <w:t>3.3 State the effectiveness of sustainable construction techniques at each stage of the development process.</w:t>
            </w:r>
          </w:p>
        </w:tc>
      </w:tr>
    </w:tbl>
    <w:p w:rsidR="00DD22F7" w:rsidRPr="00D3569F" w:rsidRDefault="00DD22F7"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41365E" w:rsidRPr="00D3569F" w:rsidRDefault="0041365E" w:rsidP="006E5C98">
      <w:pPr>
        <w:jc w:val="both"/>
        <w:rPr>
          <w:rFonts w:ascii="Times New Roman" w:hAnsi="Times New Roman"/>
          <w:sz w:val="28"/>
          <w:szCs w:val="28"/>
        </w:rPr>
      </w:pPr>
    </w:p>
    <w:p w:rsidR="00DD22F7" w:rsidRPr="00D3569F" w:rsidRDefault="00DD22F7" w:rsidP="006E5C98">
      <w:pPr>
        <w:shd w:val="clear" w:color="auto" w:fill="BFBFBF" w:themeFill="background1" w:themeFillShade="BF"/>
        <w:rPr>
          <w:rFonts w:ascii="Times New Roman" w:hAnsi="Times New Roman"/>
          <w:sz w:val="28"/>
          <w:szCs w:val="28"/>
        </w:rPr>
      </w:pPr>
      <w:r w:rsidRPr="00D3569F">
        <w:rPr>
          <w:rFonts w:ascii="Times New Roman" w:hAnsi="Times New Roman"/>
          <w:b/>
          <w:sz w:val="28"/>
          <w:szCs w:val="28"/>
        </w:rPr>
        <w:t>1</w:t>
      </w:r>
      <w:r w:rsidR="0041365E" w:rsidRPr="00D3569F">
        <w:rPr>
          <w:rFonts w:ascii="Times New Roman" w:hAnsi="Times New Roman"/>
          <w:b/>
          <w:sz w:val="28"/>
          <w:szCs w:val="28"/>
          <w:lang w:val="ru-RU"/>
        </w:rPr>
        <w:t>1</w:t>
      </w:r>
      <w:r w:rsidRPr="00D3569F">
        <w:rPr>
          <w:rFonts w:ascii="Times New Roman" w:hAnsi="Times New Roman"/>
          <w:b/>
          <w:sz w:val="28"/>
          <w:szCs w:val="28"/>
        </w:rPr>
        <w:t>. Teaching &amp; Learning Method</w:t>
      </w:r>
    </w:p>
    <w:p w:rsidR="00DD22F7" w:rsidRPr="00D3569F" w:rsidRDefault="00DD22F7" w:rsidP="006E5C98">
      <w:pPr>
        <w:jc w:val="both"/>
        <w:rPr>
          <w:rFonts w:ascii="Times New Roman" w:hAnsi="Times New Roman"/>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66"/>
        <w:gridCol w:w="360"/>
        <w:gridCol w:w="5400"/>
      </w:tblGrid>
      <w:tr w:rsidR="0030726D" w:rsidRPr="00D3569F" w:rsidTr="0041365E">
        <w:trPr>
          <w:cantSplit/>
        </w:trPr>
        <w:tc>
          <w:tcPr>
            <w:tcW w:w="3666"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400"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1365E">
        <w:trPr>
          <w:cantSplit/>
        </w:trPr>
        <w:tc>
          <w:tcPr>
            <w:tcW w:w="3666" w:type="dxa"/>
            <w:shd w:val="clear" w:color="auto" w:fill="auto"/>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Know about human resources in the construction industry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Know about careers in the construction industry.</w:t>
            </w:r>
          </w:p>
        </w:tc>
        <w:tc>
          <w:tcPr>
            <w:tcW w:w="360" w:type="dxa"/>
            <w:vMerge/>
            <w:tcBorders>
              <w:top w:val="nil"/>
            </w:tcBorders>
          </w:tcPr>
          <w:p w:rsidR="00DD22F7" w:rsidRPr="00D3569F" w:rsidRDefault="00DD22F7" w:rsidP="006E5C98">
            <w:pPr>
              <w:widowControl w:val="0"/>
              <w:rPr>
                <w:rFonts w:ascii="Times New Roman" w:hAnsi="Times New Roman"/>
                <w:sz w:val="28"/>
                <w:szCs w:val="28"/>
              </w:rPr>
            </w:pPr>
          </w:p>
        </w:tc>
        <w:tc>
          <w:tcPr>
            <w:tcW w:w="5400" w:type="dxa"/>
            <w:shd w:val="clear" w:color="auto" w:fill="auto"/>
          </w:tcPr>
          <w:p w:rsidR="00DD22F7" w:rsidRPr="00D3569F" w:rsidRDefault="00DD22F7" w:rsidP="006E5C98">
            <w:pPr>
              <w:widowControl w:val="0"/>
              <w:rPr>
                <w:rFonts w:ascii="Times New Roman" w:hAnsi="Times New Roman"/>
                <w:b/>
                <w:sz w:val="28"/>
                <w:szCs w:val="28"/>
              </w:rPr>
            </w:pPr>
          </w:p>
        </w:tc>
      </w:tr>
      <w:tr w:rsidR="0030726D" w:rsidRPr="00D3569F" w:rsidTr="0041365E">
        <w:trPr>
          <w:cantSplit/>
          <w:trHeight w:val="1419"/>
        </w:trPr>
        <w:tc>
          <w:tcPr>
            <w:tcW w:w="3666" w:type="dxa"/>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r w:rsidR="00072CC3" w:rsidRPr="00D3569F">
              <w:rPr>
                <w:rFonts w:ascii="Times New Roman" w:hAnsi="Times New Roman"/>
                <w:sz w:val="28"/>
                <w:szCs w:val="28"/>
              </w:rPr>
              <w:t>knowledge</w:t>
            </w:r>
            <w:r w:rsidRPr="00D3569F">
              <w:rPr>
                <w:rFonts w:ascii="Times New Roman" w:hAnsi="Times New Roman"/>
                <w:sz w:val="28"/>
                <w:szCs w:val="28"/>
              </w:rPr>
              <w:t xml:space="preserve"> of activities undertaken by those working in the construction industry, from site operatives to architects.</w:t>
            </w:r>
          </w:p>
          <w:p w:rsidR="00DD22F7" w:rsidRPr="00D3569F" w:rsidRDefault="00DD22F7" w:rsidP="006E5C98">
            <w:pPr>
              <w:widowControl w:val="0"/>
              <w:rPr>
                <w:rFonts w:ascii="Times New Roman" w:hAnsi="Times New Roman"/>
                <w:sz w:val="28"/>
                <w:szCs w:val="28"/>
              </w:rPr>
            </w:pPr>
          </w:p>
        </w:tc>
        <w:tc>
          <w:tcPr>
            <w:tcW w:w="360"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400"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DD22F7" w:rsidRPr="00D3569F" w:rsidRDefault="00DD22F7" w:rsidP="006E5C98">
      <w:pPr>
        <w:shd w:val="clear" w:color="auto" w:fill="FFFFFF"/>
        <w:jc w:val="both"/>
        <w:rPr>
          <w:rFonts w:ascii="Times New Roman" w:eastAsia="Times New Roman" w:hAnsi="Times New Roman"/>
          <w:b/>
          <w:sz w:val="28"/>
          <w:szCs w:val="28"/>
        </w:rPr>
      </w:pPr>
      <w:r w:rsidRPr="00D3569F">
        <w:rPr>
          <w:rFonts w:ascii="Times New Roman" w:eastAsia="Times New Roman" w:hAnsi="Times New Roman"/>
          <w:b/>
          <w:sz w:val="28"/>
          <w:szCs w:val="28"/>
        </w:rPr>
        <w:br w:type="textWrapping" w:clear="all"/>
      </w: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41365E" w:rsidRPr="00D3569F" w:rsidRDefault="0041365E"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
        <w:gridCol w:w="3515"/>
        <w:gridCol w:w="284"/>
        <w:gridCol w:w="5812"/>
      </w:tblGrid>
      <w:tr w:rsidR="0030726D" w:rsidRPr="00D3569F" w:rsidTr="0041365E">
        <w:trPr>
          <w:cantSplit/>
        </w:trPr>
        <w:tc>
          <w:tcPr>
            <w:tcW w:w="3544"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84"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81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1365E">
        <w:trPr>
          <w:cantSplit/>
          <w:trHeight w:val="1419"/>
        </w:trPr>
        <w:tc>
          <w:tcPr>
            <w:tcW w:w="3544" w:type="dxa"/>
            <w:gridSpan w:val="2"/>
            <w:tcBorders>
              <w:bottom w:val="single" w:sz="4"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(B) Demonstrate basic application of ethical issues in their interpretations and analyse the meanings, and examine the nature of forces and their effect on construction materials </w:t>
            </w:r>
          </w:p>
          <w:p w:rsidR="00DD22F7" w:rsidRPr="00D3569F" w:rsidRDefault="00DD22F7" w:rsidP="006E5C98">
            <w:pPr>
              <w:widowControl w:val="0"/>
              <w:rPr>
                <w:rFonts w:ascii="Times New Roman" w:hAnsi="Times New Roman"/>
                <w:sz w:val="28"/>
                <w:szCs w:val="28"/>
              </w:rPr>
            </w:pPr>
          </w:p>
        </w:tc>
        <w:tc>
          <w:tcPr>
            <w:tcW w:w="284"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41365E">
        <w:trPr>
          <w:gridBefore w:val="1"/>
          <w:wBefore w:w="29" w:type="dxa"/>
          <w:cantSplit/>
        </w:trPr>
        <w:tc>
          <w:tcPr>
            <w:tcW w:w="3515"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(Cognitive and Intellectual)</w:t>
            </w:r>
          </w:p>
        </w:tc>
        <w:tc>
          <w:tcPr>
            <w:tcW w:w="284"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1365E">
        <w:trPr>
          <w:gridBefore w:val="1"/>
          <w:wBefore w:w="29" w:type="dxa"/>
          <w:cantSplit/>
        </w:trPr>
        <w:tc>
          <w:tcPr>
            <w:tcW w:w="351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(C) Show their application of the skills of observation, description and analysis of changes in a wider context of theory and history that can affect the temperature and construction materials</w:t>
            </w:r>
          </w:p>
          <w:p w:rsidR="00DD22F7" w:rsidRPr="00D3569F" w:rsidRDefault="00DD22F7" w:rsidP="006E5C98">
            <w:pPr>
              <w:jc w:val="both"/>
              <w:rPr>
                <w:rFonts w:ascii="Times New Roman" w:hAnsi="Times New Roman"/>
                <w:sz w:val="28"/>
                <w:szCs w:val="28"/>
              </w:rPr>
            </w:pPr>
          </w:p>
        </w:tc>
        <w:tc>
          <w:tcPr>
            <w:tcW w:w="28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1365E">
        <w:trPr>
          <w:gridBefore w:val="1"/>
          <w:wBefore w:w="29" w:type="dxa"/>
          <w:cantSplit/>
        </w:trPr>
        <w:tc>
          <w:tcPr>
            <w:tcW w:w="351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rPr>
            </w:pPr>
          </w:p>
        </w:tc>
        <w:tc>
          <w:tcPr>
            <w:tcW w:w="284"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41365E">
        <w:trPr>
          <w:gridBefore w:val="1"/>
          <w:wBefore w:w="29" w:type="dxa"/>
          <w:cantSplit/>
        </w:trPr>
        <w:tc>
          <w:tcPr>
            <w:tcW w:w="351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41365E">
        <w:trPr>
          <w:gridBefore w:val="1"/>
          <w:wBefore w:w="29" w:type="dxa"/>
          <w:cantSplit/>
        </w:trPr>
        <w:tc>
          <w:tcPr>
            <w:tcW w:w="3515"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4"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1365E">
        <w:trPr>
          <w:gridBefore w:val="1"/>
          <w:wBefore w:w="29" w:type="dxa"/>
          <w:trHeight w:val="1428"/>
        </w:trPr>
        <w:tc>
          <w:tcPr>
            <w:tcW w:w="3515"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4" w:type="dxa"/>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1365E">
        <w:trPr>
          <w:gridBefore w:val="1"/>
          <w:wBefore w:w="29" w:type="dxa"/>
          <w:cantSplit/>
          <w:trHeight w:val="165"/>
        </w:trPr>
        <w:tc>
          <w:tcPr>
            <w:tcW w:w="3515" w:type="dxa"/>
            <w:vMerge/>
          </w:tcPr>
          <w:p w:rsidR="00DD22F7" w:rsidRPr="00D3569F" w:rsidRDefault="00DD22F7" w:rsidP="006E5C98">
            <w:pPr>
              <w:pStyle w:val="2"/>
              <w:keepNext w:val="0"/>
              <w:widowControl w:val="0"/>
              <w:rPr>
                <w:rFonts w:ascii="Times New Roman" w:hAnsi="Times New Roman"/>
              </w:rPr>
            </w:pPr>
          </w:p>
        </w:tc>
        <w:tc>
          <w:tcPr>
            <w:tcW w:w="284" w:type="dxa"/>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41365E">
        <w:trPr>
          <w:gridBefore w:val="1"/>
          <w:wBefore w:w="29" w:type="dxa"/>
          <w:cantSplit/>
          <w:trHeight w:val="555"/>
        </w:trPr>
        <w:tc>
          <w:tcPr>
            <w:tcW w:w="3515" w:type="dxa"/>
            <w:vMerge/>
          </w:tcPr>
          <w:p w:rsidR="00DD22F7" w:rsidRPr="00D3569F" w:rsidRDefault="00DD22F7" w:rsidP="006E5C98">
            <w:pPr>
              <w:pStyle w:val="2"/>
              <w:keepNext w:val="0"/>
              <w:widowControl w:val="0"/>
              <w:rPr>
                <w:rFonts w:ascii="Times New Roman" w:hAnsi="Times New Roman"/>
              </w:rPr>
            </w:pPr>
          </w:p>
        </w:tc>
        <w:tc>
          <w:tcPr>
            <w:tcW w:w="284" w:type="dxa"/>
            <w:vMerge/>
            <w:tcBorders>
              <w:bottom w:val="nil"/>
            </w:tcBorders>
          </w:tcPr>
          <w:p w:rsidR="00DD22F7" w:rsidRPr="00D3569F" w:rsidRDefault="00DD22F7" w:rsidP="006E5C98">
            <w:pPr>
              <w:widowControl w:val="0"/>
              <w:rPr>
                <w:rFonts w:ascii="Times New Roman" w:hAnsi="Times New Roman"/>
                <w:noProof/>
                <w:sz w:val="28"/>
                <w:szCs w:val="28"/>
              </w:rPr>
            </w:pPr>
          </w:p>
        </w:tc>
        <w:tc>
          <w:tcPr>
            <w:tcW w:w="5812"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p w:rsidR="0041365E" w:rsidRPr="00D3569F" w:rsidRDefault="0041365E" w:rsidP="006E5C98">
      <w:pPr>
        <w:rPr>
          <w:rFonts w:ascii="Times New Roman" w:hAnsi="Times New Roman"/>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72"/>
        <w:gridCol w:w="322"/>
        <w:gridCol w:w="5812"/>
      </w:tblGrid>
      <w:tr w:rsidR="0030726D" w:rsidRPr="00D3569F" w:rsidTr="0041365E">
        <w:trPr>
          <w:cantSplit/>
        </w:trPr>
        <w:tc>
          <w:tcPr>
            <w:tcW w:w="3472" w:type="dxa"/>
            <w:shd w:val="clear" w:color="auto" w:fill="CCCCCC"/>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lastRenderedPageBreak/>
              <w:t>Skills (Transferable)</w:t>
            </w:r>
          </w:p>
        </w:tc>
        <w:tc>
          <w:tcPr>
            <w:tcW w:w="322"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41365E">
        <w:trPr>
          <w:cantSplit/>
          <w:trHeight w:val="1633"/>
        </w:trPr>
        <w:tc>
          <w:tcPr>
            <w:tcW w:w="3472"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and to use simple formulas to solve construction problems</w:t>
            </w:r>
          </w:p>
        </w:tc>
        <w:tc>
          <w:tcPr>
            <w:tcW w:w="322" w:type="dxa"/>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1365E">
        <w:trPr>
          <w:cantSplit/>
          <w:trHeight w:val="190"/>
        </w:trPr>
        <w:tc>
          <w:tcPr>
            <w:tcW w:w="3472" w:type="dxa"/>
            <w:vMerge/>
          </w:tcPr>
          <w:p w:rsidR="00DD22F7" w:rsidRPr="00D3569F" w:rsidRDefault="00DD22F7" w:rsidP="006E5C98">
            <w:pPr>
              <w:pStyle w:val="2"/>
              <w:keepNext w:val="0"/>
              <w:widowControl w:val="0"/>
              <w:rPr>
                <w:rFonts w:ascii="Times New Roman" w:hAnsi="Times New Roman"/>
              </w:rPr>
            </w:pPr>
          </w:p>
        </w:tc>
        <w:tc>
          <w:tcPr>
            <w:tcW w:w="322" w:type="dxa"/>
            <w:vMerge/>
          </w:tcPr>
          <w:p w:rsidR="00DD22F7" w:rsidRPr="00D3569F" w:rsidRDefault="00DD22F7" w:rsidP="006E5C98">
            <w:pPr>
              <w:widowControl w:val="0"/>
              <w:rPr>
                <w:rFonts w:ascii="Times New Roman" w:hAnsi="Times New Roman"/>
                <w:noProof/>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41365E">
        <w:trPr>
          <w:cantSplit/>
          <w:trHeight w:val="190"/>
        </w:trPr>
        <w:tc>
          <w:tcPr>
            <w:tcW w:w="3472" w:type="dxa"/>
          </w:tcPr>
          <w:p w:rsidR="00DD22F7" w:rsidRPr="00D3569F" w:rsidRDefault="00DD22F7" w:rsidP="006E5C98">
            <w:pPr>
              <w:pStyle w:val="2"/>
              <w:keepNext w:val="0"/>
              <w:widowControl w:val="0"/>
              <w:rPr>
                <w:rFonts w:ascii="Times New Roman" w:hAnsi="Times New Roman"/>
              </w:rPr>
            </w:pPr>
          </w:p>
        </w:tc>
        <w:tc>
          <w:tcPr>
            <w:tcW w:w="322" w:type="dxa"/>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bibliography(100%</w:t>
            </w:r>
            <w:r w:rsidR="00085743"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41365E" w:rsidRPr="00D3569F" w:rsidRDefault="0041365E" w:rsidP="006E5C98">
      <w:pPr>
        <w:rPr>
          <w:rFonts w:ascii="Times New Roman" w:hAnsi="Times New Roman"/>
          <w:sz w:val="28"/>
          <w:szCs w:val="28"/>
        </w:rPr>
      </w:pPr>
    </w:p>
    <w:p w:rsidR="00DD22F7" w:rsidRPr="000769C0"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085743">
        <w:trPr>
          <w:trHeight w:val="26"/>
        </w:trPr>
        <w:tc>
          <w:tcPr>
            <w:tcW w:w="502" w:type="dxa"/>
          </w:tcPr>
          <w:p w:rsidR="00DD22F7" w:rsidRPr="00D3569F" w:rsidRDefault="00CD3E24" w:rsidP="006E5C98">
            <w:pPr>
              <w:widowControl w:val="0"/>
              <w:rPr>
                <w:rFonts w:ascii="Times New Roman" w:hAnsi="Times New Roman"/>
                <w:b/>
                <w:sz w:val="28"/>
                <w:szCs w:val="28"/>
              </w:rPr>
            </w:pPr>
            <w:r w:rsidRPr="00D3569F">
              <w:rPr>
                <w:rFonts w:ascii="Times New Roman" w:hAnsi="Times New Roman"/>
                <w:b/>
                <w:sz w:val="28"/>
                <w:szCs w:val="28"/>
                <w:lang w:val="ru-RU"/>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Scientific and Mathematical Applications for</w:t>
            </w:r>
          </w:p>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Construction</w:t>
            </w:r>
          </w:p>
        </w:tc>
      </w:tr>
      <w:tr w:rsidR="0030726D" w:rsidRPr="00D3569F" w:rsidTr="00085743">
        <w:trPr>
          <w:trHeight w:val="20"/>
        </w:trPr>
        <w:tc>
          <w:tcPr>
            <w:tcW w:w="502" w:type="dxa"/>
          </w:tcPr>
          <w:p w:rsidR="00DD22F7" w:rsidRPr="00D3569F" w:rsidRDefault="00CD3E24"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8</w:t>
            </w:r>
          </w:p>
        </w:tc>
      </w:tr>
      <w:tr w:rsidR="0030726D" w:rsidRPr="00D3569F" w:rsidTr="00085743">
        <w:trPr>
          <w:trHeight w:val="20"/>
        </w:trPr>
        <w:tc>
          <w:tcPr>
            <w:tcW w:w="502" w:type="dxa"/>
          </w:tcPr>
          <w:p w:rsidR="00DD22F7" w:rsidRPr="00D3569F" w:rsidRDefault="00CD3E24"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Mandatory</w:t>
            </w:r>
          </w:p>
        </w:tc>
      </w:tr>
      <w:tr w:rsidR="0030726D" w:rsidRPr="00D3569F" w:rsidTr="00085743">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CD3E24"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085743">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085743">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CD3E24"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085743">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085743">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085743">
        <w:tblPrEx>
          <w:tblLook w:val="01E0" w:firstRow="1" w:lastRow="1" w:firstColumn="1" w:lastColumn="1" w:noHBand="0" w:noVBand="0"/>
        </w:tblPrEx>
        <w:tc>
          <w:tcPr>
            <w:tcW w:w="8506" w:type="dxa"/>
            <w:gridSpan w:val="3"/>
            <w:tcBorders>
              <w:left w:val="single" w:sz="4" w:space="0" w:color="auto"/>
            </w:tcBorders>
            <w:shd w:val="clear" w:color="auto" w:fill="CCCCCC"/>
          </w:tcPr>
          <w:p w:rsidR="00DD22F7" w:rsidRPr="00D3569F" w:rsidRDefault="00CD3E24"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992"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CD3E2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Science and mathematics underpin many activities and goes across many industries and sectors. Within the construction industry, these skills are are becoming even more important in order to be able to specify the right materials for a specific task, and know how to incorporate these materials into the design of structures. </w:t>
      </w:r>
      <w:proofErr w:type="gramStart"/>
      <w:r w:rsidRPr="00D3569F">
        <w:rPr>
          <w:rFonts w:ascii="Times New Roman" w:hAnsi="Times New Roman"/>
          <w:sz w:val="28"/>
          <w:szCs w:val="28"/>
        </w:rPr>
        <w:t>To work in the industry, the basic principles of science and the impact on the performance of the materials used in construction.</w:t>
      </w:r>
      <w:proofErr w:type="gramEnd"/>
      <w:r w:rsidRPr="00D3569F">
        <w:rPr>
          <w:rFonts w:ascii="Times New Roman" w:hAnsi="Times New Roman"/>
          <w:sz w:val="28"/>
          <w:szCs w:val="28"/>
        </w:rPr>
        <w:t xml:space="preserve"> Other technical considerations must be   the range of mathematical calculations as accuracy is </w:t>
      </w:r>
      <w:r w:rsidR="00731055" w:rsidRPr="00D3569F">
        <w:rPr>
          <w:rFonts w:ascii="Times New Roman" w:hAnsi="Times New Roman"/>
          <w:sz w:val="28"/>
          <w:szCs w:val="28"/>
        </w:rPr>
        <w:t>a</w:t>
      </w:r>
      <w:r w:rsidRPr="00D3569F">
        <w:rPr>
          <w:rFonts w:ascii="Times New Roman" w:hAnsi="Times New Roman"/>
          <w:sz w:val="28"/>
          <w:szCs w:val="28"/>
        </w:rPr>
        <w:t xml:space="preserve"> component part to areas such as quantity, volume and cost.</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shd w:val="clear" w:color="auto" w:fill="BFBFBF" w:themeFill="background1" w:themeFillShade="BF"/>
          </w:tcPr>
          <w:p w:rsidR="00DD22F7" w:rsidRPr="00D3569F" w:rsidRDefault="00CD3E24"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gives the students</w:t>
      </w:r>
      <w:r w:rsidR="00CD3E24" w:rsidRPr="00D3569F">
        <w:rPr>
          <w:rFonts w:ascii="Times New Roman" w:hAnsi="Times New Roman"/>
          <w:sz w:val="28"/>
          <w:szCs w:val="28"/>
        </w:rPr>
        <w:t>.</w:t>
      </w:r>
    </w:p>
    <w:p w:rsidR="00CD3E24"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introduces students to the concept of science and mathematics and how they are used by construction workers.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Students will explore methods and processes to develop the mathematical and scientific skills needed to solve a variety of construction issues.</w:t>
      </w:r>
    </w:p>
    <w:p w:rsidR="00CD3E24" w:rsidRPr="00D3569F" w:rsidRDefault="00CD3E24"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5743">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CD3E24" w:rsidP="006E5C98">
            <w:pPr>
              <w:widowControl w:val="0"/>
              <w:suppressAutoHyphens/>
              <w:rPr>
                <w:rFonts w:ascii="Times New Roman" w:hAnsi="Times New Roman"/>
                <w:b/>
                <w:sz w:val="28"/>
                <w:szCs w:val="28"/>
              </w:rPr>
            </w:pPr>
            <w:r w:rsidRPr="00D3569F">
              <w:rPr>
                <w:rFonts w:ascii="Times New Roman" w:hAnsi="Times New Roman"/>
                <w:b/>
                <w:sz w:val="28"/>
                <w:szCs w:val="28"/>
                <w:lang w:val="ru-RU"/>
              </w:rPr>
              <w:t>10</w:t>
            </w:r>
            <w:r w:rsidR="00DD22F7"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an understanding of basic principles affecting the performance of construction materials.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an understanding of the importance of science and maths in the construction industry</w:t>
      </w:r>
      <w:r w:rsidR="00CD3E24"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a range of mathematical calculations</w:t>
      </w:r>
      <w:r w:rsidR="00CD3E24"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Appreciate the importance of these concepts to the construction industry, and to be much better placed to apply them in a wide vocational context.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Investigate the effect of forces acting on structures and materials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Explore how changes in temperature can influence both the design and specification of buildings.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Introduce the basic mathematical techniques needed to perform simple calculations relating to commonplace tasks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the principles of setting out, dimensional control, determining material quantities and calculating land areas</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6"/>
        <w:gridCol w:w="6044"/>
      </w:tblGrid>
      <w:tr w:rsidR="0030726D" w:rsidRPr="00D3569F" w:rsidTr="00731055">
        <w:tc>
          <w:tcPr>
            <w:tcW w:w="3386"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44"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731055">
        <w:tc>
          <w:tcPr>
            <w:tcW w:w="3386"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CD3E24"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the nature of forces on construction materials</w:t>
            </w:r>
          </w:p>
        </w:tc>
        <w:tc>
          <w:tcPr>
            <w:tcW w:w="6044"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Describe:</w:t>
            </w:r>
          </w:p>
          <w:p w:rsidR="00DD22F7" w:rsidRPr="00D3569F" w:rsidRDefault="00DD22F7" w:rsidP="006E5C98">
            <w:pPr>
              <w:pStyle w:val="a3"/>
              <w:widowControl w:val="0"/>
              <w:numPr>
                <w:ilvl w:val="0"/>
                <w:numId w:val="2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The relationships between mass, density and volume</w:t>
            </w:r>
          </w:p>
          <w:p w:rsidR="00DD22F7" w:rsidRPr="00D3569F" w:rsidRDefault="00DD22F7" w:rsidP="006E5C98">
            <w:pPr>
              <w:pStyle w:val="a3"/>
              <w:widowControl w:val="0"/>
              <w:numPr>
                <w:ilvl w:val="0"/>
                <w:numId w:val="2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Loading as the result of gravitational attraction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1.2 Describe:</w:t>
            </w:r>
          </w:p>
          <w:p w:rsidR="00DD22F7" w:rsidRPr="00D3569F" w:rsidRDefault="00DD22F7" w:rsidP="006E5C98">
            <w:pPr>
              <w:pStyle w:val="a3"/>
              <w:widowControl w:val="0"/>
              <w:numPr>
                <w:ilvl w:val="0"/>
                <w:numId w:val="22"/>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The relationship between force (load), mass and acceleration due to gravity</w:t>
            </w:r>
          </w:p>
          <w:p w:rsidR="00DD22F7" w:rsidRPr="00D3569F" w:rsidRDefault="00DD22F7" w:rsidP="006E5C98">
            <w:pPr>
              <w:pStyle w:val="a3"/>
              <w:widowControl w:val="0"/>
              <w:numPr>
                <w:ilvl w:val="0"/>
                <w:numId w:val="22"/>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Reactions as equal and opposite to loads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1.3 Describe: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The use of principle of moments to determine simple reactions for point loads only; Hooke’s law; stress; strain; modulus of elasticity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1.4 Describe the factors of safety using  simple calculations for construction materials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1.5 Describe:</w:t>
            </w:r>
          </w:p>
          <w:p w:rsidR="00DD22F7" w:rsidRPr="00D3569F" w:rsidRDefault="00DD22F7" w:rsidP="006E5C98">
            <w:pPr>
              <w:pStyle w:val="a3"/>
              <w:widowControl w:val="0"/>
              <w:numPr>
                <w:ilvl w:val="0"/>
                <w:numId w:val="2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Typical construction materials, </w:t>
            </w:r>
          </w:p>
          <w:p w:rsidR="00DD22F7" w:rsidRPr="00D3569F" w:rsidRDefault="00DD22F7" w:rsidP="006E5C98">
            <w:pPr>
              <w:pStyle w:val="a3"/>
              <w:widowControl w:val="0"/>
              <w:numPr>
                <w:ilvl w:val="0"/>
                <w:numId w:val="2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The consideration of key properties (strength, stiffness, weight,)</w:t>
            </w:r>
          </w:p>
          <w:p w:rsidR="00DD22F7" w:rsidRPr="00D3569F" w:rsidRDefault="00DD22F7" w:rsidP="006E5C98">
            <w:pPr>
              <w:pStyle w:val="a3"/>
              <w:widowControl w:val="0"/>
              <w:numPr>
                <w:ilvl w:val="0"/>
                <w:numId w:val="2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Stresses (compressive, tensile, shear, bending)</w:t>
            </w:r>
          </w:p>
          <w:p w:rsidR="00DD22F7" w:rsidRPr="00D3569F" w:rsidRDefault="00DD22F7" w:rsidP="006E5C98">
            <w:pPr>
              <w:pStyle w:val="a3"/>
              <w:widowControl w:val="0"/>
              <w:numPr>
                <w:ilvl w:val="0"/>
                <w:numId w:val="23"/>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Change of shape on loading</w:t>
            </w:r>
          </w:p>
        </w:tc>
      </w:tr>
      <w:tr w:rsidR="0030726D" w:rsidRPr="00D3569F" w:rsidTr="00731055">
        <w:tc>
          <w:tcPr>
            <w:tcW w:w="3386"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CD3E24"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how changes in temperature affect construction materials</w:t>
            </w:r>
          </w:p>
        </w:tc>
        <w:tc>
          <w:tcPr>
            <w:tcW w:w="6044"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2.1 Identify:</w:t>
            </w:r>
          </w:p>
          <w:p w:rsidR="00DD22F7" w:rsidRPr="00D3569F" w:rsidRDefault="00DD22F7" w:rsidP="006E5C98">
            <w:pPr>
              <w:pStyle w:val="a3"/>
              <w:numPr>
                <w:ilvl w:val="0"/>
                <w:numId w:val="24"/>
              </w:numPr>
              <w:rPr>
                <w:rFonts w:ascii="Times New Roman" w:hAnsi="Times New Roman"/>
                <w:sz w:val="28"/>
                <w:szCs w:val="28"/>
              </w:rPr>
            </w:pPr>
            <w:r w:rsidRPr="00D3569F">
              <w:rPr>
                <w:rFonts w:ascii="Times New Roman" w:hAnsi="Times New Roman"/>
                <w:sz w:val="28"/>
                <w:szCs w:val="28"/>
              </w:rPr>
              <w:t>The principles of  changes of state</w:t>
            </w:r>
          </w:p>
          <w:p w:rsidR="00DD22F7" w:rsidRPr="00D3569F" w:rsidRDefault="00DD22F7" w:rsidP="006E5C98">
            <w:pPr>
              <w:pStyle w:val="a3"/>
              <w:numPr>
                <w:ilvl w:val="0"/>
                <w:numId w:val="24"/>
              </w:numPr>
              <w:rPr>
                <w:rFonts w:ascii="Times New Roman" w:hAnsi="Times New Roman"/>
                <w:sz w:val="28"/>
                <w:szCs w:val="28"/>
              </w:rPr>
            </w:pPr>
            <w:r w:rsidRPr="00D3569F">
              <w:rPr>
                <w:rFonts w:ascii="Times New Roman" w:hAnsi="Times New Roman"/>
                <w:sz w:val="28"/>
                <w:szCs w:val="28"/>
              </w:rPr>
              <w:t>The effect of sensible heat</w:t>
            </w:r>
          </w:p>
          <w:p w:rsidR="00DD22F7" w:rsidRPr="00D3569F" w:rsidRDefault="00DD22F7" w:rsidP="006E5C98">
            <w:pPr>
              <w:pStyle w:val="a3"/>
              <w:numPr>
                <w:ilvl w:val="0"/>
                <w:numId w:val="24"/>
              </w:numPr>
              <w:rPr>
                <w:rFonts w:ascii="Times New Roman" w:hAnsi="Times New Roman"/>
                <w:sz w:val="28"/>
                <w:szCs w:val="28"/>
              </w:rPr>
            </w:pPr>
            <w:r w:rsidRPr="00D3569F">
              <w:rPr>
                <w:rFonts w:ascii="Times New Roman" w:hAnsi="Times New Roman"/>
                <w:sz w:val="28"/>
                <w:szCs w:val="28"/>
              </w:rPr>
              <w:t>The cooling effect of evaporation</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2.2 Describe the expansion of water on freezing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2.3 Describe the effect expansion has on porous construction materials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2.4 Identify coefficients of thermal expansion for construction materials, including simple calculations</w:t>
            </w:r>
          </w:p>
        </w:tc>
      </w:tr>
      <w:tr w:rsidR="0030726D" w:rsidRPr="00D3569F" w:rsidTr="00731055">
        <w:tc>
          <w:tcPr>
            <w:tcW w:w="3386"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3</w:t>
            </w:r>
            <w:r w:rsidR="00CD3E24" w:rsidRPr="00D3569F">
              <w:rPr>
                <w:rFonts w:ascii="Times New Roman" w:hAnsi="Times New Roman"/>
                <w:sz w:val="28"/>
                <w:szCs w:val="28"/>
              </w:rPr>
              <w:t>.</w:t>
            </w:r>
            <w:r w:rsidRPr="00D3569F">
              <w:rPr>
                <w:rFonts w:ascii="Times New Roman" w:hAnsi="Times New Roman"/>
                <w:sz w:val="28"/>
                <w:szCs w:val="28"/>
              </w:rPr>
              <w:t xml:space="preserve"> Be able to use formula to solve construction problems</w:t>
            </w:r>
          </w:p>
        </w:tc>
        <w:tc>
          <w:tcPr>
            <w:tcW w:w="6044"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3.1 </w:t>
            </w:r>
            <w:r w:rsidR="00731055">
              <w:rPr>
                <w:rFonts w:ascii="Times New Roman" w:hAnsi="Times New Roman"/>
                <w:sz w:val="28"/>
                <w:szCs w:val="28"/>
              </w:rPr>
              <w:t>U</w:t>
            </w:r>
            <w:r w:rsidRPr="00D3569F">
              <w:rPr>
                <w:rFonts w:ascii="Times New Roman" w:hAnsi="Times New Roman"/>
                <w:sz w:val="28"/>
                <w:szCs w:val="28"/>
              </w:rPr>
              <w:t xml:space="preserve">se formulas for adjustments to material quantities and costs, conversion of: regular areas and volumes,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3.2 Transposition of formulas using simple techniques to change arithmetical operations and square or square root terms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3.3 </w:t>
            </w:r>
            <w:r w:rsidR="00731055">
              <w:rPr>
                <w:rFonts w:ascii="Times New Roman" w:hAnsi="Times New Roman"/>
                <w:sz w:val="28"/>
                <w:szCs w:val="28"/>
              </w:rPr>
              <w:t>E</w:t>
            </w:r>
            <w:r w:rsidRPr="00D3569F">
              <w:rPr>
                <w:rFonts w:ascii="Times New Roman" w:hAnsi="Times New Roman"/>
                <w:sz w:val="28"/>
                <w:szCs w:val="28"/>
              </w:rPr>
              <w:t>valuation of formulae: determination of numerical value of formula, up to four variables, up to four basic arithmetical operations and square and square root terms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3.4 Determine the numerical value of formula to include:</w:t>
            </w:r>
          </w:p>
          <w:p w:rsidR="00DD22F7" w:rsidRPr="00D3569F" w:rsidRDefault="00DD22F7" w:rsidP="006E5C98">
            <w:pPr>
              <w:pStyle w:val="a3"/>
              <w:widowControl w:val="0"/>
              <w:numPr>
                <w:ilvl w:val="0"/>
                <w:numId w:val="25"/>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Up to four variables</w:t>
            </w:r>
          </w:p>
          <w:p w:rsidR="00DD22F7" w:rsidRPr="00D3569F" w:rsidRDefault="00DD22F7" w:rsidP="006E5C98">
            <w:pPr>
              <w:pStyle w:val="a3"/>
              <w:widowControl w:val="0"/>
              <w:numPr>
                <w:ilvl w:val="0"/>
                <w:numId w:val="25"/>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Four basic arithmetical operations and square and square root terms</w:t>
            </w:r>
          </w:p>
        </w:tc>
      </w:tr>
      <w:tr w:rsidR="0030726D" w:rsidRPr="00D3569F" w:rsidTr="00731055">
        <w:tc>
          <w:tcPr>
            <w:tcW w:w="3386"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4</w:t>
            </w:r>
            <w:r w:rsidR="00CD3E24" w:rsidRPr="00D3569F">
              <w:rPr>
                <w:rFonts w:ascii="Times New Roman" w:hAnsi="Times New Roman"/>
                <w:sz w:val="28"/>
                <w:szCs w:val="28"/>
              </w:rPr>
              <w:t>.</w:t>
            </w:r>
            <w:r w:rsidRPr="00D3569F">
              <w:rPr>
                <w:rFonts w:ascii="Times New Roman" w:hAnsi="Times New Roman"/>
                <w:sz w:val="28"/>
                <w:szCs w:val="28"/>
              </w:rPr>
              <w:t xml:space="preserve"> Be able to use simple trigonometry and graphical methods to solve construction problems</w:t>
            </w:r>
          </w:p>
        </w:tc>
        <w:tc>
          <w:tcPr>
            <w:tcW w:w="6044"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4.1 Explain the following:</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Pythagoras’ theorem</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Sine</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Cosine</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Tangent</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Cartesian coordinates</w:t>
            </w:r>
          </w:p>
          <w:p w:rsidR="00DD22F7" w:rsidRPr="00D3569F" w:rsidRDefault="00DD22F7" w:rsidP="006E5C98">
            <w:pPr>
              <w:pStyle w:val="a3"/>
              <w:widowControl w:val="0"/>
              <w:numPr>
                <w:ilvl w:val="0"/>
                <w:numId w:val="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Straight line graphs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4.2 Construct applications relating to design structures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4.3 Use of graphs to predict and interpolate values including calculations. </w:t>
            </w:r>
          </w:p>
        </w:tc>
      </w:tr>
    </w:tbl>
    <w:p w:rsidR="00DD22F7" w:rsidRPr="00137630" w:rsidRDefault="00DD22F7" w:rsidP="006E5C98">
      <w:pPr>
        <w:jc w:val="both"/>
        <w:rPr>
          <w:rFonts w:ascii="Times New Roman" w:hAnsi="Times New Roman"/>
          <w:b/>
          <w:sz w:val="28"/>
          <w:szCs w:val="28"/>
        </w:rPr>
      </w:pPr>
    </w:p>
    <w:tbl>
      <w:tblPr>
        <w:tblStyle w:val="af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8"/>
      </w:tblGrid>
      <w:tr w:rsidR="00DD22F7" w:rsidRPr="00D3569F" w:rsidTr="00085743">
        <w:tc>
          <w:tcPr>
            <w:tcW w:w="9498" w:type="dxa"/>
            <w:shd w:val="clear" w:color="auto" w:fill="BFBFBF" w:themeFill="background1" w:themeFillShade="BF"/>
          </w:tcPr>
          <w:p w:rsidR="00DD22F7" w:rsidRPr="00D3569F" w:rsidRDefault="00CD3E24" w:rsidP="006E5C98">
            <w:pPr>
              <w:jc w:val="both"/>
              <w:rPr>
                <w:rFonts w:ascii="Times New Roman" w:hAnsi="Times New Roman"/>
                <w:b/>
                <w:sz w:val="28"/>
                <w:szCs w:val="28"/>
              </w:rPr>
            </w:pPr>
            <w:r w:rsidRPr="00D3569F">
              <w:rPr>
                <w:rFonts w:ascii="Times New Roman" w:hAnsi="Times New Roman"/>
                <w:b/>
                <w:sz w:val="28"/>
                <w:szCs w:val="28"/>
                <w:lang w:val="ru-RU"/>
              </w:rPr>
              <w:t>11</w:t>
            </w:r>
            <w:r w:rsidR="00DD22F7" w:rsidRPr="00D3569F">
              <w:rPr>
                <w:rFonts w:ascii="Times New Roman" w:hAnsi="Times New Roman"/>
                <w:b/>
                <w:sz w:val="28"/>
                <w:szCs w:val="28"/>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24"/>
        <w:gridCol w:w="360"/>
        <w:gridCol w:w="5614"/>
      </w:tblGrid>
      <w:tr w:rsidR="0030726D" w:rsidRPr="00D3569F" w:rsidTr="00CD3E24">
        <w:trPr>
          <w:cantSplit/>
        </w:trPr>
        <w:tc>
          <w:tcPr>
            <w:tcW w:w="3524"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614"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CD3E24">
        <w:trPr>
          <w:cantSplit/>
        </w:trPr>
        <w:tc>
          <w:tcPr>
            <w:tcW w:w="3524" w:type="dxa"/>
            <w:shd w:val="clear" w:color="auto" w:fill="auto"/>
          </w:tcPr>
          <w:p w:rsidR="00DD22F7" w:rsidRPr="00D3569F" w:rsidRDefault="00CD3E24" w:rsidP="006E5C98">
            <w:pPr>
              <w:pStyle w:val="a3"/>
              <w:widowControl w:val="0"/>
              <w:ind w:left="0"/>
              <w:rPr>
                <w:rFonts w:ascii="Times New Roman" w:hAnsi="Times New Roman"/>
                <w:sz w:val="28"/>
                <w:szCs w:val="28"/>
              </w:rPr>
            </w:pPr>
            <w:r w:rsidRPr="00D3569F">
              <w:rPr>
                <w:rFonts w:ascii="Times New Roman" w:hAnsi="Times New Roman"/>
                <w:sz w:val="28"/>
                <w:szCs w:val="28"/>
              </w:rPr>
              <w:t>(</w:t>
            </w:r>
            <w:r w:rsidRPr="00D3569F">
              <w:rPr>
                <w:rFonts w:ascii="Times New Roman" w:hAnsi="Times New Roman"/>
                <w:sz w:val="28"/>
                <w:szCs w:val="28"/>
                <w:lang w:val="ru-RU"/>
              </w:rPr>
              <w:t>А</w:t>
            </w:r>
            <w:r w:rsidRPr="00D3569F">
              <w:rPr>
                <w:rFonts w:ascii="Times New Roman" w:hAnsi="Times New Roman"/>
                <w:sz w:val="28"/>
                <w:szCs w:val="28"/>
              </w:rPr>
              <w:t xml:space="preserve">) </w:t>
            </w:r>
            <w:r w:rsidR="00DD22F7" w:rsidRPr="00D3569F">
              <w:rPr>
                <w:rFonts w:ascii="Times New Roman" w:hAnsi="Times New Roman"/>
                <w:sz w:val="28"/>
                <w:szCs w:val="28"/>
              </w:rPr>
              <w:t>Demonstrate a knowledge of activities undertaken by scientific and mathematic performance in the construction industry</w:t>
            </w:r>
          </w:p>
        </w:tc>
        <w:tc>
          <w:tcPr>
            <w:tcW w:w="360" w:type="dxa"/>
            <w:vMerge/>
            <w:tcBorders>
              <w:top w:val="nil"/>
            </w:tcBorders>
            <w:shd w:val="clear" w:color="auto" w:fill="auto"/>
          </w:tcPr>
          <w:p w:rsidR="00DD22F7" w:rsidRPr="00D3569F" w:rsidRDefault="00DD22F7" w:rsidP="006E5C98">
            <w:pPr>
              <w:widowControl w:val="0"/>
              <w:rPr>
                <w:rFonts w:ascii="Times New Roman" w:hAnsi="Times New Roman"/>
                <w:sz w:val="28"/>
                <w:szCs w:val="28"/>
              </w:rPr>
            </w:pPr>
          </w:p>
        </w:tc>
        <w:tc>
          <w:tcPr>
            <w:tcW w:w="5614" w:type="dxa"/>
            <w:shd w:val="clear" w:color="auto" w:fill="auto"/>
          </w:tcPr>
          <w:p w:rsidR="00DD22F7" w:rsidRPr="00D3569F" w:rsidRDefault="00DD22F7" w:rsidP="006E5C98">
            <w:pPr>
              <w:widowControl w:val="0"/>
              <w:rPr>
                <w:rFonts w:ascii="Times New Roman" w:hAnsi="Times New Roman"/>
                <w:b/>
                <w:sz w:val="28"/>
                <w:szCs w:val="28"/>
              </w:rPr>
            </w:pPr>
          </w:p>
        </w:tc>
      </w:tr>
      <w:tr w:rsidR="00DD22F7" w:rsidRPr="00D3569F" w:rsidTr="00CD3E24">
        <w:trPr>
          <w:cantSplit/>
          <w:trHeight w:val="1419"/>
        </w:trPr>
        <w:tc>
          <w:tcPr>
            <w:tcW w:w="3524" w:type="dxa"/>
            <w:tcBorders>
              <w:bottom w:val="single" w:sz="4" w:space="0" w:color="auto"/>
            </w:tcBorders>
          </w:tcPr>
          <w:p w:rsidR="00DD22F7" w:rsidRPr="00D3569F" w:rsidRDefault="00CD3E24" w:rsidP="006E5C98">
            <w:pPr>
              <w:pStyle w:val="a3"/>
              <w:widowControl w:val="0"/>
              <w:ind w:left="0"/>
              <w:rPr>
                <w:rFonts w:ascii="Times New Roman" w:hAnsi="Times New Roman"/>
                <w:sz w:val="28"/>
                <w:szCs w:val="28"/>
              </w:rPr>
            </w:pPr>
            <w:r w:rsidRPr="00D3569F">
              <w:rPr>
                <w:rFonts w:ascii="Times New Roman" w:hAnsi="Times New Roman"/>
                <w:sz w:val="28"/>
                <w:szCs w:val="28"/>
              </w:rPr>
              <w:lastRenderedPageBreak/>
              <w:t>(</w:t>
            </w:r>
            <w:r w:rsidRPr="00D3569F">
              <w:rPr>
                <w:rFonts w:ascii="Times New Roman" w:hAnsi="Times New Roman"/>
                <w:sz w:val="28"/>
                <w:szCs w:val="28"/>
                <w:lang w:val="ru-RU"/>
              </w:rPr>
              <w:t>А</w:t>
            </w:r>
            <w:r w:rsidRPr="00D3569F">
              <w:rPr>
                <w:rFonts w:ascii="Times New Roman" w:hAnsi="Times New Roman"/>
                <w:sz w:val="28"/>
                <w:szCs w:val="28"/>
              </w:rPr>
              <w:t xml:space="preserve">)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614"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CD3E24" w:rsidRPr="00137630" w:rsidRDefault="00CD3E24" w:rsidP="006E5C98">
      <w:pPr>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283"/>
        <w:gridCol w:w="5670"/>
      </w:tblGrid>
      <w:tr w:rsidR="0030726D" w:rsidRPr="00D3569F" w:rsidTr="00085743">
        <w:trPr>
          <w:cantSplit/>
        </w:trPr>
        <w:tc>
          <w:tcPr>
            <w:tcW w:w="3403"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83"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670"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085743">
        <w:trPr>
          <w:cantSplit/>
          <w:trHeight w:val="1419"/>
        </w:trPr>
        <w:tc>
          <w:tcPr>
            <w:tcW w:w="3403" w:type="dxa"/>
            <w:tcBorders>
              <w:bottom w:val="single" w:sz="4" w:space="0" w:color="auto"/>
            </w:tcBorders>
          </w:tcPr>
          <w:p w:rsidR="00DD22F7" w:rsidRPr="00D3569F" w:rsidRDefault="00DD22F7" w:rsidP="006E5C98">
            <w:pPr>
              <w:pStyle w:val="a3"/>
              <w:widowControl w:val="0"/>
              <w:numPr>
                <w:ilvl w:val="0"/>
                <w:numId w:val="12"/>
              </w:numPr>
              <w:tabs>
                <w:tab w:val="left" w:pos="460"/>
              </w:tabs>
              <w:spacing w:after="200"/>
              <w:ind w:left="0" w:hanging="29"/>
              <w:rPr>
                <w:rFonts w:ascii="Times New Roman" w:hAnsi="Times New Roman"/>
                <w:sz w:val="28"/>
                <w:szCs w:val="28"/>
              </w:rPr>
            </w:pPr>
            <w:r w:rsidRPr="00D3569F">
              <w:rPr>
                <w:rFonts w:ascii="Times New Roman" w:hAnsi="Times New Roman"/>
                <w:sz w:val="28"/>
                <w:szCs w:val="28"/>
              </w:rPr>
              <w:t xml:space="preserve">Demonstrate basic application of ethical issues in their interpretations and </w:t>
            </w:r>
          </w:p>
          <w:p w:rsidR="00DD22F7" w:rsidRPr="00D3569F" w:rsidRDefault="00CD3E24" w:rsidP="006E5C98">
            <w:pPr>
              <w:pStyle w:val="a3"/>
              <w:widowControl w:val="0"/>
              <w:numPr>
                <w:ilvl w:val="0"/>
                <w:numId w:val="12"/>
              </w:numPr>
              <w:tabs>
                <w:tab w:val="left" w:pos="460"/>
              </w:tabs>
              <w:spacing w:after="200"/>
              <w:ind w:left="0" w:hanging="29"/>
              <w:rPr>
                <w:rFonts w:ascii="Times New Roman" w:hAnsi="Times New Roman"/>
                <w:sz w:val="28"/>
                <w:szCs w:val="28"/>
              </w:rPr>
            </w:pPr>
            <w:r w:rsidRPr="00D3569F">
              <w:rPr>
                <w:rFonts w:ascii="Times New Roman" w:hAnsi="Times New Roman"/>
                <w:sz w:val="28"/>
                <w:szCs w:val="28"/>
              </w:rPr>
              <w:t>A</w:t>
            </w:r>
            <w:r w:rsidR="00DD22F7" w:rsidRPr="00D3569F">
              <w:rPr>
                <w:rFonts w:ascii="Times New Roman" w:hAnsi="Times New Roman"/>
                <w:sz w:val="28"/>
                <w:szCs w:val="28"/>
              </w:rPr>
              <w:t>nalyse the resources in the production of  materials</w:t>
            </w:r>
          </w:p>
          <w:p w:rsidR="00DD22F7" w:rsidRPr="00D3569F" w:rsidRDefault="00DD22F7" w:rsidP="006E5C98">
            <w:pPr>
              <w:widowControl w:val="0"/>
              <w:ind w:hanging="29"/>
              <w:rPr>
                <w:rFonts w:ascii="Times New Roman" w:hAnsi="Times New Roman"/>
                <w:sz w:val="28"/>
                <w:szCs w:val="28"/>
              </w:rPr>
            </w:pPr>
          </w:p>
          <w:p w:rsidR="00DD22F7" w:rsidRPr="00D3569F" w:rsidRDefault="00DD22F7" w:rsidP="006E5C98">
            <w:pPr>
              <w:pStyle w:val="a3"/>
              <w:widowControl w:val="0"/>
              <w:ind w:left="0" w:hanging="29"/>
              <w:rPr>
                <w:rFonts w:ascii="Times New Roman" w:hAnsi="Times New Roman"/>
                <w:sz w:val="28"/>
                <w:szCs w:val="28"/>
              </w:rPr>
            </w:pPr>
          </w:p>
        </w:tc>
        <w:tc>
          <w:tcPr>
            <w:tcW w:w="283"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085743">
        <w:trPr>
          <w:cantSplit/>
        </w:trPr>
        <w:tc>
          <w:tcPr>
            <w:tcW w:w="3403"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67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5743">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CD3E24" w:rsidP="006E5C98">
            <w:pPr>
              <w:rPr>
                <w:rFonts w:ascii="Times New Roman" w:hAnsi="Times New Roman"/>
                <w:sz w:val="28"/>
                <w:szCs w:val="28"/>
              </w:rPr>
            </w:pPr>
            <w:r w:rsidRPr="00D3569F">
              <w:rPr>
                <w:rFonts w:ascii="Times New Roman" w:hAnsi="Times New Roman"/>
                <w:sz w:val="28"/>
                <w:szCs w:val="28"/>
              </w:rPr>
              <w:lastRenderedPageBreak/>
              <w:t>(</w:t>
            </w:r>
            <w:r w:rsidR="00DD22F7" w:rsidRPr="00D3569F">
              <w:rPr>
                <w:rFonts w:ascii="Times New Roman" w:hAnsi="Times New Roman"/>
                <w:sz w:val="28"/>
                <w:szCs w:val="28"/>
              </w:rPr>
              <w:t>C) Show the diversity and complexity in using scientific and mathematical commands to Modify construction materials</w:t>
            </w:r>
          </w:p>
          <w:p w:rsidR="00DD22F7" w:rsidRPr="00D3569F" w:rsidRDefault="00DD22F7" w:rsidP="006E5C98">
            <w:pPr>
              <w:rPr>
                <w:rFonts w:ascii="Times New Roman" w:hAnsi="Times New Roman"/>
                <w:sz w:val="28"/>
                <w:szCs w:val="28"/>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5743">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085743">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085743">
        <w:trPr>
          <w:cantSplit/>
        </w:trPr>
        <w:tc>
          <w:tcPr>
            <w:tcW w:w="3403"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67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5743">
        <w:trPr>
          <w:trHeight w:val="1428"/>
        </w:trPr>
        <w:tc>
          <w:tcPr>
            <w:tcW w:w="3403"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670"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5743">
        <w:trPr>
          <w:cantSplit/>
          <w:trHeight w:val="165"/>
        </w:trPr>
        <w:tc>
          <w:tcPr>
            <w:tcW w:w="3403" w:type="dxa"/>
            <w:vMerge/>
          </w:tcPr>
          <w:p w:rsidR="00DD22F7" w:rsidRPr="00D3569F" w:rsidRDefault="00DD22F7" w:rsidP="006E5C98">
            <w:pPr>
              <w:pStyle w:val="2"/>
              <w:keepNext w:val="0"/>
              <w:widowControl w:val="0"/>
              <w:rPr>
                <w:rFonts w:ascii="Times New Roman" w:hAnsi="Times New Roman"/>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670"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085743">
        <w:trPr>
          <w:cantSplit/>
          <w:trHeight w:val="555"/>
        </w:trPr>
        <w:tc>
          <w:tcPr>
            <w:tcW w:w="3403" w:type="dxa"/>
            <w:vMerge/>
          </w:tcPr>
          <w:p w:rsidR="00DD22F7" w:rsidRPr="00D3569F" w:rsidRDefault="00DD22F7" w:rsidP="006E5C98">
            <w:pPr>
              <w:pStyle w:val="2"/>
              <w:keepNext w:val="0"/>
              <w:widowControl w:val="0"/>
              <w:rPr>
                <w:rFonts w:ascii="Times New Roman" w:hAnsi="Times New Roman"/>
              </w:rPr>
            </w:pPr>
          </w:p>
        </w:tc>
        <w:tc>
          <w:tcPr>
            <w:tcW w:w="283" w:type="dxa"/>
            <w:vMerge/>
            <w:tcBorders>
              <w:bottom w:val="nil"/>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360"/>
        <w:gridCol w:w="5400"/>
      </w:tblGrid>
      <w:tr w:rsidR="0030726D" w:rsidRPr="00D3569F" w:rsidTr="00DD22F7">
        <w:trPr>
          <w:cantSplit/>
        </w:trPr>
        <w:tc>
          <w:tcPr>
            <w:tcW w:w="3348"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(Transferable)</w:t>
            </w:r>
          </w:p>
        </w:tc>
        <w:tc>
          <w:tcPr>
            <w:tcW w:w="360"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40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DD22F7">
        <w:trPr>
          <w:cantSplit/>
          <w:trHeight w:val="1633"/>
        </w:trPr>
        <w:tc>
          <w:tcPr>
            <w:tcW w:w="3348"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60" w:type="dxa"/>
            <w:vMerge/>
          </w:tcPr>
          <w:p w:rsidR="00DD22F7" w:rsidRPr="00D3569F" w:rsidRDefault="00DD22F7" w:rsidP="006E5C98">
            <w:pPr>
              <w:widowControl w:val="0"/>
              <w:rPr>
                <w:rFonts w:ascii="Times New Roman" w:hAnsi="Times New Roman"/>
                <w:noProof/>
                <w:sz w:val="28"/>
                <w:szCs w:val="28"/>
              </w:rPr>
            </w:pPr>
          </w:p>
        </w:tc>
        <w:tc>
          <w:tcPr>
            <w:tcW w:w="5400"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DD22F7">
        <w:trPr>
          <w:cantSplit/>
          <w:trHeight w:val="190"/>
        </w:trPr>
        <w:tc>
          <w:tcPr>
            <w:tcW w:w="3348" w:type="dxa"/>
            <w:vMerge/>
          </w:tcPr>
          <w:p w:rsidR="00DD22F7" w:rsidRPr="00D3569F" w:rsidRDefault="00DD22F7" w:rsidP="006E5C98">
            <w:pPr>
              <w:pStyle w:val="2"/>
              <w:keepNext w:val="0"/>
              <w:widowControl w:val="0"/>
              <w:rPr>
                <w:rFonts w:ascii="Times New Roman" w:hAnsi="Times New Roman"/>
              </w:rPr>
            </w:pPr>
          </w:p>
        </w:tc>
        <w:tc>
          <w:tcPr>
            <w:tcW w:w="360" w:type="dxa"/>
            <w:vMerge/>
          </w:tcPr>
          <w:p w:rsidR="00DD22F7" w:rsidRPr="00D3569F" w:rsidRDefault="00DD22F7" w:rsidP="006E5C98">
            <w:pPr>
              <w:widowControl w:val="0"/>
              <w:rPr>
                <w:rFonts w:ascii="Times New Roman" w:hAnsi="Times New Roman"/>
                <w:noProof/>
                <w:sz w:val="28"/>
                <w:szCs w:val="28"/>
              </w:rPr>
            </w:pPr>
          </w:p>
        </w:tc>
        <w:tc>
          <w:tcPr>
            <w:tcW w:w="5400"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DD22F7">
        <w:trPr>
          <w:cantSplit/>
          <w:trHeight w:val="190"/>
        </w:trPr>
        <w:tc>
          <w:tcPr>
            <w:tcW w:w="3348" w:type="dxa"/>
          </w:tcPr>
          <w:p w:rsidR="00DD22F7" w:rsidRPr="00D3569F" w:rsidRDefault="00DD22F7" w:rsidP="006E5C98">
            <w:pPr>
              <w:pStyle w:val="2"/>
              <w:keepNext w:val="0"/>
              <w:widowControl w:val="0"/>
              <w:rPr>
                <w:rFonts w:ascii="Times New Roman" w:hAnsi="Times New Roman"/>
              </w:rPr>
            </w:pPr>
          </w:p>
        </w:tc>
        <w:tc>
          <w:tcPr>
            <w:tcW w:w="360" w:type="dxa"/>
          </w:tcPr>
          <w:p w:rsidR="00DD22F7" w:rsidRPr="00D3569F" w:rsidRDefault="00DD22F7" w:rsidP="006E5C98">
            <w:pPr>
              <w:widowControl w:val="0"/>
              <w:rPr>
                <w:rFonts w:ascii="Times New Roman" w:hAnsi="Times New Roman"/>
                <w:noProof/>
                <w:sz w:val="28"/>
                <w:szCs w:val="28"/>
              </w:rPr>
            </w:pPr>
          </w:p>
        </w:tc>
        <w:tc>
          <w:tcPr>
            <w:tcW w:w="5400"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bibliography(100%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Default="00DD22F7" w:rsidP="006E5C98">
      <w:pPr>
        <w:rPr>
          <w:rFonts w:ascii="Times New Roman" w:eastAsia="Times New Roman" w:hAnsi="Times New Roman"/>
          <w:b/>
          <w:sz w:val="28"/>
          <w:szCs w:val="28"/>
        </w:rPr>
      </w:pPr>
    </w:p>
    <w:p w:rsidR="00072CC3" w:rsidRPr="00D3569F" w:rsidRDefault="00072CC3" w:rsidP="006E5C98">
      <w:pPr>
        <w:rPr>
          <w:rFonts w:ascii="Times New Roman" w:hAnsi="Times New Roman"/>
          <w:sz w:val="28"/>
          <w:szCs w:val="28"/>
        </w:rPr>
      </w:pPr>
    </w:p>
    <w:p w:rsidR="00DD22F7" w:rsidRPr="00137630" w:rsidRDefault="00DD22F7" w:rsidP="006E5C98">
      <w:pPr>
        <w:tabs>
          <w:tab w:val="left" w:pos="1139"/>
        </w:tabs>
        <w:rPr>
          <w:rFonts w:ascii="Times New Roman" w:hAnsi="Times New Roman"/>
          <w:sz w:val="28"/>
          <w:szCs w:val="28"/>
        </w:rPr>
      </w:pPr>
    </w:p>
    <w:tbl>
      <w:tblPr>
        <w:tblStyle w:val="af1"/>
        <w:tblW w:w="9464" w:type="dxa"/>
        <w:tblLook w:val="04A0" w:firstRow="1" w:lastRow="0" w:firstColumn="1" w:lastColumn="0" w:noHBand="0" w:noVBand="1"/>
      </w:tblPr>
      <w:tblGrid>
        <w:gridCol w:w="534"/>
        <w:gridCol w:w="3260"/>
        <w:gridCol w:w="5670"/>
      </w:tblGrid>
      <w:tr w:rsidR="00CD3E24" w:rsidRPr="00D3569F" w:rsidTr="00085743">
        <w:tc>
          <w:tcPr>
            <w:tcW w:w="534" w:type="dxa"/>
            <w:shd w:val="clear" w:color="auto" w:fill="auto"/>
          </w:tcPr>
          <w:p w:rsidR="00CD3E24"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lastRenderedPageBreak/>
              <w:t>1.</w:t>
            </w:r>
          </w:p>
        </w:tc>
        <w:tc>
          <w:tcPr>
            <w:tcW w:w="3260" w:type="dxa"/>
            <w:shd w:val="clear" w:color="auto" w:fill="D9D9D9" w:themeFill="background1" w:themeFillShade="D9"/>
          </w:tcPr>
          <w:p w:rsidR="00CD3E24" w:rsidRPr="00D3569F" w:rsidRDefault="00CD3E24"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CD3E24" w:rsidRPr="00D3569F" w:rsidRDefault="00CD3E24"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Performing Blockwork Operations</w:t>
            </w:r>
          </w:p>
        </w:tc>
      </w:tr>
      <w:tr w:rsidR="00CD3E24" w:rsidRPr="00D3569F" w:rsidTr="00085743">
        <w:tc>
          <w:tcPr>
            <w:tcW w:w="534" w:type="dxa"/>
            <w:shd w:val="clear" w:color="auto" w:fill="auto"/>
          </w:tcPr>
          <w:p w:rsidR="00CD3E24"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t>2.</w:t>
            </w:r>
          </w:p>
        </w:tc>
        <w:tc>
          <w:tcPr>
            <w:tcW w:w="3260" w:type="dxa"/>
            <w:shd w:val="clear" w:color="auto" w:fill="D9D9D9" w:themeFill="background1" w:themeFillShade="D9"/>
          </w:tcPr>
          <w:p w:rsidR="00CD3E24" w:rsidRPr="00D3569F" w:rsidRDefault="00CD3E24"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CD3E24" w:rsidRPr="00D3569F" w:rsidRDefault="00CD3E24"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CD3E24" w:rsidRPr="00D3569F" w:rsidTr="00085743">
        <w:tc>
          <w:tcPr>
            <w:tcW w:w="534" w:type="dxa"/>
            <w:shd w:val="clear" w:color="auto" w:fill="auto"/>
          </w:tcPr>
          <w:p w:rsidR="00CD3E24"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t>3.</w:t>
            </w:r>
          </w:p>
        </w:tc>
        <w:tc>
          <w:tcPr>
            <w:tcW w:w="3260" w:type="dxa"/>
            <w:shd w:val="clear" w:color="auto" w:fill="D9D9D9" w:themeFill="background1" w:themeFillShade="D9"/>
          </w:tcPr>
          <w:p w:rsidR="00CD3E24" w:rsidRPr="00D3569F" w:rsidRDefault="00CD3E24"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CD3E24" w:rsidRPr="00D3569F" w:rsidRDefault="00CD3E24"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CD3E24" w:rsidRPr="00D3569F" w:rsidTr="00085743">
        <w:tc>
          <w:tcPr>
            <w:tcW w:w="534" w:type="dxa"/>
            <w:shd w:val="clear" w:color="auto" w:fill="auto"/>
          </w:tcPr>
          <w:p w:rsidR="00CD3E24"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t>4.</w:t>
            </w:r>
          </w:p>
        </w:tc>
        <w:tc>
          <w:tcPr>
            <w:tcW w:w="3260" w:type="dxa"/>
            <w:shd w:val="clear" w:color="auto" w:fill="D9D9D9" w:themeFill="background1" w:themeFillShade="D9"/>
          </w:tcPr>
          <w:p w:rsidR="00CD3E24" w:rsidRPr="00D3569F" w:rsidRDefault="00CD3E24"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Pr>
          <w:p w:rsidR="00CD3E24" w:rsidRPr="00D3569F" w:rsidRDefault="00CD3E24"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CD3E24" w:rsidRPr="00D3569F" w:rsidTr="00085743">
        <w:tc>
          <w:tcPr>
            <w:tcW w:w="534" w:type="dxa"/>
            <w:shd w:val="clear" w:color="auto" w:fill="auto"/>
          </w:tcPr>
          <w:p w:rsidR="00CD3E24" w:rsidRPr="00D3569F" w:rsidRDefault="00CD3E24"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260" w:type="dxa"/>
            <w:shd w:val="clear" w:color="auto" w:fill="D9D9D9" w:themeFill="background1" w:themeFillShade="D9"/>
          </w:tcPr>
          <w:p w:rsidR="00CD3E24" w:rsidRPr="00D3569F" w:rsidRDefault="00CD3E24"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Pr>
          <w:p w:rsidR="00CD3E24" w:rsidRPr="00D3569F" w:rsidRDefault="00CD3E24"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085743">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CD3E24"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085743">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085743">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085743">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CD3E24"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CD3E2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Blocks are one of the most common materials used in construction instead of brick which were more commonly used. Block-work has been an integral part of the construction industry since the introduction of concrete blocks in the early twentieth century. Blocks are more cost effective due to their size and coverage of space and the timescale needed to build with them. Concrete blocks can be accessed at different grades level such as lightweight and dense. Light weight concrete blocks are used primarily for their thermal insulation properties and are not considered to be weather resistant. Dense concrete blocks that are used for their structural properties and are considered to be weather resistant</w:t>
      </w:r>
      <w:r w:rsidR="00CD3E24" w:rsidRPr="00D3569F">
        <w:rPr>
          <w:rFonts w:ascii="Times New Roman" w:hAnsi="Times New Roman"/>
          <w:sz w:val="28"/>
          <w:szCs w:val="28"/>
        </w:rPr>
        <w:t>.</w:t>
      </w:r>
    </w:p>
    <w:p w:rsidR="00CD3E24" w:rsidRPr="00D3569F" w:rsidRDefault="00CD3E24"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458FA">
        <w:tc>
          <w:tcPr>
            <w:tcW w:w="9464" w:type="dxa"/>
            <w:shd w:val="clear" w:color="auto" w:fill="BFBFBF" w:themeFill="background1" w:themeFillShade="BF"/>
          </w:tcPr>
          <w:p w:rsidR="00DD22F7" w:rsidRPr="00D3569F" w:rsidRDefault="00CD3E24"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gives the students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 develop the skills required to select and safely use the appropriate tools and personal protective equipment (PPE) used to set out and construct block-work structures.</w:t>
      </w:r>
    </w:p>
    <w:p w:rsidR="00CD3E24" w:rsidRPr="00D3569F" w:rsidRDefault="00CD3E24"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458FA">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CD3E24" w:rsidRPr="00D3569F">
              <w:rPr>
                <w:rFonts w:ascii="Times New Roman" w:hAnsi="Times New Roman"/>
                <w:b/>
                <w:sz w:val="28"/>
                <w:szCs w:val="28"/>
                <w:lang w:val="ru-RU"/>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w:t>
      </w:r>
    </w:p>
    <w:p w:rsidR="00DD22F7" w:rsidRPr="00D3569F" w:rsidRDefault="00DD22F7" w:rsidP="006E5C98">
      <w:pPr>
        <w:pStyle w:val="a3"/>
        <w:numPr>
          <w:ilvl w:val="0"/>
          <w:numId w:val="13"/>
        </w:numPr>
        <w:spacing w:after="200"/>
        <w:jc w:val="both"/>
        <w:rPr>
          <w:rFonts w:ascii="Times New Roman" w:hAnsi="Times New Roman"/>
          <w:sz w:val="28"/>
          <w:szCs w:val="28"/>
        </w:rPr>
      </w:pPr>
      <w:r w:rsidRPr="00D3569F">
        <w:rPr>
          <w:rFonts w:ascii="Times New Roman" w:hAnsi="Times New Roman"/>
          <w:sz w:val="28"/>
          <w:szCs w:val="28"/>
        </w:rPr>
        <w:t xml:space="preserve">Explore the common bonding arrangements for raising corners and junctions using concrete blocks, and the processes and techniques used in their construction. </w:t>
      </w:r>
    </w:p>
    <w:p w:rsidR="00DD22F7" w:rsidRPr="00D3569F" w:rsidRDefault="00DD22F7" w:rsidP="006E5C98">
      <w:pPr>
        <w:pStyle w:val="a3"/>
        <w:numPr>
          <w:ilvl w:val="0"/>
          <w:numId w:val="13"/>
        </w:numPr>
        <w:spacing w:after="200"/>
        <w:jc w:val="both"/>
        <w:rPr>
          <w:rFonts w:ascii="Times New Roman" w:hAnsi="Times New Roman"/>
          <w:sz w:val="28"/>
          <w:szCs w:val="28"/>
        </w:rPr>
      </w:pPr>
      <w:r w:rsidRPr="00D3569F">
        <w:rPr>
          <w:rFonts w:ascii="Times New Roman" w:hAnsi="Times New Roman"/>
          <w:sz w:val="28"/>
          <w:szCs w:val="28"/>
        </w:rPr>
        <w:t xml:space="preserve">Know the appropriate selection and use of tools and personal protective equipment, </w:t>
      </w:r>
    </w:p>
    <w:p w:rsidR="00DD22F7" w:rsidRPr="00D3569F" w:rsidRDefault="00CD3E24" w:rsidP="006E5C98">
      <w:pPr>
        <w:pStyle w:val="a3"/>
        <w:numPr>
          <w:ilvl w:val="0"/>
          <w:numId w:val="13"/>
        </w:numPr>
        <w:spacing w:after="200"/>
        <w:jc w:val="both"/>
        <w:rPr>
          <w:rFonts w:ascii="Times New Roman" w:hAnsi="Times New Roman"/>
          <w:sz w:val="28"/>
          <w:szCs w:val="28"/>
        </w:rPr>
      </w:pPr>
      <w:r w:rsidRPr="00D3569F">
        <w:rPr>
          <w:rFonts w:ascii="Times New Roman" w:hAnsi="Times New Roman"/>
          <w:sz w:val="28"/>
          <w:szCs w:val="28"/>
        </w:rPr>
        <w:t>K</w:t>
      </w:r>
      <w:r w:rsidR="00DD22F7" w:rsidRPr="00D3569F">
        <w:rPr>
          <w:rFonts w:ascii="Times New Roman" w:hAnsi="Times New Roman"/>
          <w:sz w:val="28"/>
          <w:szCs w:val="28"/>
        </w:rPr>
        <w:t xml:space="preserve">now good housekeeping practices needed to ensure compliance with acceptable health, safety and welfare practices. </w:t>
      </w:r>
    </w:p>
    <w:p w:rsidR="00DD22F7" w:rsidRPr="00D3569F" w:rsidRDefault="00DD22F7" w:rsidP="006E5C98">
      <w:pPr>
        <w:pStyle w:val="a3"/>
        <w:numPr>
          <w:ilvl w:val="0"/>
          <w:numId w:val="13"/>
        </w:numPr>
        <w:spacing w:after="200"/>
        <w:jc w:val="both"/>
        <w:rPr>
          <w:rFonts w:ascii="Times New Roman" w:hAnsi="Times New Roman"/>
          <w:sz w:val="28"/>
          <w:szCs w:val="28"/>
        </w:rPr>
      </w:pPr>
      <w:r w:rsidRPr="00D3569F">
        <w:rPr>
          <w:rFonts w:ascii="Times New Roman" w:hAnsi="Times New Roman"/>
          <w:sz w:val="28"/>
          <w:szCs w:val="28"/>
        </w:rPr>
        <w:lastRenderedPageBreak/>
        <w:t>Use simple calculations to establish the correct dimensions of walling when setting out masonry structures.</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CD3E24">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D3E24">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CD3E24"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and materials commonly used to perform block-work tasks</w:t>
            </w:r>
          </w:p>
        </w:tc>
        <w:tc>
          <w:tcPr>
            <w:tcW w:w="6067" w:type="dxa"/>
            <w:shd w:val="clear" w:color="auto" w:fill="FFFFFF" w:themeFill="background1"/>
          </w:tcPr>
          <w:p w:rsidR="00DD22F7" w:rsidRPr="00D3569F" w:rsidRDefault="00DD22F7" w:rsidP="006E5C98">
            <w:pPr>
              <w:pStyle w:val="a3"/>
              <w:widowControl w:val="0"/>
              <w:numPr>
                <w:ilvl w:val="1"/>
                <w:numId w:val="14"/>
              </w:numPr>
              <w:overflowPunct w:val="0"/>
              <w:autoSpaceDE w:val="0"/>
              <w:autoSpaceDN w:val="0"/>
              <w:adjustRightInd w:val="0"/>
              <w:ind w:left="5" w:hanging="5"/>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Identify the hand tools used to perform blockwork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1.2 Identify the materials used to perform blockwork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1.3 Select the materials required to perform given blockwork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1.4 Install reinforcing materials in the correct location in ac</w:t>
            </w:r>
            <w:r w:rsidR="00CD3E24" w:rsidRPr="00D3569F">
              <w:rPr>
                <w:rFonts w:ascii="Times New Roman" w:eastAsia="Times New Roman" w:hAnsi="Times New Roman"/>
                <w:sz w:val="28"/>
                <w:szCs w:val="28"/>
              </w:rPr>
              <w:t>cordance with the specification</w:t>
            </w:r>
          </w:p>
        </w:tc>
      </w:tr>
      <w:tr w:rsidR="0030726D" w:rsidRPr="00D3569F" w:rsidTr="00CD3E24">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CD3E24"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the important health, safety and welfare issues associated with block-work tasks</w:t>
            </w:r>
          </w:p>
        </w:tc>
        <w:tc>
          <w:tcPr>
            <w:tcW w:w="6067"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personal protective equipment (PPE) and safe working practices used to carry out the blockwork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the personal protective equipment (PPE) and safe working practices to be used in given blockwork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2.3 Explain the relevant requirements of health and safety</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2.4 Explain how to record the block walling details to given dimensions with guidance and supervision</w:t>
            </w:r>
          </w:p>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2.5 Explain how to produce corners and junctions in solid block walling to given specifications</w:t>
            </w:r>
          </w:p>
        </w:tc>
      </w:tr>
      <w:tr w:rsidR="0030726D" w:rsidRPr="00D3569F" w:rsidTr="00CD3E24">
        <w:trPr>
          <w:trHeight w:val="1498"/>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CD3E24" w:rsidRPr="00D3569F">
              <w:rPr>
                <w:rFonts w:ascii="Times New Roman" w:hAnsi="Times New Roman"/>
                <w:sz w:val="28"/>
                <w:szCs w:val="28"/>
              </w:rPr>
              <w:t>.</w:t>
            </w:r>
            <w:r w:rsidRPr="00D3569F">
              <w:rPr>
                <w:rFonts w:ascii="Times New Roman" w:eastAsia="Times New Roman" w:hAnsi="Times New Roman"/>
                <w:sz w:val="28"/>
                <w:szCs w:val="28"/>
              </w:rPr>
              <w:t>Be able to apply safe working practices to the setting out and construction of corners and junctions in solid block walling to given specifications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Identify the correct bonding arrangement to be used in the construction of solid block walling</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3.2 Set out block walling details to given dimensions with guidance and supervision</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3.3Build quetta and rat trap b</w:t>
            </w:r>
            <w:r w:rsidR="00CD3E24" w:rsidRPr="00D3569F">
              <w:rPr>
                <w:rFonts w:ascii="Times New Roman" w:eastAsia="Times New Roman" w:hAnsi="Times New Roman"/>
                <w:sz w:val="28"/>
                <w:szCs w:val="28"/>
              </w:rPr>
              <w:t>onds to required specifications</w:t>
            </w:r>
          </w:p>
        </w:tc>
      </w:tr>
    </w:tbl>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085743" w:rsidRPr="00D3569F" w:rsidRDefault="00085743" w:rsidP="006E5C98">
      <w:pPr>
        <w:jc w:val="both"/>
        <w:rPr>
          <w:rFonts w:ascii="Times New Roman" w:hAnsi="Times New Roman"/>
          <w:sz w:val="28"/>
          <w:szCs w:val="28"/>
        </w:rPr>
      </w:pPr>
    </w:p>
    <w:p w:rsidR="00085743" w:rsidRPr="00D3569F" w:rsidRDefault="00085743" w:rsidP="006E5C98">
      <w:pPr>
        <w:jc w:val="both"/>
        <w:rPr>
          <w:rFonts w:ascii="Times New Roman" w:hAnsi="Times New Roman"/>
          <w:sz w:val="28"/>
          <w:szCs w:val="28"/>
        </w:rPr>
      </w:pPr>
    </w:p>
    <w:p w:rsidR="00085743" w:rsidRPr="00D3569F" w:rsidRDefault="00085743"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CD3E24" w:rsidRPr="00D3569F" w:rsidRDefault="00CD3E24" w:rsidP="006E5C98">
      <w:pPr>
        <w:jc w:val="both"/>
        <w:rPr>
          <w:rFonts w:ascii="Times New Roman" w:hAnsi="Times New Roman"/>
          <w:sz w:val="28"/>
          <w:szCs w:val="28"/>
        </w:rPr>
      </w:pPr>
    </w:p>
    <w:p w:rsidR="00CD3E24" w:rsidRPr="00D3569F" w:rsidRDefault="00CD3E24" w:rsidP="006E5C98">
      <w:pPr>
        <w:jc w:val="both"/>
        <w:rPr>
          <w:rFonts w:ascii="Times New Roman" w:hAnsi="Times New Roman"/>
          <w:sz w:val="28"/>
          <w:szCs w:val="28"/>
        </w:rPr>
      </w:pPr>
    </w:p>
    <w:p w:rsidR="00CD3E24" w:rsidRPr="00D3569F" w:rsidRDefault="00CD3E24" w:rsidP="006E5C98">
      <w:pPr>
        <w:jc w:val="both"/>
        <w:rPr>
          <w:rFonts w:ascii="Times New Roman" w:hAnsi="Times New Roman"/>
          <w:sz w:val="28"/>
          <w:szCs w:val="28"/>
        </w:rPr>
      </w:pPr>
    </w:p>
    <w:p w:rsidR="00CD3E24" w:rsidRDefault="00CD3E24" w:rsidP="006E5C98">
      <w:pPr>
        <w:jc w:val="both"/>
        <w:rPr>
          <w:rFonts w:ascii="Times New Roman" w:hAnsi="Times New Roman"/>
          <w:sz w:val="28"/>
          <w:szCs w:val="28"/>
        </w:rPr>
      </w:pPr>
    </w:p>
    <w:p w:rsidR="00072CC3" w:rsidRDefault="00072CC3" w:rsidP="006E5C98">
      <w:pPr>
        <w:jc w:val="both"/>
        <w:rPr>
          <w:rFonts w:ascii="Times New Roman" w:hAnsi="Times New Roman"/>
          <w:sz w:val="28"/>
          <w:szCs w:val="28"/>
        </w:rPr>
      </w:pPr>
    </w:p>
    <w:p w:rsidR="00072CC3" w:rsidRPr="00D3569F" w:rsidRDefault="00072CC3" w:rsidP="006E5C98">
      <w:pPr>
        <w:jc w:val="both"/>
        <w:rPr>
          <w:rFonts w:ascii="Times New Roman" w:hAnsi="Times New Roman"/>
          <w:sz w:val="28"/>
          <w:szCs w:val="28"/>
        </w:rPr>
      </w:pPr>
    </w:p>
    <w:p w:rsidR="00CD3E24" w:rsidRPr="00D3569F" w:rsidRDefault="00CD3E24" w:rsidP="006E5C98">
      <w:pPr>
        <w:jc w:val="both"/>
        <w:rPr>
          <w:rFonts w:ascii="Times New Roman" w:hAnsi="Times New Roman"/>
          <w:sz w:val="28"/>
          <w:szCs w:val="28"/>
        </w:rPr>
      </w:pPr>
    </w:p>
    <w:p w:rsidR="00DD22F7" w:rsidRPr="000769C0"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30726D" w:rsidRPr="00D3569F" w:rsidTr="004458FA">
        <w:tc>
          <w:tcPr>
            <w:tcW w:w="9464" w:type="dxa"/>
            <w:shd w:val="clear" w:color="auto" w:fill="BFBFBF" w:themeFill="background1" w:themeFillShade="BF"/>
          </w:tcPr>
          <w:p w:rsidR="00DD22F7" w:rsidRPr="00D3569F" w:rsidRDefault="00DD22F7" w:rsidP="006E5C98">
            <w:pPr>
              <w:jc w:val="both"/>
              <w:rPr>
                <w:rFonts w:ascii="Times New Roman" w:hAnsi="Times New Roman"/>
                <w:b/>
                <w:sz w:val="28"/>
                <w:szCs w:val="28"/>
              </w:rPr>
            </w:pPr>
            <w:r w:rsidRPr="00D3569F">
              <w:rPr>
                <w:rFonts w:ascii="Times New Roman" w:hAnsi="Times New Roman"/>
                <w:b/>
                <w:sz w:val="28"/>
                <w:szCs w:val="28"/>
              </w:rPr>
              <w:lastRenderedPageBreak/>
              <w:t>1</w:t>
            </w:r>
            <w:r w:rsidR="00CD3E24" w:rsidRPr="00D3569F">
              <w:rPr>
                <w:rFonts w:ascii="Times New Roman" w:hAnsi="Times New Roman"/>
                <w:b/>
                <w:sz w:val="28"/>
                <w:szCs w:val="28"/>
                <w:lang w:val="ru-RU"/>
              </w:rPr>
              <w:t>1</w:t>
            </w:r>
            <w:r w:rsidRPr="00D3569F">
              <w:rPr>
                <w:rFonts w:ascii="Times New Roman" w:hAnsi="Times New Roman"/>
                <w:b/>
                <w:sz w:val="28"/>
                <w:szCs w:val="28"/>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82"/>
        <w:gridCol w:w="360"/>
        <w:gridCol w:w="5756"/>
      </w:tblGrid>
      <w:tr w:rsidR="0030726D" w:rsidRPr="00D3569F" w:rsidTr="00404CC7">
        <w:trPr>
          <w:cantSplit/>
        </w:trPr>
        <w:tc>
          <w:tcPr>
            <w:tcW w:w="338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756"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04CC7">
        <w:trPr>
          <w:cantSplit/>
        </w:trPr>
        <w:tc>
          <w:tcPr>
            <w:tcW w:w="3382" w:type="dxa"/>
            <w:shd w:val="clear" w:color="auto" w:fill="auto"/>
          </w:tcPr>
          <w:p w:rsidR="00DD22F7" w:rsidRPr="00D3569F" w:rsidRDefault="00A463E9" w:rsidP="006E5C98">
            <w:pPr>
              <w:widowControl w:val="0"/>
              <w:rPr>
                <w:rFonts w:ascii="Times New Roman" w:hAnsi="Times New Roman"/>
                <w:sz w:val="28"/>
                <w:szCs w:val="28"/>
              </w:rPr>
            </w:pPr>
            <w:r w:rsidRPr="00D3569F">
              <w:rPr>
                <w:rFonts w:ascii="Times New Roman" w:hAnsi="Times New Roman"/>
                <w:sz w:val="28"/>
                <w:szCs w:val="28"/>
              </w:rPr>
              <w:t>(</w:t>
            </w:r>
            <w:r w:rsidRPr="00D3569F">
              <w:rPr>
                <w:rFonts w:ascii="Times New Roman" w:hAnsi="Times New Roman"/>
                <w:sz w:val="28"/>
                <w:szCs w:val="28"/>
                <w:lang w:val="ru-RU"/>
              </w:rPr>
              <w:t>А</w:t>
            </w:r>
            <w:r w:rsidRPr="00D3569F">
              <w:rPr>
                <w:rFonts w:ascii="Times New Roman" w:hAnsi="Times New Roman"/>
                <w:sz w:val="28"/>
                <w:szCs w:val="28"/>
              </w:rPr>
              <w:t xml:space="preserve">) </w:t>
            </w:r>
            <w:r w:rsidR="00DD22F7" w:rsidRPr="00D3569F">
              <w:rPr>
                <w:rFonts w:ascii="Times New Roman" w:hAnsi="Times New Roman"/>
                <w:sz w:val="28"/>
                <w:szCs w:val="28"/>
              </w:rPr>
              <w:t>Demonstrate a knowledge of activities undertaken to perform block-work tasks</w:t>
            </w:r>
          </w:p>
        </w:tc>
        <w:tc>
          <w:tcPr>
            <w:tcW w:w="360" w:type="dxa"/>
            <w:vMerge/>
            <w:tcBorders>
              <w:top w:val="nil"/>
            </w:tcBorders>
            <w:shd w:val="clear" w:color="auto" w:fill="auto"/>
          </w:tcPr>
          <w:p w:rsidR="00DD22F7" w:rsidRPr="00D3569F" w:rsidRDefault="00DD22F7" w:rsidP="006E5C98">
            <w:pPr>
              <w:widowControl w:val="0"/>
              <w:rPr>
                <w:rFonts w:ascii="Times New Roman" w:hAnsi="Times New Roman"/>
                <w:sz w:val="28"/>
                <w:szCs w:val="28"/>
              </w:rPr>
            </w:pPr>
          </w:p>
        </w:tc>
        <w:tc>
          <w:tcPr>
            <w:tcW w:w="5756" w:type="dxa"/>
            <w:shd w:val="clear" w:color="auto" w:fill="auto"/>
          </w:tcPr>
          <w:p w:rsidR="00DD22F7" w:rsidRPr="00D3569F" w:rsidRDefault="00DD22F7" w:rsidP="006E5C98">
            <w:pPr>
              <w:widowControl w:val="0"/>
              <w:rPr>
                <w:rFonts w:ascii="Times New Roman" w:hAnsi="Times New Roman"/>
                <w:b/>
                <w:sz w:val="28"/>
                <w:szCs w:val="28"/>
              </w:rPr>
            </w:pPr>
          </w:p>
        </w:tc>
      </w:tr>
      <w:tr w:rsidR="00DD22F7" w:rsidRPr="00D3569F" w:rsidTr="00404CC7">
        <w:trPr>
          <w:cantSplit/>
          <w:trHeight w:val="1419"/>
        </w:trPr>
        <w:tc>
          <w:tcPr>
            <w:tcW w:w="3382" w:type="dxa"/>
            <w:tcBorders>
              <w:bottom w:val="single" w:sz="4" w:space="0" w:color="auto"/>
            </w:tcBorders>
          </w:tcPr>
          <w:p w:rsidR="00DD22F7" w:rsidRPr="00D3569F" w:rsidRDefault="00A463E9" w:rsidP="006E5C98">
            <w:pPr>
              <w:widowControl w:val="0"/>
              <w:spacing w:after="200"/>
              <w:rPr>
                <w:rFonts w:ascii="Times New Roman" w:hAnsi="Times New Roman"/>
                <w:sz w:val="28"/>
                <w:szCs w:val="28"/>
              </w:rPr>
            </w:pPr>
            <w:r w:rsidRPr="00D3569F">
              <w:rPr>
                <w:rFonts w:ascii="Times New Roman" w:hAnsi="Times New Roman"/>
                <w:sz w:val="28"/>
                <w:szCs w:val="28"/>
              </w:rPr>
              <w:t>(</w:t>
            </w:r>
            <w:r w:rsidRPr="00D3569F">
              <w:rPr>
                <w:rFonts w:ascii="Times New Roman" w:hAnsi="Times New Roman"/>
                <w:sz w:val="28"/>
                <w:szCs w:val="28"/>
                <w:lang w:val="ru-RU"/>
              </w:rPr>
              <w:t>В</w:t>
            </w:r>
            <w:r w:rsidRPr="00D3569F">
              <w:rPr>
                <w:rFonts w:ascii="Times New Roman" w:hAnsi="Times New Roman"/>
                <w:sz w:val="28"/>
                <w:szCs w:val="28"/>
              </w:rPr>
              <w:t xml:space="preserve">)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756"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404CC7" w:rsidRDefault="00404CC7"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Default="00072CC3" w:rsidP="006E5C98">
      <w:pPr>
        <w:rPr>
          <w:rFonts w:ascii="Times New Roman" w:hAnsi="Times New Roman"/>
          <w:sz w:val="28"/>
          <w:szCs w:val="28"/>
        </w:rPr>
      </w:pPr>
    </w:p>
    <w:p w:rsidR="00072CC3" w:rsidRPr="00137630" w:rsidRDefault="00072CC3"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
        <w:gridCol w:w="3374"/>
        <w:gridCol w:w="283"/>
        <w:gridCol w:w="22"/>
        <w:gridCol w:w="5790"/>
      </w:tblGrid>
      <w:tr w:rsidR="0030726D" w:rsidRPr="00D3569F" w:rsidTr="00404CC7">
        <w:trPr>
          <w:cantSplit/>
        </w:trPr>
        <w:tc>
          <w:tcPr>
            <w:tcW w:w="3403"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05" w:type="dxa"/>
            <w:gridSpan w:val="2"/>
            <w:vMerge w:val="restart"/>
            <w:tcBorders>
              <w:top w:val="nil"/>
            </w:tcBorders>
          </w:tcPr>
          <w:p w:rsidR="00DD22F7" w:rsidRPr="00D3569F" w:rsidRDefault="00DD22F7" w:rsidP="006E5C98">
            <w:pPr>
              <w:widowControl w:val="0"/>
              <w:rPr>
                <w:rFonts w:ascii="Times New Roman" w:hAnsi="Times New Roman"/>
                <w:sz w:val="28"/>
                <w:szCs w:val="28"/>
              </w:rPr>
            </w:pPr>
          </w:p>
        </w:tc>
        <w:tc>
          <w:tcPr>
            <w:tcW w:w="5790"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04CC7">
        <w:trPr>
          <w:cantSplit/>
          <w:trHeight w:val="1419"/>
        </w:trPr>
        <w:tc>
          <w:tcPr>
            <w:tcW w:w="3403" w:type="dxa"/>
            <w:gridSpan w:val="2"/>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Demonstrate basic application of ethical issues in their interpretations and analyse the resources for health, safety and welfare issues associated with block-work tasks </w:t>
            </w:r>
          </w:p>
          <w:p w:rsidR="00DD22F7" w:rsidRPr="00D3569F" w:rsidRDefault="00DD22F7" w:rsidP="006E5C98">
            <w:pPr>
              <w:widowControl w:val="0"/>
              <w:ind w:left="360"/>
              <w:rPr>
                <w:rFonts w:ascii="Times New Roman" w:hAnsi="Times New Roman"/>
                <w:sz w:val="28"/>
                <w:szCs w:val="28"/>
              </w:rPr>
            </w:pPr>
          </w:p>
          <w:p w:rsidR="00DD22F7" w:rsidRPr="00D3569F" w:rsidRDefault="00DD22F7" w:rsidP="006E5C98">
            <w:pPr>
              <w:pStyle w:val="a3"/>
              <w:widowControl w:val="0"/>
              <w:ind w:left="825"/>
              <w:rPr>
                <w:rFonts w:ascii="Times New Roman" w:hAnsi="Times New Roman"/>
                <w:sz w:val="28"/>
                <w:szCs w:val="28"/>
              </w:rPr>
            </w:pPr>
          </w:p>
        </w:tc>
        <w:tc>
          <w:tcPr>
            <w:tcW w:w="305" w:type="dxa"/>
            <w:gridSpan w:val="2"/>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790"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404CC7">
        <w:trPr>
          <w:gridBefore w:val="1"/>
          <w:wBefore w:w="29" w:type="dxa"/>
          <w:cantSplit/>
        </w:trPr>
        <w:tc>
          <w:tcPr>
            <w:tcW w:w="3374"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812"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04CC7">
        <w:trPr>
          <w:gridBefore w:val="1"/>
          <w:wBefore w:w="29" w:type="dxa"/>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404CC7" w:rsidP="006E5C98">
            <w:pPr>
              <w:rPr>
                <w:rFonts w:ascii="Times New Roman" w:hAnsi="Times New Roman"/>
                <w:sz w:val="28"/>
                <w:szCs w:val="28"/>
              </w:rPr>
            </w:pPr>
            <w:r w:rsidRPr="00D3569F">
              <w:rPr>
                <w:rFonts w:ascii="Times New Roman" w:hAnsi="Times New Roman"/>
                <w:sz w:val="28"/>
                <w:szCs w:val="28"/>
              </w:rPr>
              <w:t>(C</w:t>
            </w:r>
            <w:r w:rsidR="00DD22F7" w:rsidRPr="00D3569F">
              <w:rPr>
                <w:rFonts w:ascii="Times New Roman" w:hAnsi="Times New Roman"/>
                <w:sz w:val="28"/>
                <w:szCs w:val="28"/>
              </w:rPr>
              <w:t xml:space="preserve">) Show the diversity and complexity in using safe working practices </w:t>
            </w: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04CC7">
        <w:trPr>
          <w:gridBefore w:val="1"/>
          <w:wBefore w:w="29" w:type="dxa"/>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404CC7">
        <w:trPr>
          <w:gridBefore w:val="1"/>
          <w:wBefore w:w="29" w:type="dxa"/>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gridSpan w:val="2"/>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404CC7">
        <w:trPr>
          <w:gridBefore w:val="1"/>
          <w:wBefore w:w="29" w:type="dxa"/>
          <w:cantSplit/>
        </w:trPr>
        <w:tc>
          <w:tcPr>
            <w:tcW w:w="3374"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gridSpan w:val="2"/>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04CC7">
        <w:trPr>
          <w:gridBefore w:val="1"/>
          <w:wBefore w:w="29" w:type="dxa"/>
          <w:trHeight w:val="1428"/>
        </w:trPr>
        <w:tc>
          <w:tcPr>
            <w:tcW w:w="3374"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812" w:type="dxa"/>
            <w:gridSpan w:val="2"/>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04CC7">
        <w:trPr>
          <w:gridBefore w:val="1"/>
          <w:wBefore w:w="29" w:type="dxa"/>
          <w:cantSplit/>
          <w:trHeight w:val="165"/>
        </w:trPr>
        <w:tc>
          <w:tcPr>
            <w:tcW w:w="3374" w:type="dxa"/>
            <w:vMerge/>
          </w:tcPr>
          <w:p w:rsidR="00DD22F7" w:rsidRPr="00D3569F" w:rsidRDefault="00DD22F7" w:rsidP="006E5C98">
            <w:pPr>
              <w:pStyle w:val="2"/>
              <w:keepNext w:val="0"/>
              <w:widowControl w:val="0"/>
              <w:rPr>
                <w:rFonts w:ascii="Times New Roman" w:hAnsi="Times New Roman"/>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812" w:type="dxa"/>
            <w:gridSpan w:val="2"/>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404CC7">
        <w:trPr>
          <w:gridBefore w:val="1"/>
          <w:wBefore w:w="29" w:type="dxa"/>
          <w:cantSplit/>
          <w:trHeight w:val="555"/>
        </w:trPr>
        <w:tc>
          <w:tcPr>
            <w:tcW w:w="3374" w:type="dxa"/>
            <w:vMerge/>
          </w:tcPr>
          <w:p w:rsidR="00DD22F7" w:rsidRPr="00D3569F" w:rsidRDefault="00DD22F7" w:rsidP="006E5C98">
            <w:pPr>
              <w:pStyle w:val="2"/>
              <w:keepNext w:val="0"/>
              <w:widowControl w:val="0"/>
              <w:rPr>
                <w:rFonts w:ascii="Times New Roman" w:hAnsi="Times New Roman"/>
              </w:rPr>
            </w:pPr>
          </w:p>
        </w:tc>
        <w:tc>
          <w:tcPr>
            <w:tcW w:w="283" w:type="dxa"/>
            <w:vMerge/>
            <w:tcBorders>
              <w:bottom w:val="nil"/>
            </w:tcBorders>
          </w:tcPr>
          <w:p w:rsidR="00DD22F7" w:rsidRPr="00D3569F" w:rsidRDefault="00DD22F7" w:rsidP="006E5C98">
            <w:pPr>
              <w:widowControl w:val="0"/>
              <w:rPr>
                <w:rFonts w:ascii="Times New Roman" w:hAnsi="Times New Roman"/>
                <w:noProof/>
                <w:sz w:val="28"/>
                <w:szCs w:val="28"/>
              </w:rPr>
            </w:pPr>
          </w:p>
        </w:tc>
        <w:tc>
          <w:tcPr>
            <w:tcW w:w="5812" w:type="dxa"/>
            <w:gridSpan w:val="2"/>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404CC7" w:rsidRPr="00D3569F" w:rsidRDefault="00404CC7" w:rsidP="006E5C98">
      <w:pPr>
        <w:rPr>
          <w:rFonts w:ascii="Times New Roman" w:hAnsi="Times New Roman"/>
          <w:sz w:val="28"/>
          <w:szCs w:val="28"/>
          <w:lang w:val="ru-RU"/>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lang w:val="ru-RU"/>
        </w:rPr>
      </w:pPr>
    </w:p>
    <w:p w:rsidR="00CA3ACA" w:rsidRPr="00D3569F" w:rsidRDefault="00CA3ACA" w:rsidP="006E5C98">
      <w:pPr>
        <w:rPr>
          <w:rFonts w:ascii="Times New Roman" w:hAnsi="Times New Roman"/>
          <w:sz w:val="28"/>
          <w:szCs w:val="28"/>
          <w:lang w:val="ru-RU"/>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360"/>
        <w:gridCol w:w="5756"/>
      </w:tblGrid>
      <w:tr w:rsidR="0030726D" w:rsidRPr="00D3569F" w:rsidTr="00404CC7">
        <w:trPr>
          <w:cantSplit/>
        </w:trPr>
        <w:tc>
          <w:tcPr>
            <w:tcW w:w="3348"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lastRenderedPageBreak/>
              <w:t>Skills (Transferable)</w:t>
            </w:r>
          </w:p>
        </w:tc>
        <w:tc>
          <w:tcPr>
            <w:tcW w:w="360"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75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404CC7">
        <w:trPr>
          <w:cantSplit/>
          <w:trHeight w:val="1633"/>
        </w:trPr>
        <w:tc>
          <w:tcPr>
            <w:tcW w:w="3348"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60" w:type="dxa"/>
            <w:vMerge/>
          </w:tcPr>
          <w:p w:rsidR="00DD22F7" w:rsidRPr="00D3569F" w:rsidRDefault="00DD22F7" w:rsidP="006E5C98">
            <w:pPr>
              <w:widowControl w:val="0"/>
              <w:rPr>
                <w:rFonts w:ascii="Times New Roman" w:hAnsi="Times New Roman"/>
                <w:noProof/>
                <w:sz w:val="28"/>
                <w:szCs w:val="28"/>
              </w:rPr>
            </w:pPr>
          </w:p>
        </w:tc>
        <w:tc>
          <w:tcPr>
            <w:tcW w:w="5756"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04CC7">
        <w:trPr>
          <w:cantSplit/>
          <w:trHeight w:val="190"/>
        </w:trPr>
        <w:tc>
          <w:tcPr>
            <w:tcW w:w="3348" w:type="dxa"/>
            <w:vMerge/>
          </w:tcPr>
          <w:p w:rsidR="00DD22F7" w:rsidRPr="00D3569F" w:rsidRDefault="00DD22F7" w:rsidP="006E5C98">
            <w:pPr>
              <w:pStyle w:val="2"/>
              <w:keepNext w:val="0"/>
              <w:widowControl w:val="0"/>
              <w:rPr>
                <w:rFonts w:ascii="Times New Roman" w:hAnsi="Times New Roman"/>
              </w:rPr>
            </w:pPr>
          </w:p>
        </w:tc>
        <w:tc>
          <w:tcPr>
            <w:tcW w:w="360" w:type="dxa"/>
            <w:vMerge/>
          </w:tcPr>
          <w:p w:rsidR="00DD22F7" w:rsidRPr="00D3569F" w:rsidRDefault="00DD22F7" w:rsidP="006E5C98">
            <w:pPr>
              <w:widowControl w:val="0"/>
              <w:rPr>
                <w:rFonts w:ascii="Times New Roman" w:hAnsi="Times New Roman"/>
                <w:noProof/>
                <w:sz w:val="28"/>
                <w:szCs w:val="28"/>
              </w:rPr>
            </w:pPr>
          </w:p>
        </w:tc>
        <w:tc>
          <w:tcPr>
            <w:tcW w:w="575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404CC7">
        <w:trPr>
          <w:cantSplit/>
          <w:trHeight w:val="190"/>
        </w:trPr>
        <w:tc>
          <w:tcPr>
            <w:tcW w:w="3348" w:type="dxa"/>
          </w:tcPr>
          <w:p w:rsidR="00DD22F7" w:rsidRPr="00D3569F" w:rsidRDefault="00DD22F7" w:rsidP="006E5C98">
            <w:pPr>
              <w:pStyle w:val="2"/>
              <w:keepNext w:val="0"/>
              <w:widowControl w:val="0"/>
              <w:rPr>
                <w:rFonts w:ascii="Times New Roman" w:hAnsi="Times New Roman"/>
              </w:rPr>
            </w:pPr>
          </w:p>
        </w:tc>
        <w:tc>
          <w:tcPr>
            <w:tcW w:w="360" w:type="dxa"/>
          </w:tcPr>
          <w:p w:rsidR="00DD22F7" w:rsidRPr="00D3569F" w:rsidRDefault="00DD22F7" w:rsidP="006E5C98">
            <w:pPr>
              <w:widowControl w:val="0"/>
              <w:rPr>
                <w:rFonts w:ascii="Times New Roman" w:hAnsi="Times New Roman"/>
                <w:noProof/>
                <w:sz w:val="28"/>
                <w:szCs w:val="28"/>
              </w:rPr>
            </w:pPr>
          </w:p>
        </w:tc>
        <w:tc>
          <w:tcPr>
            <w:tcW w:w="5756"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4458FA"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2422E">
        <w:trPr>
          <w:trHeight w:val="26"/>
        </w:trPr>
        <w:tc>
          <w:tcPr>
            <w:tcW w:w="502" w:type="dxa"/>
          </w:tcPr>
          <w:p w:rsidR="00DD22F7" w:rsidRPr="00D3569F" w:rsidRDefault="00CA3ACA" w:rsidP="006E5C98">
            <w:pPr>
              <w:widowControl w:val="0"/>
              <w:rPr>
                <w:rFonts w:ascii="Times New Roman" w:hAnsi="Times New Roman"/>
                <w:b/>
                <w:sz w:val="28"/>
                <w:szCs w:val="28"/>
              </w:rPr>
            </w:pPr>
            <w:r w:rsidRPr="00D3569F">
              <w:rPr>
                <w:rFonts w:ascii="Times New Roman" w:hAnsi="Times New Roman"/>
                <w:b/>
                <w:sz w:val="28"/>
                <w:szCs w:val="28"/>
                <w:lang w:val="ru-RU"/>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Exploring Carpentry and Joinery</w:t>
            </w:r>
          </w:p>
        </w:tc>
      </w:tr>
      <w:tr w:rsidR="0030726D" w:rsidRPr="00D3569F" w:rsidTr="00E2422E">
        <w:trPr>
          <w:trHeight w:val="20"/>
        </w:trPr>
        <w:tc>
          <w:tcPr>
            <w:tcW w:w="502" w:type="dxa"/>
          </w:tcPr>
          <w:p w:rsidR="00DD22F7" w:rsidRPr="00D3569F" w:rsidRDefault="00CA3ACA"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E2422E">
        <w:trPr>
          <w:trHeight w:val="20"/>
        </w:trPr>
        <w:tc>
          <w:tcPr>
            <w:tcW w:w="502" w:type="dxa"/>
          </w:tcPr>
          <w:p w:rsidR="00DD22F7" w:rsidRPr="00D3569F" w:rsidRDefault="00CA3ACA"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E2422E">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CA3ACA"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2422E">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CA3ACA"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E2422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CA3ACA"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2422E">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E2422E">
        <w:tblPrEx>
          <w:tblLook w:val="01E0" w:firstRow="1" w:lastRow="1" w:firstColumn="1" w:lastColumn="1" w:noHBand="0" w:noVBand="0"/>
        </w:tblPrEx>
        <w:tc>
          <w:tcPr>
            <w:tcW w:w="8506" w:type="dxa"/>
            <w:gridSpan w:val="3"/>
            <w:tcBorders>
              <w:left w:val="single" w:sz="4" w:space="0" w:color="auto"/>
            </w:tcBorders>
            <w:shd w:val="clear" w:color="auto" w:fill="CCCCCC"/>
          </w:tcPr>
          <w:p w:rsidR="00DD22F7" w:rsidRPr="00D3569F" w:rsidRDefault="00CA3ACA"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992"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CA3ACA"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Although these two </w:t>
      </w:r>
      <w:proofErr w:type="gramStart"/>
      <w:r w:rsidRPr="00D3569F">
        <w:rPr>
          <w:rFonts w:ascii="Times New Roman" w:hAnsi="Times New Roman"/>
          <w:sz w:val="28"/>
          <w:szCs w:val="28"/>
        </w:rPr>
        <w:t>trades</w:t>
      </w:r>
      <w:proofErr w:type="gramEnd"/>
      <w:r w:rsidRPr="00D3569F">
        <w:rPr>
          <w:rFonts w:ascii="Times New Roman" w:hAnsi="Times New Roman"/>
          <w:sz w:val="28"/>
          <w:szCs w:val="28"/>
        </w:rPr>
        <w:t xml:space="preserve"> subjects are strong independent skill sets within the industry, they support each other across the sector especially in the area of tools and equipment as they use similar tools and the skills are closely linked. With the skills combined they are the largest craft group in the construction industry.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work of the carpenters are mainly performed externally on site and the work performed are areas such as  fitting of door frames, doors, windows, kitchen units, staircases and timber roofs.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The </w:t>
      </w:r>
      <w:proofErr w:type="gramStart"/>
      <w:r w:rsidRPr="00D3569F">
        <w:rPr>
          <w:rFonts w:ascii="Times New Roman" w:hAnsi="Times New Roman"/>
          <w:sz w:val="28"/>
          <w:szCs w:val="28"/>
        </w:rPr>
        <w:t>work of the joiners are</w:t>
      </w:r>
      <w:proofErr w:type="gramEnd"/>
      <w:r w:rsidRPr="00D3569F">
        <w:rPr>
          <w:rFonts w:ascii="Times New Roman" w:hAnsi="Times New Roman"/>
          <w:sz w:val="28"/>
          <w:szCs w:val="28"/>
        </w:rPr>
        <w:t xml:space="preserve"> mainly performed internally in workshops and the work carried relate to areas such as the manufacture of timber products such as staircases, windows and doors. The </w:t>
      </w:r>
      <w:proofErr w:type="gramStart"/>
      <w:r w:rsidRPr="00D3569F">
        <w:rPr>
          <w:rFonts w:ascii="Times New Roman" w:hAnsi="Times New Roman"/>
          <w:sz w:val="28"/>
          <w:szCs w:val="28"/>
        </w:rPr>
        <w:t>principle of the two trades are</w:t>
      </w:r>
      <w:proofErr w:type="gramEnd"/>
      <w:r w:rsidRPr="00D3569F">
        <w:rPr>
          <w:rFonts w:ascii="Times New Roman" w:hAnsi="Times New Roman"/>
          <w:sz w:val="28"/>
          <w:szCs w:val="28"/>
        </w:rPr>
        <w:t xml:space="preserve"> about working with timber to form joints to create structures for the construction industry.</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shd w:val="clear" w:color="auto" w:fill="BFBFBF" w:themeFill="background1" w:themeFillShade="BF"/>
          </w:tcPr>
          <w:p w:rsidR="00DD22F7" w:rsidRPr="00D3569F" w:rsidRDefault="00CA3ACA" w:rsidP="006E5C98">
            <w:pPr>
              <w:rPr>
                <w:rFonts w:ascii="Times New Roman" w:hAnsi="Times New Roman"/>
                <w:b/>
                <w:sz w:val="28"/>
                <w:szCs w:val="28"/>
              </w:rPr>
            </w:pPr>
            <w:r w:rsidRPr="00D3569F">
              <w:rPr>
                <w:rFonts w:ascii="Times New Roman" w:hAnsi="Times New Roman"/>
                <w:b/>
                <w:sz w:val="28"/>
                <w:szCs w:val="28"/>
                <w:lang w:val="ru-RU"/>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gives the students</w:t>
      </w:r>
      <w:r w:rsidR="00CA3ACA"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An understanding of the use of appropriate hand tools, materials and personal protective equipment applied in carpentry and joinery together with the necessary skills to mark out and form simple joints for use in a frame</w:t>
      </w:r>
      <w:r w:rsidR="00CA3ACA" w:rsidRPr="00D3569F">
        <w:rPr>
          <w:rFonts w:ascii="Times New Roman" w:hAnsi="Times New Roman"/>
          <w:sz w:val="28"/>
          <w:szCs w:val="28"/>
        </w:rPr>
        <w:t>.</w:t>
      </w:r>
    </w:p>
    <w:p w:rsidR="00CA3ACA" w:rsidRPr="00D3569F" w:rsidRDefault="00CA3ACA"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CA3ACA" w:rsidP="006E5C98">
            <w:pPr>
              <w:widowControl w:val="0"/>
              <w:suppressAutoHyphens/>
              <w:rPr>
                <w:rFonts w:ascii="Times New Roman" w:hAnsi="Times New Roman"/>
                <w:b/>
                <w:sz w:val="28"/>
                <w:szCs w:val="28"/>
              </w:rPr>
            </w:pPr>
            <w:r w:rsidRPr="00D3569F">
              <w:rPr>
                <w:rFonts w:ascii="Times New Roman" w:hAnsi="Times New Roman"/>
                <w:b/>
                <w:sz w:val="28"/>
                <w:szCs w:val="28"/>
                <w:lang w:val="ru-RU"/>
              </w:rPr>
              <w:t>10</w:t>
            </w:r>
            <w:r w:rsidR="00DD22F7"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understanding of hand tools, materials and personal protective equipment (PPE) used in carpentry and joinery.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Demonstrate the use of setting out rods to mark out work</w:t>
      </w:r>
      <w:r w:rsidR="00CA3ACA"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 xml:space="preserve">Know the safe working techniques used to form joints in timber for use in the production of a simple frame.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the risks involved in working in carpentry and joinery.</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the importance of good health, safety and welfare practices</w:t>
      </w:r>
      <w:r w:rsidR="00CA3ACA"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the importance of following instructions in the production of working with tools, materials and equipment</w:t>
      </w:r>
      <w:r w:rsidR="00CA3ACA" w:rsidRPr="00D3569F">
        <w:rPr>
          <w:rFonts w:ascii="Times New Roman" w:hAnsi="Times New Roman"/>
          <w:sz w:val="28"/>
          <w:szCs w:val="28"/>
        </w:rPr>
        <w:t>.</w:t>
      </w:r>
    </w:p>
    <w:p w:rsidR="00CA3ACA" w:rsidRPr="00D3569F" w:rsidRDefault="00CA3ACA"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CA3ACA">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A3ACA">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CA3ACA"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and materials commonly used to perform carpentry and joinery tasks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1.1 Identify the hand tools used to perform carpentry and joinery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1.2 Explain the selection of   hand tools required to perform given carpentry and joinery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1.3 Identify the materials used to perform carpentry and joinery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1.4 Explain the selection of materials required to perform given carpentry and joinery tasks</w:t>
            </w:r>
          </w:p>
        </w:tc>
      </w:tr>
      <w:tr w:rsidR="0030726D" w:rsidRPr="00D3569F" w:rsidTr="00CA3ACA">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CA3ACA"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the important health, safety and welfare issues associated with carpentry and joinery tasks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2.1 Identify the PPE and safe working practices used to perform carpentry and joinery tasks</w:t>
            </w:r>
          </w:p>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2.2 Explain the selection of the personal protective equipment (PPE) and safe working practices to be used in given carpentry and joinery tasks</w:t>
            </w:r>
          </w:p>
        </w:tc>
      </w:tr>
      <w:tr w:rsidR="0030726D" w:rsidRPr="00D3569F" w:rsidTr="00CA3ACA">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CA3ACA" w:rsidRPr="00D3569F">
              <w:rPr>
                <w:rFonts w:ascii="Times New Roman" w:hAnsi="Times New Roman"/>
                <w:sz w:val="28"/>
                <w:szCs w:val="28"/>
              </w:rPr>
              <w:t>.</w:t>
            </w:r>
            <w:r w:rsidRPr="00D3569F">
              <w:rPr>
                <w:rFonts w:ascii="Times New Roman" w:eastAsia="Times New Roman" w:hAnsi="Times New Roman"/>
                <w:sz w:val="28"/>
                <w:szCs w:val="28"/>
              </w:rPr>
              <w:t>Be able to apply safe working practices to mark out and form joints for a timber frame to a given specification </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Produce setting out rods and use them to mark out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3.2 Set out and cut joints in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3.3 Use a range of joints to produce a timber frame to a given specification</w:t>
            </w:r>
          </w:p>
        </w:tc>
      </w:tr>
    </w:tbl>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shd w:val="clear" w:color="auto" w:fill="BFBFBF" w:themeFill="background1" w:themeFillShade="BF"/>
          </w:tcPr>
          <w:p w:rsidR="00DD22F7" w:rsidRPr="00D3569F" w:rsidRDefault="00DD22F7" w:rsidP="006E5C98">
            <w:pPr>
              <w:jc w:val="both"/>
              <w:rPr>
                <w:rFonts w:ascii="Times New Roman" w:hAnsi="Times New Roman"/>
                <w:b/>
                <w:sz w:val="28"/>
                <w:szCs w:val="28"/>
              </w:rPr>
            </w:pPr>
            <w:r w:rsidRPr="00D3569F">
              <w:rPr>
                <w:rFonts w:ascii="Times New Roman" w:hAnsi="Times New Roman"/>
                <w:b/>
                <w:sz w:val="28"/>
                <w:szCs w:val="28"/>
              </w:rPr>
              <w:t>1</w:t>
            </w:r>
            <w:r w:rsidR="00CA3ACA" w:rsidRPr="00D3569F">
              <w:rPr>
                <w:rFonts w:ascii="Times New Roman" w:hAnsi="Times New Roman"/>
                <w:b/>
                <w:sz w:val="28"/>
                <w:szCs w:val="28"/>
                <w:lang w:val="ru-RU"/>
              </w:rPr>
              <w:t>1</w:t>
            </w:r>
            <w:r w:rsidRPr="00D3569F">
              <w:rPr>
                <w:rFonts w:ascii="Times New Roman" w:hAnsi="Times New Roman"/>
                <w:b/>
                <w:sz w:val="28"/>
                <w:szCs w:val="28"/>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82"/>
        <w:gridCol w:w="11"/>
        <w:gridCol w:w="293"/>
        <w:gridCol w:w="5812"/>
      </w:tblGrid>
      <w:tr w:rsidR="0030726D" w:rsidRPr="00D3569F" w:rsidTr="00E2422E">
        <w:trPr>
          <w:cantSplit/>
        </w:trPr>
        <w:tc>
          <w:tcPr>
            <w:tcW w:w="338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04" w:type="dxa"/>
            <w:gridSpan w:val="2"/>
            <w:vMerge w:val="restart"/>
            <w:tcBorders>
              <w:top w:val="nil"/>
            </w:tcBorders>
          </w:tcPr>
          <w:p w:rsidR="00DD22F7" w:rsidRPr="00D3569F" w:rsidRDefault="00DD22F7" w:rsidP="006E5C98">
            <w:pPr>
              <w:widowControl w:val="0"/>
              <w:rPr>
                <w:rFonts w:ascii="Times New Roman" w:hAnsi="Times New Roman"/>
                <w:sz w:val="28"/>
                <w:szCs w:val="28"/>
              </w:rPr>
            </w:pPr>
          </w:p>
        </w:tc>
        <w:tc>
          <w:tcPr>
            <w:tcW w:w="581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2422E">
        <w:trPr>
          <w:cantSplit/>
        </w:trPr>
        <w:tc>
          <w:tcPr>
            <w:tcW w:w="3382" w:type="dxa"/>
            <w:shd w:val="clear" w:color="auto" w:fill="auto"/>
          </w:tcPr>
          <w:p w:rsidR="00DD22F7" w:rsidRPr="00D3569F" w:rsidRDefault="00CA3ACA" w:rsidP="006E5C98">
            <w:pPr>
              <w:widowControl w:val="0"/>
              <w:spacing w:after="200"/>
              <w:rPr>
                <w:rFonts w:ascii="Times New Roman" w:hAnsi="Times New Roman"/>
                <w:sz w:val="28"/>
                <w:szCs w:val="28"/>
              </w:rPr>
            </w:pPr>
            <w:r w:rsidRPr="00D3569F">
              <w:rPr>
                <w:rFonts w:ascii="Times New Roman" w:hAnsi="Times New Roman"/>
                <w:sz w:val="28"/>
                <w:szCs w:val="28"/>
              </w:rPr>
              <w:t>(</w:t>
            </w:r>
            <w:r w:rsidRPr="00D3569F">
              <w:rPr>
                <w:rFonts w:ascii="Times New Roman" w:hAnsi="Times New Roman"/>
                <w:sz w:val="28"/>
                <w:szCs w:val="28"/>
                <w:lang w:val="ru-RU"/>
              </w:rPr>
              <w:t>А</w:t>
            </w:r>
            <w:r w:rsidRPr="00D3569F">
              <w:rPr>
                <w:rFonts w:ascii="Times New Roman" w:hAnsi="Times New Roman"/>
                <w:sz w:val="28"/>
                <w:szCs w:val="28"/>
              </w:rPr>
              <w:t xml:space="preserve">) </w:t>
            </w:r>
            <w:r w:rsidR="00DD22F7" w:rsidRPr="00D3569F">
              <w:rPr>
                <w:rFonts w:ascii="Times New Roman" w:hAnsi="Times New Roman"/>
                <w:sz w:val="28"/>
                <w:szCs w:val="28"/>
              </w:rPr>
              <w:t>Demonstrate a knowledge of activities undertaken tools, materials and equipment</w:t>
            </w:r>
          </w:p>
        </w:tc>
        <w:tc>
          <w:tcPr>
            <w:tcW w:w="304" w:type="dxa"/>
            <w:gridSpan w:val="2"/>
            <w:vMerge/>
            <w:tcBorders>
              <w:top w:val="nil"/>
            </w:tcBorders>
            <w:shd w:val="clear" w:color="auto" w:fill="auto"/>
          </w:tcPr>
          <w:p w:rsidR="00DD22F7" w:rsidRPr="00D3569F" w:rsidRDefault="00DD22F7" w:rsidP="006E5C98">
            <w:pPr>
              <w:widowControl w:val="0"/>
              <w:rPr>
                <w:rFonts w:ascii="Times New Roman" w:hAnsi="Times New Roman"/>
                <w:sz w:val="28"/>
                <w:szCs w:val="28"/>
              </w:rPr>
            </w:pPr>
          </w:p>
        </w:tc>
        <w:tc>
          <w:tcPr>
            <w:tcW w:w="5812" w:type="dxa"/>
            <w:shd w:val="clear" w:color="auto" w:fill="auto"/>
          </w:tcPr>
          <w:p w:rsidR="00DD22F7" w:rsidRPr="00D3569F" w:rsidRDefault="00DD22F7" w:rsidP="006E5C98">
            <w:pPr>
              <w:widowControl w:val="0"/>
              <w:rPr>
                <w:rFonts w:ascii="Times New Roman" w:hAnsi="Times New Roman"/>
                <w:b/>
                <w:sz w:val="28"/>
                <w:szCs w:val="28"/>
              </w:rPr>
            </w:pPr>
          </w:p>
        </w:tc>
      </w:tr>
      <w:tr w:rsidR="00DD22F7" w:rsidRPr="00D3569F" w:rsidTr="00E2422E">
        <w:trPr>
          <w:cantSplit/>
          <w:trHeight w:val="1419"/>
        </w:trPr>
        <w:tc>
          <w:tcPr>
            <w:tcW w:w="3382" w:type="dxa"/>
            <w:tcBorders>
              <w:bottom w:val="single" w:sz="4" w:space="0" w:color="auto"/>
            </w:tcBorders>
          </w:tcPr>
          <w:p w:rsidR="00DD22F7" w:rsidRPr="00D3569F" w:rsidRDefault="00CA3ACA" w:rsidP="006E5C98">
            <w:pPr>
              <w:widowControl w:val="0"/>
              <w:spacing w:after="200"/>
              <w:rPr>
                <w:rFonts w:ascii="Times New Roman" w:hAnsi="Times New Roman"/>
                <w:sz w:val="28"/>
                <w:szCs w:val="28"/>
              </w:rPr>
            </w:pPr>
            <w:r w:rsidRPr="00D3569F">
              <w:rPr>
                <w:rFonts w:ascii="Times New Roman" w:hAnsi="Times New Roman"/>
                <w:sz w:val="28"/>
                <w:szCs w:val="28"/>
              </w:rPr>
              <w:lastRenderedPageBreak/>
              <w:t>(</w:t>
            </w:r>
            <w:r w:rsidRPr="00D3569F">
              <w:rPr>
                <w:rFonts w:ascii="Times New Roman" w:hAnsi="Times New Roman"/>
                <w:sz w:val="28"/>
                <w:szCs w:val="28"/>
                <w:lang w:val="ru-RU"/>
              </w:rPr>
              <w:t>В</w:t>
            </w:r>
            <w:r w:rsidRPr="00D3569F">
              <w:rPr>
                <w:rFonts w:ascii="Times New Roman" w:hAnsi="Times New Roman"/>
                <w:sz w:val="28"/>
                <w:szCs w:val="28"/>
              </w:rPr>
              <w:t xml:space="preserve">) </w:t>
            </w:r>
            <w:r w:rsidR="00DD22F7" w:rsidRPr="00D3569F">
              <w:rPr>
                <w:rFonts w:ascii="Times New Roman" w:hAnsi="Times New Roman"/>
                <w:sz w:val="28"/>
                <w:szCs w:val="28"/>
              </w:rPr>
              <w:t xml:space="preserve">Demonstrate a knowledge of activities undertaken by those working with CAD </w:t>
            </w:r>
          </w:p>
        </w:tc>
        <w:tc>
          <w:tcPr>
            <w:tcW w:w="304" w:type="dxa"/>
            <w:gridSpan w:val="2"/>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2422E">
        <w:trPr>
          <w:cantSplit/>
        </w:trPr>
        <w:tc>
          <w:tcPr>
            <w:tcW w:w="3393"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3"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81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2422E">
        <w:trPr>
          <w:cantSplit/>
          <w:trHeight w:val="1419"/>
        </w:trPr>
        <w:tc>
          <w:tcPr>
            <w:tcW w:w="3393" w:type="dxa"/>
            <w:gridSpan w:val="2"/>
            <w:tcBorders>
              <w:bottom w:val="single" w:sz="4" w:space="0" w:color="auto"/>
            </w:tcBorders>
          </w:tcPr>
          <w:p w:rsidR="00DD22F7" w:rsidRPr="00D3569F" w:rsidRDefault="00CA3ACA" w:rsidP="006E5C98">
            <w:pPr>
              <w:widowControl w:val="0"/>
              <w:rPr>
                <w:rFonts w:ascii="Times New Roman" w:hAnsi="Times New Roman"/>
                <w:sz w:val="28"/>
                <w:szCs w:val="28"/>
              </w:rPr>
            </w:pPr>
            <w:r w:rsidRPr="00D3569F">
              <w:rPr>
                <w:rFonts w:ascii="Times New Roman" w:hAnsi="Times New Roman"/>
                <w:sz w:val="28"/>
                <w:szCs w:val="28"/>
              </w:rPr>
              <w:t>(</w:t>
            </w:r>
            <w:r w:rsidRPr="00D3569F">
              <w:rPr>
                <w:rFonts w:ascii="Times New Roman" w:hAnsi="Times New Roman"/>
                <w:sz w:val="28"/>
                <w:szCs w:val="28"/>
                <w:lang w:val="ru-RU"/>
              </w:rPr>
              <w:t>С</w:t>
            </w:r>
            <w:r w:rsidRPr="00D3569F">
              <w:rPr>
                <w:rFonts w:ascii="Times New Roman" w:hAnsi="Times New Roman"/>
                <w:sz w:val="28"/>
                <w:szCs w:val="28"/>
              </w:rPr>
              <w:t xml:space="preserve">) </w:t>
            </w:r>
            <w:r w:rsidR="00DD22F7" w:rsidRPr="00D3569F">
              <w:rPr>
                <w:rFonts w:ascii="Times New Roman" w:hAnsi="Times New Roman"/>
                <w:sz w:val="28"/>
                <w:szCs w:val="28"/>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rPr>
            </w:pPr>
          </w:p>
          <w:p w:rsidR="00DD22F7" w:rsidRPr="00D3569F" w:rsidRDefault="00DD22F7" w:rsidP="006E5C98">
            <w:pPr>
              <w:pStyle w:val="a3"/>
              <w:widowControl w:val="0"/>
              <w:ind w:left="825"/>
              <w:rPr>
                <w:rFonts w:ascii="Times New Roman" w:hAnsi="Times New Roman"/>
                <w:sz w:val="28"/>
                <w:szCs w:val="28"/>
              </w:rPr>
            </w:pPr>
          </w:p>
        </w:tc>
        <w:tc>
          <w:tcPr>
            <w:tcW w:w="293"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26"/>
        <w:gridCol w:w="283"/>
        <w:gridCol w:w="5812"/>
      </w:tblGrid>
      <w:tr w:rsidR="0030726D" w:rsidRPr="00D3569F" w:rsidTr="00CA3ACA">
        <w:trPr>
          <w:cantSplit/>
        </w:trPr>
        <w:tc>
          <w:tcPr>
            <w:tcW w:w="3374" w:type="dxa"/>
            <w:gridSpan w:val="2"/>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bottom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CA3ACA">
        <w:trPr>
          <w:cantSplit/>
        </w:trPr>
        <w:tc>
          <w:tcPr>
            <w:tcW w:w="3374"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CA3ACA" w:rsidP="006E5C98">
            <w:pPr>
              <w:rPr>
                <w:rFonts w:ascii="Times New Roman" w:hAnsi="Times New Roman"/>
                <w:sz w:val="28"/>
                <w:szCs w:val="28"/>
              </w:rPr>
            </w:pPr>
            <w:r w:rsidRPr="00D3569F">
              <w:rPr>
                <w:rFonts w:ascii="Times New Roman" w:hAnsi="Times New Roman"/>
                <w:sz w:val="28"/>
                <w:szCs w:val="28"/>
              </w:rPr>
              <w:t>(D</w:t>
            </w:r>
            <w:r w:rsidR="00DD22F7" w:rsidRPr="00D3569F">
              <w:rPr>
                <w:rFonts w:ascii="Times New Roman" w:hAnsi="Times New Roman"/>
                <w:sz w:val="28"/>
                <w:szCs w:val="28"/>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CA3ACA">
        <w:trPr>
          <w:cantSplit/>
        </w:trPr>
        <w:tc>
          <w:tcPr>
            <w:tcW w:w="3374" w:type="dxa"/>
            <w:gridSpan w:val="2"/>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CA3ACA">
        <w:trPr>
          <w:cantSplit/>
        </w:trPr>
        <w:tc>
          <w:tcPr>
            <w:tcW w:w="3374"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CA3ACA">
        <w:trPr>
          <w:cantSplit/>
        </w:trPr>
        <w:tc>
          <w:tcPr>
            <w:tcW w:w="3374" w:type="dxa"/>
            <w:gridSpan w:val="2"/>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CA3ACA">
        <w:trPr>
          <w:trHeight w:val="410"/>
        </w:trPr>
        <w:tc>
          <w:tcPr>
            <w:tcW w:w="3374" w:type="dxa"/>
            <w:gridSpan w:val="2"/>
            <w:vMerge w:val="restart"/>
          </w:tcPr>
          <w:p w:rsidR="00DD22F7" w:rsidRPr="00D3569F" w:rsidRDefault="00CA3ACA" w:rsidP="006E5C98">
            <w:pPr>
              <w:widowControl w:val="0"/>
              <w:rPr>
                <w:rFonts w:ascii="Times New Roman" w:hAnsi="Times New Roman"/>
                <w:sz w:val="28"/>
                <w:szCs w:val="28"/>
              </w:rPr>
            </w:pPr>
            <w:r w:rsidRPr="00D3569F">
              <w:rPr>
                <w:rFonts w:ascii="Times New Roman" w:hAnsi="Times New Roman"/>
                <w:sz w:val="28"/>
                <w:szCs w:val="28"/>
              </w:rPr>
              <w:t>(E</w:t>
            </w:r>
            <w:r w:rsidR="00DD22F7" w:rsidRPr="00D3569F">
              <w:rPr>
                <w:rFonts w:ascii="Times New Roman" w:hAnsi="Times New Roman"/>
                <w:sz w:val="28"/>
                <w:szCs w:val="28"/>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CA3ACA">
        <w:trPr>
          <w:cantSplit/>
          <w:trHeight w:val="165"/>
        </w:trPr>
        <w:tc>
          <w:tcPr>
            <w:tcW w:w="3374" w:type="dxa"/>
            <w:gridSpan w:val="2"/>
            <w:vMerge/>
          </w:tcPr>
          <w:p w:rsidR="00DD22F7" w:rsidRPr="00D3569F" w:rsidRDefault="00DD22F7" w:rsidP="006E5C98">
            <w:pPr>
              <w:pStyle w:val="2"/>
              <w:keepNext w:val="0"/>
              <w:widowControl w:val="0"/>
              <w:rPr>
                <w:rFonts w:ascii="Times New Roman" w:hAnsi="Times New Roman"/>
              </w:rPr>
            </w:pPr>
          </w:p>
        </w:tc>
        <w:tc>
          <w:tcPr>
            <w:tcW w:w="283" w:type="dxa"/>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CA3ACA">
        <w:trPr>
          <w:cantSplit/>
          <w:trHeight w:val="555"/>
        </w:trPr>
        <w:tc>
          <w:tcPr>
            <w:tcW w:w="3374" w:type="dxa"/>
            <w:gridSpan w:val="2"/>
            <w:vMerge/>
          </w:tcPr>
          <w:p w:rsidR="00DD22F7" w:rsidRPr="00D3569F" w:rsidRDefault="00DD22F7" w:rsidP="006E5C98">
            <w:pPr>
              <w:pStyle w:val="2"/>
              <w:keepNext w:val="0"/>
              <w:widowControl w:val="0"/>
              <w:rPr>
                <w:rFonts w:ascii="Times New Roman" w:hAnsi="Times New Roman"/>
              </w:rPr>
            </w:pPr>
          </w:p>
        </w:tc>
        <w:tc>
          <w:tcPr>
            <w:tcW w:w="283" w:type="dxa"/>
            <w:vMerge/>
            <w:tcBorders>
              <w:bottom w:val="nil"/>
            </w:tcBorders>
          </w:tcPr>
          <w:p w:rsidR="00DD22F7" w:rsidRPr="00D3569F" w:rsidRDefault="00DD22F7" w:rsidP="006E5C98">
            <w:pPr>
              <w:widowControl w:val="0"/>
              <w:rPr>
                <w:rFonts w:ascii="Times New Roman" w:hAnsi="Times New Roman"/>
                <w:noProof/>
                <w:sz w:val="28"/>
                <w:szCs w:val="28"/>
              </w:rPr>
            </w:pPr>
          </w:p>
        </w:tc>
        <w:tc>
          <w:tcPr>
            <w:tcW w:w="5812"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CA3ACA">
        <w:trPr>
          <w:cantSplit/>
        </w:trPr>
        <w:tc>
          <w:tcPr>
            <w:tcW w:w="3348"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309" w:type="dxa"/>
            <w:gridSpan w:val="2"/>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CA3ACA">
        <w:trPr>
          <w:cantSplit/>
          <w:trHeight w:val="1633"/>
        </w:trPr>
        <w:tc>
          <w:tcPr>
            <w:tcW w:w="3348" w:type="dxa"/>
            <w:vMerge w:val="restart"/>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w:t>
            </w:r>
            <w:r w:rsidR="00CA3ACA" w:rsidRPr="00D3569F">
              <w:rPr>
                <w:rFonts w:ascii="Times New Roman" w:hAnsi="Times New Roman"/>
                <w:sz w:val="28"/>
                <w:szCs w:val="28"/>
              </w:rPr>
              <w:t>F</w:t>
            </w:r>
            <w:r w:rsidRPr="00D3569F">
              <w:rPr>
                <w:rFonts w:ascii="Times New Roman" w:hAnsi="Times New Roman"/>
                <w:sz w:val="28"/>
                <w:szCs w:val="28"/>
              </w:rPr>
              <w:t>) Effectively employ information technologies in support of research and for delivery of a written text to a deadline.</w:t>
            </w:r>
          </w:p>
        </w:tc>
        <w:tc>
          <w:tcPr>
            <w:tcW w:w="309" w:type="dxa"/>
            <w:gridSpan w:val="2"/>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CA3ACA">
        <w:trPr>
          <w:cantSplit/>
          <w:trHeight w:val="190"/>
        </w:trPr>
        <w:tc>
          <w:tcPr>
            <w:tcW w:w="3348" w:type="dxa"/>
            <w:vMerge/>
          </w:tcPr>
          <w:p w:rsidR="00DD22F7" w:rsidRPr="00D3569F" w:rsidRDefault="00DD22F7" w:rsidP="006E5C98">
            <w:pPr>
              <w:pStyle w:val="2"/>
              <w:keepNext w:val="0"/>
              <w:widowControl w:val="0"/>
              <w:rPr>
                <w:rFonts w:ascii="Times New Roman" w:hAnsi="Times New Roman"/>
              </w:rPr>
            </w:pPr>
          </w:p>
        </w:tc>
        <w:tc>
          <w:tcPr>
            <w:tcW w:w="309" w:type="dxa"/>
            <w:gridSpan w:val="2"/>
            <w:vMerge/>
          </w:tcPr>
          <w:p w:rsidR="00DD22F7" w:rsidRPr="00D3569F" w:rsidRDefault="00DD22F7" w:rsidP="006E5C98">
            <w:pPr>
              <w:widowControl w:val="0"/>
              <w:rPr>
                <w:rFonts w:ascii="Times New Roman" w:hAnsi="Times New Roman"/>
                <w:noProof/>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CA3ACA">
        <w:trPr>
          <w:cantSplit/>
          <w:trHeight w:val="190"/>
        </w:trPr>
        <w:tc>
          <w:tcPr>
            <w:tcW w:w="3348" w:type="dxa"/>
          </w:tcPr>
          <w:p w:rsidR="00DD22F7" w:rsidRPr="00D3569F" w:rsidRDefault="00DD22F7" w:rsidP="006E5C98">
            <w:pPr>
              <w:pStyle w:val="2"/>
              <w:keepNext w:val="0"/>
              <w:widowControl w:val="0"/>
              <w:rPr>
                <w:rFonts w:ascii="Times New Roman" w:hAnsi="Times New Roman"/>
              </w:rPr>
            </w:pPr>
          </w:p>
        </w:tc>
        <w:tc>
          <w:tcPr>
            <w:tcW w:w="309" w:type="dxa"/>
            <w:gridSpan w:val="2"/>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E2422E"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p w:rsidR="00CA3ACA" w:rsidRPr="00D3569F" w:rsidRDefault="00CA3ACA" w:rsidP="006E5C98">
      <w:pPr>
        <w:widowControl w:val="0"/>
        <w:suppressAutoHyphens/>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2422E">
        <w:trPr>
          <w:trHeight w:val="26"/>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Construction Processes and Operations for Low-rise Domestic Buildings</w:t>
            </w:r>
          </w:p>
        </w:tc>
      </w:tr>
      <w:tr w:rsidR="0030726D" w:rsidRPr="00D3569F" w:rsidTr="00E2422E">
        <w:trPr>
          <w:trHeight w:val="20"/>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E2422E">
        <w:trPr>
          <w:trHeight w:val="20"/>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E2422E">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2422E">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CA3ACA" w:rsidRPr="00D3569F" w:rsidTr="00E2422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CA3ACA" w:rsidRPr="00D3569F" w:rsidRDefault="00EF1762" w:rsidP="006E5C98">
            <w:pPr>
              <w:rPr>
                <w:rFonts w:ascii="Times New Roman" w:hAnsi="Times New Roman"/>
                <w:b/>
                <w:sz w:val="28"/>
                <w:szCs w:val="28"/>
              </w:rPr>
            </w:pPr>
            <w:r w:rsidRPr="00D3569F">
              <w:rPr>
                <w:rFonts w:ascii="Times New Roman" w:hAnsi="Times New Roman"/>
                <w:b/>
                <w:sz w:val="28"/>
                <w:szCs w:val="28"/>
              </w:rPr>
              <w:t>6</w:t>
            </w:r>
            <w:r w:rsidR="00CA3ACA" w:rsidRPr="00D3569F">
              <w:rPr>
                <w:rFonts w:ascii="Times New Roman" w:hAnsi="Times New Roman"/>
                <w:b/>
                <w:sz w:val="28"/>
                <w:szCs w:val="28"/>
              </w:rPr>
              <w:t>. Breakdown of Notional Learning Hours</w:t>
            </w:r>
          </w:p>
        </w:tc>
      </w:tr>
      <w:tr w:rsidR="00CA3ACA" w:rsidRPr="00D3569F" w:rsidTr="00E2422E">
        <w:trPr>
          <w:cantSplit/>
        </w:trPr>
        <w:tc>
          <w:tcPr>
            <w:tcW w:w="4536" w:type="dxa"/>
            <w:gridSpan w:val="2"/>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Independent Study Hours</w:t>
            </w:r>
          </w:p>
        </w:tc>
      </w:tr>
      <w:tr w:rsidR="00CA3ACA"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sz w:val="28"/>
                <w:szCs w:val="28"/>
              </w:rPr>
            </w:pPr>
            <w:r w:rsidRPr="00D3569F">
              <w:rPr>
                <w:rFonts w:ascii="Times New Roman" w:hAnsi="Times New Roman"/>
                <w:b/>
                <w:sz w:val="28"/>
                <w:szCs w:val="28"/>
              </w:rPr>
              <w:t>Classes</w:t>
            </w:r>
          </w:p>
          <w:p w:rsidR="00CA3ACA" w:rsidRPr="00D3569F" w:rsidRDefault="00CA3ACA"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jc w:val="center"/>
              <w:rPr>
                <w:rFonts w:ascii="Times New Roman" w:hAnsi="Times New Roman"/>
                <w:sz w:val="28"/>
                <w:szCs w:val="28"/>
              </w:rPr>
            </w:pPr>
            <w:r w:rsidRPr="00D3569F">
              <w:rPr>
                <w:rFonts w:ascii="Times New Roman" w:hAnsi="Times New Roman"/>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Independent Study</w:t>
            </w:r>
          </w:p>
          <w:p w:rsidR="00CA3ACA" w:rsidRPr="00D3569F" w:rsidRDefault="00CA3ACA"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jc w:val="center"/>
              <w:rPr>
                <w:rFonts w:ascii="Times New Roman" w:hAnsi="Times New Roman"/>
                <w:sz w:val="28"/>
                <w:szCs w:val="28"/>
              </w:rPr>
            </w:pPr>
            <w:r w:rsidRPr="00D3569F">
              <w:rPr>
                <w:rFonts w:ascii="Times New Roman" w:hAnsi="Times New Roman"/>
                <w:sz w:val="28"/>
                <w:szCs w:val="28"/>
              </w:rPr>
              <w:t>10</w:t>
            </w:r>
          </w:p>
        </w:tc>
      </w:tr>
      <w:tr w:rsidR="00CA3ACA" w:rsidRPr="00D3569F" w:rsidTr="00E2422E">
        <w:trPr>
          <w:cantSplit/>
        </w:trPr>
        <w:tc>
          <w:tcPr>
            <w:tcW w:w="3828" w:type="dxa"/>
            <w:vMerge w:val="restart"/>
            <w:tcBorders>
              <w:top w:val="single" w:sz="4" w:space="0" w:color="auto"/>
              <w:left w:val="single" w:sz="4" w:space="0" w:color="auto"/>
              <w:right w:val="single" w:sz="4" w:space="0" w:color="auto"/>
            </w:tcBorders>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CA3ACA" w:rsidRPr="00D3569F" w:rsidRDefault="00CA3ACA"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jc w:val="center"/>
              <w:rPr>
                <w:rFonts w:ascii="Times New Roman" w:hAnsi="Times New Roman"/>
                <w:sz w:val="28"/>
                <w:szCs w:val="28"/>
              </w:rPr>
            </w:pPr>
            <w:r w:rsidRPr="00D3569F">
              <w:rPr>
                <w:rFonts w:ascii="Times New Roman" w:hAnsi="Times New Roman"/>
                <w:sz w:val="28"/>
                <w:szCs w:val="28"/>
              </w:rPr>
              <w:t>10</w:t>
            </w:r>
          </w:p>
        </w:tc>
      </w:tr>
      <w:tr w:rsidR="00CA3ACA" w:rsidRPr="00D3569F" w:rsidTr="00E2422E">
        <w:trPr>
          <w:cantSplit/>
        </w:trPr>
        <w:tc>
          <w:tcPr>
            <w:tcW w:w="3828" w:type="dxa"/>
            <w:vMerge/>
            <w:tcBorders>
              <w:left w:val="single" w:sz="4" w:space="0" w:color="auto"/>
              <w:bottom w:val="single" w:sz="4" w:space="0" w:color="auto"/>
              <w:right w:val="single" w:sz="4" w:space="0" w:color="auto"/>
            </w:tcBorders>
            <w:shd w:val="clear" w:color="auto" w:fill="auto"/>
          </w:tcPr>
          <w:p w:rsidR="00CA3ACA" w:rsidRPr="00D3569F" w:rsidRDefault="00CA3ACA"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CA3ACA" w:rsidRPr="00D3569F" w:rsidRDefault="00CA3ACA"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CA3ACA" w:rsidRPr="00D3569F" w:rsidRDefault="00CA3ACA"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ACA" w:rsidRPr="00D3569F" w:rsidRDefault="00CA3ACA" w:rsidP="006E5C98">
            <w:pPr>
              <w:jc w:val="center"/>
              <w:rPr>
                <w:rFonts w:ascii="Times New Roman" w:hAnsi="Times New Roman"/>
                <w:sz w:val="28"/>
                <w:szCs w:val="28"/>
              </w:rPr>
            </w:pPr>
            <w:r w:rsidRPr="00D3569F">
              <w:rPr>
                <w:rFonts w:ascii="Times New Roman" w:hAnsi="Times New Roman"/>
                <w:sz w:val="28"/>
                <w:szCs w:val="28"/>
              </w:rPr>
              <w:t>10</w:t>
            </w:r>
          </w:p>
        </w:tc>
      </w:tr>
      <w:tr w:rsidR="00CA3ACA"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jc w:val="center"/>
              <w:rPr>
                <w:rFonts w:ascii="Times New Roman" w:hAnsi="Times New Roman"/>
                <w:b/>
                <w:sz w:val="28"/>
                <w:szCs w:val="28"/>
              </w:rPr>
            </w:pPr>
            <w:r w:rsidRPr="00D3569F">
              <w:rPr>
                <w:rFonts w:ascii="Times New Roman" w:hAnsi="Times New Roman"/>
                <w:b/>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CA3ACA" w:rsidRPr="00D3569F" w:rsidRDefault="00CA3ACA"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E2422E">
        <w:tblPrEx>
          <w:tblLook w:val="01E0" w:firstRow="1" w:lastRow="1" w:firstColumn="1" w:lastColumn="1" w:noHBand="0" w:noVBand="0"/>
        </w:tblPrEx>
        <w:tc>
          <w:tcPr>
            <w:tcW w:w="8506" w:type="dxa"/>
            <w:gridSpan w:val="3"/>
            <w:tcBorders>
              <w:left w:val="single" w:sz="4" w:space="0" w:color="auto"/>
            </w:tcBorders>
            <w:shd w:val="clear" w:color="auto" w:fill="CCCCCC"/>
          </w:tcPr>
          <w:p w:rsidR="00DD22F7" w:rsidRPr="00D3569F" w:rsidRDefault="00EF1762"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992"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EF1762"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foundation and structure of the construction industry workforce is based on working in collaboration and building teams. The industry relies on each component part of different skills within the workforce for the success of the industry. These skills can stem from designers, managers and planners to occupations within the crafts and creative industries which are essential to forming structures of various types and functions of the elements that are involved across the construction industry. This unit will enable students to gain an understanding of the different modern structural forms used in the construction of houses, flats and maisonettes, together with an understanding of the relationship between the function of a building, the function of the elements that comprise the building, and the final structural form.</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shd w:val="clear" w:color="auto" w:fill="BFBFBF" w:themeFill="background1" w:themeFillShade="BF"/>
          </w:tcPr>
          <w:p w:rsidR="00DD22F7" w:rsidRPr="00D3569F" w:rsidRDefault="00EF1762"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gives the students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knowledge and understanding gained to underpin a wide range of construction job roles.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Know the Health, safety and welfare issues   within the construction industry </w:t>
      </w:r>
      <w:r w:rsidR="00731055" w:rsidRPr="00D3569F">
        <w:rPr>
          <w:rFonts w:ascii="Times New Roman" w:hAnsi="Times New Roman"/>
          <w:sz w:val="28"/>
          <w:szCs w:val="28"/>
        </w:rPr>
        <w:t>an</w:t>
      </w:r>
      <w:r w:rsidRPr="00D3569F">
        <w:rPr>
          <w:rFonts w:ascii="Times New Roman" w:hAnsi="Times New Roman"/>
          <w:sz w:val="28"/>
          <w:szCs w:val="28"/>
        </w:rPr>
        <w:t xml:space="preserve"> understanding of the traditional and modern methods of construction will be explored and compared, particularly in terms of the use of modern sustainability principles</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EF1762"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 xml:space="preserve">Extend and develop their knowledge and understanding by exploring pre-construction activities such as site investigations, site surveys, site preparation, specialist demolition and environmental considerations.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Explore the substructure (below ground), superstructure (above ground level) and external work phases of projects, together with their related elements.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Explore how new building elements are formed and how these elements are combined to produce the final building and incorporate sustainability into all aspects of the construction.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Investigate the on-site temporary arrangements needed to support the construction process.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Develop an understanding of how this impacts at both local and national level.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Understand how primary utilities such as water, electricity and drainage are provided to a building. </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6209"/>
      </w:tblGrid>
      <w:tr w:rsidR="0030726D" w:rsidRPr="00D3569F" w:rsidTr="00EF1762">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209"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EF1762">
        <w:tc>
          <w:tcPr>
            <w:tcW w:w="3397" w:type="dxa"/>
            <w:shd w:val="clear" w:color="auto" w:fill="FFFFFF" w:themeFill="background1"/>
          </w:tcPr>
          <w:p w:rsidR="00DD22F7" w:rsidRPr="00D3569F" w:rsidRDefault="00731055"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Pr="00D3569F">
              <w:rPr>
                <w:rFonts w:ascii="Times New Roman" w:hAnsi="Times New Roman"/>
                <w:sz w:val="28"/>
                <w:szCs w:val="28"/>
              </w:rPr>
              <w:t xml:space="preserve"> Know</w:t>
            </w:r>
            <w:r w:rsidR="00DD22F7" w:rsidRPr="00D3569F">
              <w:rPr>
                <w:rFonts w:ascii="Times New Roman" w:hAnsi="Times New Roman"/>
                <w:sz w:val="28"/>
                <w:szCs w:val="28"/>
              </w:rPr>
              <w:t xml:space="preserve"> the stages of a construction project. </w:t>
            </w:r>
          </w:p>
        </w:tc>
        <w:tc>
          <w:tcPr>
            <w:tcW w:w="6209"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1.1 Identify the stages of a construction project</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1.2 Describe the stages of a construction project</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1.3 Identify the craft operations involved in each stage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1.4 Describe the craft operations involved in each stage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1.5</w:t>
            </w:r>
            <w:r w:rsidR="00731055">
              <w:rPr>
                <w:rFonts w:ascii="Times New Roman" w:eastAsia="Times New Roman" w:hAnsi="Times New Roman"/>
                <w:sz w:val="28"/>
                <w:szCs w:val="28"/>
              </w:rPr>
              <w:t xml:space="preserve"> </w:t>
            </w:r>
            <w:r w:rsidRPr="00D3569F">
              <w:rPr>
                <w:rFonts w:ascii="Times New Roman" w:eastAsia="Times New Roman" w:hAnsi="Times New Roman"/>
                <w:sz w:val="28"/>
                <w:szCs w:val="28"/>
              </w:rPr>
              <w:t>State why construction craft operations must be performed in a logical sequence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1.6 Describe the standard documentation used to support the planning and sequencing of construction work</w:t>
            </w:r>
          </w:p>
        </w:tc>
      </w:tr>
      <w:tr w:rsidR="0030726D" w:rsidRPr="00D3569F" w:rsidTr="00EF1762">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EF1762"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traditional and modern construction processes and operations used in low-rise domestic construction</w:t>
            </w:r>
          </w:p>
        </w:tc>
        <w:tc>
          <w:tcPr>
            <w:tcW w:w="6209"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main functional requirements of low-rise domestic buildings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Describe the processes and operations used in traditional methods of construction</w:t>
            </w:r>
          </w:p>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2.3 Describe the processes and operations used in modern methods of construction</w:t>
            </w:r>
          </w:p>
        </w:tc>
      </w:tr>
      <w:tr w:rsidR="0030726D" w:rsidRPr="00D3569F" w:rsidTr="00EF1762">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EF1762" w:rsidRPr="00D3569F">
              <w:rPr>
                <w:rFonts w:ascii="Times New Roman" w:hAnsi="Times New Roman"/>
                <w:sz w:val="28"/>
                <w:szCs w:val="28"/>
              </w:rPr>
              <w:t>.</w:t>
            </w:r>
            <w:r w:rsidRPr="00D3569F">
              <w:rPr>
                <w:rFonts w:ascii="Times New Roman" w:eastAsia="Times New Roman" w:hAnsi="Times New Roman"/>
                <w:sz w:val="28"/>
                <w:szCs w:val="28"/>
              </w:rPr>
              <w:t>Understand the properties and uses of natural, processed and manufactured construction materials</w:t>
            </w:r>
          </w:p>
        </w:tc>
        <w:tc>
          <w:tcPr>
            <w:tcW w:w="6209"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3.1 Classify construction materials as natural, processed or manufactured</w:t>
            </w:r>
          </w:p>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3.2 State the properties and uses of common construction materials</w:t>
            </w:r>
          </w:p>
        </w:tc>
      </w:tr>
    </w:tbl>
    <w:p w:rsidR="00DD22F7" w:rsidRPr="00D3569F" w:rsidRDefault="00DD22F7"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2422E" w:rsidRPr="00D3569F" w:rsidRDefault="00E2422E" w:rsidP="006E5C98">
      <w:pPr>
        <w:jc w:val="both"/>
        <w:rPr>
          <w:rFonts w:ascii="Times New Roman" w:hAnsi="Times New Roman"/>
          <w:sz w:val="28"/>
          <w:szCs w:val="28"/>
        </w:rPr>
      </w:pPr>
    </w:p>
    <w:p w:rsidR="00E2422E" w:rsidRPr="00D3569F" w:rsidRDefault="00E2422E" w:rsidP="006E5C98">
      <w:pPr>
        <w:jc w:val="both"/>
        <w:rPr>
          <w:rFonts w:ascii="Times New Roman" w:hAnsi="Times New Roman"/>
          <w:sz w:val="28"/>
          <w:szCs w:val="28"/>
        </w:rPr>
      </w:pPr>
    </w:p>
    <w:p w:rsidR="00E2422E" w:rsidRPr="00D3569F" w:rsidRDefault="00E2422E"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E2422E">
        <w:tc>
          <w:tcPr>
            <w:tcW w:w="9322" w:type="dxa"/>
            <w:shd w:val="clear" w:color="auto" w:fill="BFBFBF" w:themeFill="background1" w:themeFillShade="BF"/>
          </w:tcPr>
          <w:p w:rsidR="00DD22F7" w:rsidRPr="00D3569F" w:rsidRDefault="00DD22F7" w:rsidP="006E5C98">
            <w:pPr>
              <w:jc w:val="both"/>
              <w:rPr>
                <w:rFonts w:ascii="Times New Roman" w:hAnsi="Times New Roman"/>
                <w:b/>
                <w:sz w:val="28"/>
                <w:szCs w:val="28"/>
              </w:rPr>
            </w:pPr>
            <w:r w:rsidRPr="00D3569F">
              <w:rPr>
                <w:rFonts w:ascii="Times New Roman" w:hAnsi="Times New Roman"/>
                <w:b/>
                <w:sz w:val="28"/>
                <w:szCs w:val="28"/>
              </w:rPr>
              <w:t>1</w:t>
            </w:r>
            <w:r w:rsidR="00EF1762"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283"/>
        <w:gridCol w:w="5812"/>
      </w:tblGrid>
      <w:tr w:rsidR="0030726D" w:rsidRPr="00D3569F" w:rsidTr="00EF1762">
        <w:trPr>
          <w:cantSplit/>
        </w:trPr>
        <w:tc>
          <w:tcPr>
            <w:tcW w:w="3227"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81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F1762">
        <w:trPr>
          <w:cantSplit/>
        </w:trPr>
        <w:tc>
          <w:tcPr>
            <w:tcW w:w="3227" w:type="dxa"/>
            <w:shd w:val="clear" w:color="auto" w:fill="auto"/>
          </w:tcPr>
          <w:p w:rsidR="00DD22F7" w:rsidRPr="00D3569F" w:rsidRDefault="00EF1762"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283" w:type="dxa"/>
            <w:vMerge/>
            <w:tcBorders>
              <w:top w:val="nil"/>
            </w:tcBorders>
            <w:shd w:val="clear" w:color="auto" w:fill="auto"/>
          </w:tcPr>
          <w:p w:rsidR="00DD22F7" w:rsidRPr="00D3569F" w:rsidRDefault="00DD22F7" w:rsidP="006E5C98">
            <w:pPr>
              <w:widowControl w:val="0"/>
              <w:rPr>
                <w:rFonts w:ascii="Times New Roman" w:hAnsi="Times New Roman"/>
                <w:sz w:val="28"/>
                <w:szCs w:val="28"/>
              </w:rPr>
            </w:pPr>
          </w:p>
        </w:tc>
        <w:tc>
          <w:tcPr>
            <w:tcW w:w="5812" w:type="dxa"/>
            <w:shd w:val="clear" w:color="auto" w:fill="auto"/>
          </w:tcPr>
          <w:p w:rsidR="00DD22F7" w:rsidRPr="00D3569F" w:rsidRDefault="00DD22F7" w:rsidP="006E5C98">
            <w:pPr>
              <w:widowControl w:val="0"/>
              <w:rPr>
                <w:rFonts w:ascii="Times New Roman" w:hAnsi="Times New Roman"/>
                <w:b/>
                <w:sz w:val="28"/>
                <w:szCs w:val="28"/>
              </w:rPr>
            </w:pPr>
          </w:p>
        </w:tc>
      </w:tr>
      <w:tr w:rsidR="00DD22F7" w:rsidRPr="00D3569F" w:rsidTr="00EF1762">
        <w:trPr>
          <w:cantSplit/>
          <w:trHeight w:val="1419"/>
        </w:trPr>
        <w:tc>
          <w:tcPr>
            <w:tcW w:w="3227" w:type="dxa"/>
            <w:tcBorders>
              <w:bottom w:val="single" w:sz="4" w:space="0" w:color="auto"/>
            </w:tcBorders>
          </w:tcPr>
          <w:p w:rsidR="00DD22F7" w:rsidRPr="00D3569F" w:rsidRDefault="00EF1762"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283"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EF1762" w:rsidRPr="00D3569F" w:rsidRDefault="00EF1762" w:rsidP="006E5C98">
      <w:pPr>
        <w:rPr>
          <w:rFonts w:ascii="Times New Roman" w:eastAsia="Times New Roman" w:hAnsi="Times New Roman"/>
          <w:b/>
          <w:sz w:val="28"/>
          <w:szCs w:val="28"/>
        </w:rPr>
      </w:pPr>
    </w:p>
    <w:p w:rsidR="00EF1762" w:rsidRPr="00D3569F" w:rsidRDefault="00EF1762" w:rsidP="006E5C98">
      <w:pPr>
        <w:rPr>
          <w:rFonts w:ascii="Times New Roman" w:eastAsia="Times New Roman" w:hAnsi="Times New Roman"/>
          <w:b/>
          <w:sz w:val="28"/>
          <w:szCs w:val="28"/>
        </w:rPr>
      </w:pPr>
    </w:p>
    <w:p w:rsidR="00EF1762" w:rsidRPr="00D3569F" w:rsidRDefault="00EF1762" w:rsidP="006E5C98">
      <w:pPr>
        <w:rPr>
          <w:rFonts w:ascii="Times New Roman" w:eastAsia="Times New Roman" w:hAnsi="Times New Roman"/>
          <w:b/>
          <w:sz w:val="28"/>
          <w:szCs w:val="28"/>
        </w:rPr>
      </w:pPr>
    </w:p>
    <w:p w:rsidR="00EF1762" w:rsidRPr="00D3569F" w:rsidRDefault="00EF1762" w:rsidP="006E5C98">
      <w:pPr>
        <w:rPr>
          <w:rFonts w:ascii="Times New Roman" w:eastAsia="Times New Roman" w:hAnsi="Times New Roman"/>
          <w:b/>
          <w:sz w:val="28"/>
          <w:szCs w:val="28"/>
        </w:rPr>
      </w:pPr>
    </w:p>
    <w:p w:rsidR="00EF1762" w:rsidRPr="00D3569F" w:rsidRDefault="00EF1762" w:rsidP="006E5C98">
      <w:pPr>
        <w:rPr>
          <w:rFonts w:ascii="Times New Roman" w:eastAsia="Times New Roman" w:hAnsi="Times New Roman"/>
          <w:b/>
          <w:sz w:val="28"/>
          <w:szCs w:val="28"/>
        </w:rPr>
      </w:pPr>
    </w:p>
    <w:p w:rsidR="00EF1762" w:rsidRPr="00137630" w:rsidRDefault="00EF1762"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8"/>
        <w:gridCol w:w="275"/>
        <w:gridCol w:w="5812"/>
      </w:tblGrid>
      <w:tr w:rsidR="0030726D" w:rsidRPr="00D3569F" w:rsidTr="00EF1762">
        <w:trPr>
          <w:cantSplit/>
        </w:trPr>
        <w:tc>
          <w:tcPr>
            <w:tcW w:w="3411" w:type="dxa"/>
            <w:gridSpan w:val="2"/>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75" w:type="dxa"/>
            <w:vMerge w:val="restart"/>
            <w:tcBorders>
              <w:top w:val="nil"/>
            </w:tcBorders>
          </w:tcPr>
          <w:p w:rsidR="00DD22F7" w:rsidRPr="00D3569F" w:rsidRDefault="00DD22F7" w:rsidP="006E5C98">
            <w:pPr>
              <w:widowControl w:val="0"/>
              <w:rPr>
                <w:rFonts w:ascii="Times New Roman" w:hAnsi="Times New Roman"/>
                <w:sz w:val="28"/>
                <w:szCs w:val="28"/>
              </w:rPr>
            </w:pPr>
          </w:p>
        </w:tc>
        <w:tc>
          <w:tcPr>
            <w:tcW w:w="5812" w:type="dxa"/>
            <w:shd w:val="clear" w:color="auto" w:fill="CCCCCC"/>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F1762">
        <w:trPr>
          <w:cantSplit/>
          <w:trHeight w:val="1419"/>
        </w:trPr>
        <w:tc>
          <w:tcPr>
            <w:tcW w:w="3411" w:type="dxa"/>
            <w:gridSpan w:val="2"/>
            <w:tcBorders>
              <w:bottom w:val="single" w:sz="4" w:space="0" w:color="auto"/>
            </w:tcBorders>
          </w:tcPr>
          <w:p w:rsidR="00DD22F7" w:rsidRPr="00D3569F" w:rsidRDefault="00EF1762" w:rsidP="006E5C98">
            <w:pPr>
              <w:widowControl w:val="0"/>
              <w:rPr>
                <w:rFonts w:ascii="Times New Roman" w:hAnsi="Times New Roman"/>
                <w:sz w:val="28"/>
                <w:szCs w:val="28"/>
              </w:rPr>
            </w:pPr>
            <w:r w:rsidRPr="00D3569F">
              <w:rPr>
                <w:rFonts w:ascii="Times New Roman" w:hAnsi="Times New Roman"/>
                <w:sz w:val="28"/>
                <w:szCs w:val="28"/>
              </w:rPr>
              <w:t xml:space="preserve">(C) </w:t>
            </w:r>
            <w:r w:rsidR="00DD22F7" w:rsidRPr="00D3569F">
              <w:rPr>
                <w:rFonts w:ascii="Times New Roman" w:hAnsi="Times New Roman"/>
                <w:sz w:val="28"/>
                <w:szCs w:val="28"/>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rPr>
            </w:pPr>
          </w:p>
          <w:p w:rsidR="00DD22F7" w:rsidRPr="00D3569F" w:rsidRDefault="00DD22F7" w:rsidP="006E5C98">
            <w:pPr>
              <w:pStyle w:val="a3"/>
              <w:widowControl w:val="0"/>
              <w:ind w:left="825"/>
              <w:rPr>
                <w:rFonts w:ascii="Times New Roman" w:hAnsi="Times New Roman"/>
                <w:sz w:val="28"/>
                <w:szCs w:val="28"/>
              </w:rPr>
            </w:pPr>
          </w:p>
        </w:tc>
        <w:tc>
          <w:tcPr>
            <w:tcW w:w="275" w:type="dxa"/>
            <w:vMerge/>
            <w:tcBorders>
              <w:bottom w:val="single" w:sz="4" w:space="0" w:color="auto"/>
            </w:tcBorders>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EF1762">
        <w:trPr>
          <w:cantSplit/>
        </w:trPr>
        <w:tc>
          <w:tcPr>
            <w:tcW w:w="3403" w:type="dxa"/>
            <w:shd w:val="clear" w:color="auto" w:fill="CCCCCC"/>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gridSpan w:val="2"/>
            <w:tcBorders>
              <w:top w:val="nil"/>
              <w:bottom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F1762">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EF1762" w:rsidP="006E5C98">
            <w:pPr>
              <w:rPr>
                <w:rFonts w:ascii="Times New Roman" w:hAnsi="Times New Roman"/>
                <w:sz w:val="28"/>
                <w:szCs w:val="28"/>
              </w:rPr>
            </w:pPr>
            <w:r w:rsidRPr="00D3569F">
              <w:rPr>
                <w:rFonts w:ascii="Times New Roman" w:hAnsi="Times New Roman"/>
                <w:sz w:val="28"/>
                <w:szCs w:val="28"/>
              </w:rPr>
              <w:t>(D</w:t>
            </w:r>
            <w:r w:rsidR="00DD22F7" w:rsidRPr="00D3569F">
              <w:rPr>
                <w:rFonts w:ascii="Times New Roman" w:hAnsi="Times New Roman"/>
                <w:sz w:val="28"/>
                <w:szCs w:val="28"/>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rPr>
            </w:pP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1762">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283" w:type="dxa"/>
            <w:gridSpan w:val="2"/>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w:t>
            </w:r>
          </w:p>
        </w:tc>
      </w:tr>
      <w:tr w:rsidR="0030726D" w:rsidRPr="00D3569F" w:rsidTr="00EF1762">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EF1762">
        <w:trPr>
          <w:cantSplit/>
        </w:trPr>
        <w:tc>
          <w:tcPr>
            <w:tcW w:w="3403"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gridSpan w:val="2"/>
            <w:vMerge w:val="restart"/>
            <w:tcBorders>
              <w:top w:val="nil"/>
            </w:tcBorders>
          </w:tcPr>
          <w:p w:rsidR="00DD22F7" w:rsidRPr="00D3569F" w:rsidRDefault="00DD22F7" w:rsidP="006E5C98">
            <w:pPr>
              <w:widowControl w:val="0"/>
              <w:rPr>
                <w:rFonts w:ascii="Times New Roman" w:hAnsi="Times New Roman"/>
                <w:b/>
                <w:sz w:val="28"/>
                <w:szCs w:val="28"/>
              </w:rPr>
            </w:pPr>
          </w:p>
        </w:tc>
        <w:tc>
          <w:tcPr>
            <w:tcW w:w="5812"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F1762">
        <w:trPr>
          <w:trHeight w:val="1428"/>
        </w:trPr>
        <w:tc>
          <w:tcPr>
            <w:tcW w:w="3403" w:type="dxa"/>
            <w:vMerge w:val="restart"/>
          </w:tcPr>
          <w:p w:rsidR="00DD22F7" w:rsidRPr="00D3569F" w:rsidRDefault="00EF1762" w:rsidP="006E5C98">
            <w:pPr>
              <w:widowControl w:val="0"/>
              <w:rPr>
                <w:rFonts w:ascii="Times New Roman" w:hAnsi="Times New Roman"/>
                <w:sz w:val="28"/>
                <w:szCs w:val="28"/>
              </w:rPr>
            </w:pPr>
            <w:r w:rsidRPr="00D3569F">
              <w:rPr>
                <w:rFonts w:ascii="Times New Roman" w:hAnsi="Times New Roman"/>
                <w:sz w:val="28"/>
                <w:szCs w:val="28"/>
              </w:rPr>
              <w:t>(E</w:t>
            </w:r>
            <w:r w:rsidR="00DD22F7" w:rsidRPr="00D3569F">
              <w:rPr>
                <w:rFonts w:ascii="Times New Roman" w:hAnsi="Times New Roman"/>
                <w:sz w:val="28"/>
                <w:szCs w:val="28"/>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283" w:type="dxa"/>
            <w:gridSpan w:val="2"/>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1762">
        <w:trPr>
          <w:cantSplit/>
          <w:trHeight w:val="165"/>
        </w:trPr>
        <w:tc>
          <w:tcPr>
            <w:tcW w:w="3403" w:type="dxa"/>
            <w:vMerge/>
          </w:tcPr>
          <w:p w:rsidR="00DD22F7" w:rsidRPr="00D3569F" w:rsidRDefault="00DD22F7" w:rsidP="006E5C98">
            <w:pPr>
              <w:pStyle w:val="2"/>
              <w:keepNext w:val="0"/>
              <w:widowControl w:val="0"/>
              <w:rPr>
                <w:rFonts w:ascii="Times New Roman" w:hAnsi="Times New Roman"/>
              </w:rPr>
            </w:pPr>
          </w:p>
        </w:tc>
        <w:tc>
          <w:tcPr>
            <w:tcW w:w="283" w:type="dxa"/>
            <w:gridSpan w:val="2"/>
            <w:vMerge/>
          </w:tcPr>
          <w:p w:rsidR="00DD22F7" w:rsidRPr="00D3569F" w:rsidRDefault="00DD22F7" w:rsidP="006E5C98">
            <w:pPr>
              <w:widowControl w:val="0"/>
              <w:rPr>
                <w:rFonts w:ascii="Times New Roman" w:hAnsi="Times New Roman"/>
                <w:noProof/>
                <w:sz w:val="28"/>
                <w:szCs w:val="28"/>
              </w:rPr>
            </w:pPr>
          </w:p>
        </w:tc>
        <w:tc>
          <w:tcPr>
            <w:tcW w:w="5812" w:type="dxa"/>
            <w:tcBorders>
              <w:bottom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EF1762">
        <w:trPr>
          <w:cantSplit/>
          <w:trHeight w:val="555"/>
        </w:trPr>
        <w:tc>
          <w:tcPr>
            <w:tcW w:w="3403" w:type="dxa"/>
            <w:vMerge/>
          </w:tcPr>
          <w:p w:rsidR="00DD22F7" w:rsidRPr="00D3569F" w:rsidRDefault="00DD22F7" w:rsidP="006E5C98">
            <w:pPr>
              <w:pStyle w:val="2"/>
              <w:keepNext w:val="0"/>
              <w:widowControl w:val="0"/>
              <w:rPr>
                <w:rFonts w:ascii="Times New Roman" w:hAnsi="Times New Roman"/>
              </w:rPr>
            </w:pPr>
          </w:p>
        </w:tc>
        <w:tc>
          <w:tcPr>
            <w:tcW w:w="283" w:type="dxa"/>
            <w:gridSpan w:val="2"/>
            <w:vMerge/>
            <w:tcBorders>
              <w:bottom w:val="nil"/>
            </w:tcBorders>
          </w:tcPr>
          <w:p w:rsidR="00DD22F7" w:rsidRPr="00D3569F" w:rsidRDefault="00DD22F7" w:rsidP="006E5C98">
            <w:pPr>
              <w:widowControl w:val="0"/>
              <w:rPr>
                <w:rFonts w:ascii="Times New Roman" w:hAnsi="Times New Roman"/>
                <w:noProof/>
                <w:sz w:val="28"/>
                <w:szCs w:val="28"/>
              </w:rPr>
            </w:pPr>
          </w:p>
        </w:tc>
        <w:tc>
          <w:tcPr>
            <w:tcW w:w="5812" w:type="dxa"/>
            <w:tcBorders>
              <w:top w:val="single" w:sz="6" w:space="0" w:color="auto"/>
              <w:bottom w:val="single" w:sz="4" w:space="0" w:color="auto"/>
            </w:tcBorders>
            <w:shd w:val="clear" w:color="auto" w:fill="auto"/>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E2422E" w:rsidRPr="00D3569F" w:rsidRDefault="00E2422E"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EF1762" w:rsidRPr="00D3569F" w:rsidRDefault="00EF1762"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304"/>
        <w:gridCol w:w="5456"/>
      </w:tblGrid>
      <w:tr w:rsidR="0030726D" w:rsidRPr="00D3569F" w:rsidTr="00EF1762">
        <w:trPr>
          <w:cantSplit/>
        </w:trPr>
        <w:tc>
          <w:tcPr>
            <w:tcW w:w="3348" w:type="dxa"/>
            <w:shd w:val="clear" w:color="auto" w:fill="CCCCCC"/>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(Transferable)</w:t>
            </w:r>
          </w:p>
        </w:tc>
        <w:tc>
          <w:tcPr>
            <w:tcW w:w="304" w:type="dxa"/>
            <w:vMerge w:val="restart"/>
            <w:tcBorders>
              <w:top w:val="nil"/>
            </w:tcBorders>
          </w:tcPr>
          <w:p w:rsidR="00DD22F7" w:rsidRPr="00D3569F" w:rsidRDefault="00DD22F7" w:rsidP="006E5C98">
            <w:pPr>
              <w:widowControl w:val="0"/>
              <w:rPr>
                <w:rFonts w:ascii="Times New Roman" w:hAnsi="Times New Roman"/>
                <w:b/>
                <w:sz w:val="28"/>
                <w:szCs w:val="28"/>
              </w:rPr>
            </w:pPr>
          </w:p>
        </w:tc>
        <w:tc>
          <w:tcPr>
            <w:tcW w:w="545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EF1762">
        <w:trPr>
          <w:cantSplit/>
          <w:trHeight w:val="1633"/>
        </w:trPr>
        <w:tc>
          <w:tcPr>
            <w:tcW w:w="3348" w:type="dxa"/>
            <w:vMerge w:val="restart"/>
          </w:tcPr>
          <w:p w:rsidR="00DD22F7" w:rsidRPr="00D3569F" w:rsidRDefault="00EF1762" w:rsidP="006E5C98">
            <w:pPr>
              <w:widowControl w:val="0"/>
              <w:rPr>
                <w:rFonts w:ascii="Times New Roman" w:hAnsi="Times New Roman"/>
                <w:sz w:val="28"/>
                <w:szCs w:val="28"/>
              </w:rPr>
            </w:pPr>
            <w:r w:rsidRPr="00D3569F">
              <w:rPr>
                <w:rFonts w:ascii="Times New Roman" w:hAnsi="Times New Roman"/>
                <w:sz w:val="28"/>
                <w:szCs w:val="28"/>
              </w:rPr>
              <w:t>(F</w:t>
            </w:r>
            <w:r w:rsidR="00DD22F7" w:rsidRPr="00D3569F">
              <w:rPr>
                <w:rFonts w:ascii="Times New Roman" w:hAnsi="Times New Roman"/>
                <w:sz w:val="28"/>
                <w:szCs w:val="28"/>
              </w:rPr>
              <w:t>) Effectively employ information technologies in support of research and for delivery of a written text to a deadline.</w:t>
            </w:r>
          </w:p>
        </w:tc>
        <w:tc>
          <w:tcPr>
            <w:tcW w:w="304" w:type="dxa"/>
            <w:vMerge/>
          </w:tcPr>
          <w:p w:rsidR="00DD22F7" w:rsidRPr="00D3569F" w:rsidRDefault="00DD22F7" w:rsidP="006E5C98">
            <w:pPr>
              <w:widowControl w:val="0"/>
              <w:rPr>
                <w:rFonts w:ascii="Times New Roman" w:hAnsi="Times New Roman"/>
                <w:noProof/>
                <w:sz w:val="28"/>
                <w:szCs w:val="28"/>
              </w:rPr>
            </w:pPr>
          </w:p>
        </w:tc>
        <w:tc>
          <w:tcPr>
            <w:tcW w:w="5456" w:type="dxa"/>
            <w:tcBorders>
              <w:bottom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1762">
        <w:trPr>
          <w:cantSplit/>
          <w:trHeight w:val="190"/>
        </w:trPr>
        <w:tc>
          <w:tcPr>
            <w:tcW w:w="3348" w:type="dxa"/>
            <w:vMerge/>
          </w:tcPr>
          <w:p w:rsidR="00DD22F7" w:rsidRPr="00D3569F" w:rsidRDefault="00DD22F7" w:rsidP="006E5C98">
            <w:pPr>
              <w:pStyle w:val="2"/>
              <w:keepNext w:val="0"/>
              <w:widowControl w:val="0"/>
              <w:rPr>
                <w:rFonts w:ascii="Times New Roman" w:hAnsi="Times New Roman"/>
              </w:rPr>
            </w:pPr>
          </w:p>
        </w:tc>
        <w:tc>
          <w:tcPr>
            <w:tcW w:w="304" w:type="dxa"/>
            <w:vMerge/>
          </w:tcPr>
          <w:p w:rsidR="00DD22F7" w:rsidRPr="00D3569F" w:rsidRDefault="00DD22F7" w:rsidP="006E5C98">
            <w:pPr>
              <w:widowControl w:val="0"/>
              <w:rPr>
                <w:rFonts w:ascii="Times New Roman" w:hAnsi="Times New Roman"/>
                <w:noProof/>
                <w:sz w:val="28"/>
                <w:szCs w:val="28"/>
              </w:rPr>
            </w:pPr>
          </w:p>
        </w:tc>
        <w:tc>
          <w:tcPr>
            <w:tcW w:w="545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w:t>
            </w:r>
          </w:p>
        </w:tc>
      </w:tr>
      <w:tr w:rsidR="0030726D" w:rsidRPr="00D3569F" w:rsidTr="00EF1762">
        <w:trPr>
          <w:cantSplit/>
          <w:trHeight w:val="190"/>
        </w:trPr>
        <w:tc>
          <w:tcPr>
            <w:tcW w:w="3348" w:type="dxa"/>
          </w:tcPr>
          <w:p w:rsidR="00DD22F7" w:rsidRPr="00D3569F" w:rsidRDefault="00DD22F7" w:rsidP="006E5C98">
            <w:pPr>
              <w:pStyle w:val="2"/>
              <w:keepNext w:val="0"/>
              <w:widowControl w:val="0"/>
              <w:rPr>
                <w:rFonts w:ascii="Times New Roman" w:hAnsi="Times New Roman"/>
              </w:rPr>
            </w:pPr>
          </w:p>
        </w:tc>
        <w:tc>
          <w:tcPr>
            <w:tcW w:w="304" w:type="dxa"/>
          </w:tcPr>
          <w:p w:rsidR="00DD22F7" w:rsidRPr="00D3569F" w:rsidRDefault="00DD22F7" w:rsidP="006E5C98">
            <w:pPr>
              <w:widowControl w:val="0"/>
              <w:rPr>
                <w:rFonts w:ascii="Times New Roman" w:hAnsi="Times New Roman"/>
                <w:noProof/>
                <w:sz w:val="28"/>
                <w:szCs w:val="28"/>
              </w:rPr>
            </w:pPr>
          </w:p>
        </w:tc>
        <w:tc>
          <w:tcPr>
            <w:tcW w:w="5456" w:type="dxa"/>
            <w:tcBorders>
              <w:bottom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E2422E" w:rsidRPr="00D3569F">
              <w:rPr>
                <w:rFonts w:ascii="Times New Roman" w:hAnsi="Times New Roman"/>
                <w:sz w:val="28"/>
                <w:szCs w:val="28"/>
              </w:rPr>
              <w:t xml:space="preserve">) </w:t>
            </w:r>
            <w:r w:rsidRPr="00D3569F">
              <w:rPr>
                <w:rFonts w:ascii="Times New Roman" w:hAnsi="Times New Roman"/>
                <w:sz w:val="28"/>
                <w:szCs w:val="28"/>
              </w:rPr>
              <w:t>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p w:rsidR="00EF1762" w:rsidRPr="00D3569F" w:rsidRDefault="00EF1762"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2422E">
        <w:trPr>
          <w:trHeight w:val="26"/>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 xml:space="preserve">Construction Drawing Techniques </w:t>
            </w:r>
          </w:p>
        </w:tc>
      </w:tr>
      <w:tr w:rsidR="0030726D" w:rsidRPr="00D3569F" w:rsidTr="00E2422E">
        <w:trPr>
          <w:trHeight w:val="20"/>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E2422E">
        <w:trPr>
          <w:trHeight w:val="20"/>
        </w:trPr>
        <w:tc>
          <w:tcPr>
            <w:tcW w:w="502" w:type="dxa"/>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E2422E">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2422E">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EF1762"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E2422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EF1762"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2422E">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2422E">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E2422E">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EF1762"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EF1762"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Drawing skills are used to interpret the design idea of the client or designer. It is the main tool that brings an idea into reality and supports the process of communicating the development of construction information. Within this unit students will be introduced to the skills and techniques which will support them in producing sketches and drawings. The emphasis will be on the techniques needed to develop sketching and drawing techniques used in the construction industry. Students will begin to investigate the specific drawing style and explore their purpose and requirement at each stage of the development process. </w:t>
      </w:r>
      <w:proofErr w:type="gramStart"/>
      <w:r w:rsidRPr="00D3569F">
        <w:rPr>
          <w:rFonts w:ascii="Times New Roman" w:hAnsi="Times New Roman"/>
          <w:sz w:val="28"/>
          <w:szCs w:val="28"/>
        </w:rPr>
        <w:t>This unit also encourage</w:t>
      </w:r>
      <w:proofErr w:type="gramEnd"/>
      <w:r w:rsidRPr="00D3569F">
        <w:rPr>
          <w:rFonts w:ascii="Times New Roman" w:hAnsi="Times New Roman"/>
          <w:sz w:val="28"/>
          <w:szCs w:val="28"/>
        </w:rPr>
        <w:t xml:space="preserve"> self- independent study in drawing skills in order to practice these specific construction drawing skills</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2422E">
        <w:tc>
          <w:tcPr>
            <w:tcW w:w="9464" w:type="dxa"/>
            <w:shd w:val="clear" w:color="auto" w:fill="BFBFBF" w:themeFill="background1" w:themeFillShade="BF"/>
          </w:tcPr>
          <w:p w:rsidR="00DD22F7" w:rsidRPr="00D3569F" w:rsidRDefault="00EF1762"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gives the students</w:t>
      </w:r>
      <w:r w:rsidR="006E5C98" w:rsidRPr="00D3569F">
        <w:rPr>
          <w:rFonts w:ascii="Times New Roman" w:hAnsi="Times New Roman"/>
          <w:sz w:val="28"/>
          <w:szCs w:val="28"/>
        </w:rPr>
        <w:t>:</w:t>
      </w:r>
    </w:p>
    <w:p w:rsidR="00DD22F7" w:rsidRPr="00D3569F" w:rsidRDefault="00DD22F7" w:rsidP="006E5C98">
      <w:pPr>
        <w:jc w:val="both"/>
        <w:rPr>
          <w:rFonts w:ascii="Times New Roman" w:hAnsi="Times New Roman"/>
          <w:sz w:val="28"/>
          <w:szCs w:val="28"/>
        </w:rPr>
      </w:pPr>
      <w:proofErr w:type="gramStart"/>
      <w:r w:rsidRPr="00D3569F">
        <w:rPr>
          <w:rFonts w:ascii="Times New Roman" w:hAnsi="Times New Roman"/>
          <w:sz w:val="28"/>
          <w:szCs w:val="28"/>
        </w:rPr>
        <w:t>Knowledge and technical skills in drawings and equipment used in the construction industry.</w:t>
      </w:r>
      <w:proofErr w:type="gramEnd"/>
      <w:r w:rsidRPr="00D3569F">
        <w:rPr>
          <w:rFonts w:ascii="Times New Roman" w:hAnsi="Times New Roman"/>
          <w:sz w:val="28"/>
          <w:szCs w:val="28"/>
        </w:rPr>
        <w:t xml:space="preserve"> An exploration of the drawing equipment and material standards also forms part of the learning process and this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opportunity to gain further drawing and sketching techniques and skills</w:t>
      </w:r>
    </w:p>
    <w:p w:rsidR="00EF1762" w:rsidRPr="00D3569F" w:rsidRDefault="00EF1762"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F1762">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EF1762"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introduction to the resources needed to produce sketches and drawings for the construction industry.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Become familiar with the drawing equipment and materials in common use, and will develop an understanding of the equipment and paper needed to undertake a given drawing tasks.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Gain an understanding of the standards and conventions required for the construction industry.</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knowledge of scales, hatchings, lines, dimensions, annotations and projection methods used in construction drawing. </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EF1762">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EF1762">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EF1762" w:rsidRPr="00D3569F">
              <w:rPr>
                <w:rFonts w:ascii="Times New Roman" w:eastAsia="Times New Roman" w:hAnsi="Times New Roman"/>
                <w:sz w:val="28"/>
                <w:szCs w:val="28"/>
              </w:rPr>
              <w:t>.</w:t>
            </w:r>
            <w:r w:rsidRPr="00D3569F">
              <w:rPr>
                <w:rFonts w:ascii="Times New Roman" w:hAnsi="Times New Roman"/>
                <w:sz w:val="28"/>
                <w:szCs w:val="28"/>
              </w:rPr>
              <w:t>Know the different types of drawings used in the construction industry</w:t>
            </w:r>
          </w:p>
        </w:tc>
        <w:tc>
          <w:tcPr>
            <w:tcW w:w="6067" w:type="dxa"/>
            <w:shd w:val="clear" w:color="auto" w:fill="FFFFFF" w:themeFill="background1"/>
          </w:tcPr>
          <w:p w:rsidR="00DD22F7" w:rsidRPr="00D3569F" w:rsidRDefault="00DD22F7" w:rsidP="006E5C98">
            <w:pPr>
              <w:pStyle w:val="a3"/>
              <w:widowControl w:val="0"/>
              <w:numPr>
                <w:ilvl w:val="1"/>
                <w:numId w:val="2"/>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Identify the different types of drawings used in the construction industry</w:t>
            </w:r>
          </w:p>
          <w:p w:rsidR="00DD22F7" w:rsidRPr="00D3569F" w:rsidRDefault="00DD22F7" w:rsidP="006E5C98">
            <w:pPr>
              <w:pStyle w:val="a3"/>
              <w:widowControl w:val="0"/>
              <w:numPr>
                <w:ilvl w:val="1"/>
                <w:numId w:val="2"/>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Describe the purpose of the different types of drawings used in the construction industry</w:t>
            </w:r>
          </w:p>
          <w:p w:rsidR="00DD22F7" w:rsidRPr="00D3569F" w:rsidRDefault="00DD22F7" w:rsidP="006E5C98">
            <w:pPr>
              <w:pStyle w:val="a3"/>
              <w:widowControl w:val="0"/>
              <w:numPr>
                <w:ilvl w:val="1"/>
                <w:numId w:val="2"/>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Identify the main items of drawing equipment used to produce construction sketches and drawings</w:t>
            </w:r>
          </w:p>
          <w:p w:rsidR="00DD22F7" w:rsidRPr="00D3569F" w:rsidRDefault="00DD22F7" w:rsidP="006E5C98">
            <w:pPr>
              <w:pStyle w:val="a3"/>
              <w:widowControl w:val="0"/>
              <w:numPr>
                <w:ilvl w:val="1"/>
                <w:numId w:val="2"/>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hAnsi="Times New Roman"/>
                <w:sz w:val="28"/>
                <w:szCs w:val="28"/>
              </w:rPr>
              <w:t>Identify the different materials used to produce construction sketches and drawings</w:t>
            </w:r>
          </w:p>
        </w:tc>
      </w:tr>
      <w:tr w:rsidR="0030726D" w:rsidRPr="00D3569F" w:rsidTr="00EF1762">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EF1762" w:rsidRPr="00D3569F">
              <w:rPr>
                <w:rFonts w:ascii="Times New Roman" w:eastAsia="Times New Roman" w:hAnsi="Times New Roman"/>
                <w:sz w:val="28"/>
                <w:szCs w:val="28"/>
              </w:rPr>
              <w:t>.</w:t>
            </w:r>
            <w:r w:rsidR="00731055">
              <w:rPr>
                <w:rFonts w:ascii="Times New Roman" w:eastAsia="Times New Roman" w:hAnsi="Times New Roman"/>
                <w:sz w:val="28"/>
                <w:szCs w:val="28"/>
              </w:rPr>
              <w:t xml:space="preserve"> </w:t>
            </w:r>
            <w:r w:rsidRPr="00D3569F">
              <w:rPr>
                <w:rFonts w:ascii="Times New Roman" w:hAnsi="Times New Roman"/>
                <w:sz w:val="28"/>
                <w:szCs w:val="28"/>
              </w:rPr>
              <w:t>Know the drawing equipment and materials used to produce construction sketches and drawings</w:t>
            </w:r>
          </w:p>
        </w:tc>
        <w:tc>
          <w:tcPr>
            <w:tcW w:w="606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2.1</w:t>
            </w:r>
            <w:r w:rsidR="00731055">
              <w:rPr>
                <w:rFonts w:ascii="Times New Roman" w:hAnsi="Times New Roman"/>
                <w:sz w:val="28"/>
                <w:szCs w:val="28"/>
              </w:rPr>
              <w:t xml:space="preserve"> </w:t>
            </w:r>
            <w:r w:rsidRPr="00D3569F">
              <w:rPr>
                <w:rFonts w:ascii="Times New Roman" w:hAnsi="Times New Roman"/>
                <w:sz w:val="28"/>
                <w:szCs w:val="28"/>
              </w:rPr>
              <w:t>Describe the drawing equipment and materials used to produce construction sketches and drawings</w:t>
            </w:r>
          </w:p>
          <w:p w:rsidR="00DD22F7" w:rsidRPr="00D3569F" w:rsidRDefault="00DD22F7" w:rsidP="006E5C98">
            <w:pPr>
              <w:rPr>
                <w:rFonts w:ascii="Times New Roman" w:hAnsi="Times New Roman"/>
                <w:sz w:val="28"/>
                <w:szCs w:val="28"/>
              </w:rPr>
            </w:pPr>
          </w:p>
        </w:tc>
      </w:tr>
      <w:tr w:rsidR="0030726D" w:rsidRPr="00D3569F" w:rsidTr="00EF1762">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EF1762" w:rsidRPr="00D3569F">
              <w:rPr>
                <w:rFonts w:ascii="Times New Roman" w:hAnsi="Times New Roman"/>
                <w:sz w:val="28"/>
                <w:szCs w:val="28"/>
              </w:rPr>
              <w:t>.</w:t>
            </w:r>
            <w:r w:rsidRPr="00D3569F">
              <w:rPr>
                <w:rFonts w:ascii="Times New Roman" w:hAnsi="Times New Roman"/>
                <w:sz w:val="28"/>
                <w:szCs w:val="28"/>
              </w:rPr>
              <w:t xml:space="preserve"> Be able to apply construction drawing standards and conventions to produce sketches and working drawings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3.1 </w:t>
            </w:r>
            <w:r w:rsidRPr="00D3569F">
              <w:rPr>
                <w:rFonts w:ascii="Times New Roman" w:hAnsi="Times New Roman"/>
                <w:sz w:val="28"/>
                <w:szCs w:val="28"/>
              </w:rPr>
              <w:t>Identify the construction drawing standards and conventions used in the construction industry</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 xml:space="preserve">3.2 </w:t>
            </w:r>
            <w:r w:rsidRPr="00D3569F">
              <w:rPr>
                <w:rFonts w:ascii="Times New Roman" w:hAnsi="Times New Roman"/>
                <w:sz w:val="28"/>
                <w:szCs w:val="28"/>
              </w:rPr>
              <w:t>Apply construction drawing standards and conventions to produce sketches and working drawings</w:t>
            </w:r>
          </w:p>
        </w:tc>
      </w:tr>
    </w:tbl>
    <w:p w:rsidR="00EF1762" w:rsidRPr="00137630" w:rsidRDefault="00EF1762"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E2422E">
        <w:tc>
          <w:tcPr>
            <w:tcW w:w="9180" w:type="dxa"/>
            <w:shd w:val="clear" w:color="auto" w:fill="BFBFBF" w:themeFill="background1" w:themeFillShade="BF"/>
            <w:hideMark/>
          </w:tcPr>
          <w:p w:rsidR="00DD22F7" w:rsidRPr="00D3569F" w:rsidRDefault="00DD22F7"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w:t>
            </w:r>
            <w:r w:rsidR="00E2422E" w:rsidRPr="00D3569F">
              <w:rPr>
                <w:rFonts w:ascii="Times New Roman" w:hAnsi="Times New Roman"/>
                <w:b/>
                <w:sz w:val="28"/>
                <w:szCs w:val="28"/>
                <w:lang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72"/>
      </w:tblGrid>
      <w:tr w:rsidR="0030726D" w:rsidRPr="00D3569F" w:rsidTr="00EF1762">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47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EF1762">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EF1762"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EF1762">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EF1762" w:rsidP="006E5C98">
            <w:pPr>
              <w:widowControl w:val="0"/>
              <w:spacing w:after="200"/>
              <w:rPr>
                <w:rFonts w:ascii="Times New Roman" w:hAnsi="Times New Roman"/>
                <w:sz w:val="28"/>
                <w:szCs w:val="28"/>
              </w:rPr>
            </w:pPr>
            <w:r w:rsidRPr="00D3569F">
              <w:rPr>
                <w:rFonts w:ascii="Times New Roman" w:hAnsi="Times New Roman"/>
                <w:sz w:val="28"/>
                <w:szCs w:val="28"/>
              </w:rPr>
              <w:lastRenderedPageBreak/>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EF1762" w:rsidRPr="00137630" w:rsidRDefault="00EF1762" w:rsidP="006E5C98">
      <w:pPr>
        <w:shd w:val="clear" w:color="auto" w:fill="FFFFFF"/>
        <w:jc w:val="both"/>
        <w:rPr>
          <w:rFonts w:ascii="Times New Roman" w:eastAsia="Times New Roman" w:hAnsi="Times New Roman"/>
          <w:b/>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425"/>
        <w:gridCol w:w="5528"/>
      </w:tblGrid>
      <w:tr w:rsidR="0030726D" w:rsidRPr="00D3569F" w:rsidTr="005C6C8A">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5C6C8A">
        <w:trPr>
          <w:cantSplit/>
          <w:trHeight w:val="1419"/>
        </w:trPr>
        <w:tc>
          <w:tcPr>
            <w:tcW w:w="3403" w:type="dxa"/>
            <w:tcBorders>
              <w:top w:val="single" w:sz="6" w:space="0" w:color="auto"/>
              <w:left w:val="single" w:sz="4" w:space="0" w:color="auto"/>
              <w:bottom w:val="single" w:sz="4" w:space="0" w:color="auto"/>
              <w:right w:val="single" w:sz="6" w:space="0" w:color="auto"/>
            </w:tcBorders>
          </w:tcPr>
          <w:p w:rsidR="00DD22F7" w:rsidRPr="00D3569F" w:rsidRDefault="00EF1762"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5C6C8A">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5C6C8A">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EF1762" w:rsidP="006E5C98">
            <w:pPr>
              <w:rPr>
                <w:rFonts w:ascii="Times New Roman" w:hAnsi="Times New Roman"/>
                <w:sz w:val="28"/>
                <w:szCs w:val="28"/>
                <w:lang w:eastAsia="en-US"/>
              </w:rPr>
            </w:pPr>
            <w:r w:rsidRPr="00D3569F">
              <w:rPr>
                <w:rFonts w:ascii="Times New Roman" w:hAnsi="Times New Roman"/>
                <w:sz w:val="28"/>
                <w:szCs w:val="28"/>
                <w:lang w:eastAsia="en-US"/>
              </w:rPr>
              <w:lastRenderedPageBreak/>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5C6C8A">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5C6C8A">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5C6C8A">
        <w:trPr>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5C6C8A">
        <w:trPr>
          <w:trHeight w:val="1428"/>
        </w:trPr>
        <w:tc>
          <w:tcPr>
            <w:tcW w:w="3403" w:type="dxa"/>
            <w:vMerge w:val="restart"/>
            <w:tcBorders>
              <w:top w:val="single" w:sz="6" w:space="0" w:color="auto"/>
              <w:left w:val="single" w:sz="4" w:space="0" w:color="auto"/>
              <w:bottom w:val="single" w:sz="4" w:space="0" w:color="auto"/>
              <w:right w:val="single" w:sz="6" w:space="0" w:color="auto"/>
            </w:tcBorders>
          </w:tcPr>
          <w:p w:rsidR="00DD22F7" w:rsidRPr="00D3569F" w:rsidRDefault="00EF1762"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5C6C8A">
        <w:trPr>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5C6C8A">
        <w:trPr>
          <w:cantSplit/>
          <w:trHeight w:val="55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EF1762"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bibliography(100%</w:t>
            </w:r>
            <w:r w:rsidR="00EF1762"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137630" w:rsidRDefault="00DD22F7" w:rsidP="006E5C98">
      <w:pPr>
        <w:tabs>
          <w:tab w:val="left" w:pos="5961"/>
        </w:tabs>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386"/>
      </w:tblGrid>
      <w:tr w:rsidR="0030726D" w:rsidRPr="00D3569F" w:rsidTr="00DD22F7">
        <w:trPr>
          <w:trHeight w:val="26"/>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386"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Performing Joinery Operations</w:t>
            </w:r>
          </w:p>
        </w:tc>
      </w:tr>
      <w:tr w:rsidR="0030726D" w:rsidRPr="00D3569F" w:rsidTr="00DD22F7">
        <w:trPr>
          <w:trHeight w:val="20"/>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5</w:t>
            </w:r>
          </w:p>
        </w:tc>
      </w:tr>
      <w:tr w:rsidR="0030726D" w:rsidRPr="00D3569F" w:rsidTr="00DD22F7">
        <w:trPr>
          <w:trHeight w:val="20"/>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DD22F7">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386"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DD22F7">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386"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708"/>
        <w:gridCol w:w="3970"/>
        <w:gridCol w:w="712"/>
      </w:tblGrid>
      <w:tr w:rsidR="0030726D" w:rsidRPr="00D3569F" w:rsidTr="00E2422E">
        <w:trPr>
          <w:cantSplit/>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75027E" w:rsidP="006E5C98">
            <w:pPr>
              <w:rPr>
                <w:rFonts w:ascii="Times New Roman" w:hAnsi="Times New Roman"/>
                <w:b/>
                <w:sz w:val="28"/>
                <w:szCs w:val="28"/>
                <w:lang w:eastAsia="en-US"/>
              </w:rPr>
            </w:pPr>
            <w:r w:rsidRPr="00D3569F">
              <w:rPr>
                <w:rFonts w:ascii="Times New Roman" w:hAnsi="Times New Roman"/>
                <w:b/>
                <w:sz w:val="28"/>
                <w:szCs w:val="28"/>
                <w:lang w:eastAsia="en-US"/>
              </w:rPr>
              <w:t>6</w:t>
            </w:r>
            <w:r w:rsidR="00DD22F7" w:rsidRPr="00D3569F">
              <w:rPr>
                <w:rFonts w:ascii="Times New Roman" w:hAnsi="Times New Roman"/>
                <w:b/>
                <w:sz w:val="28"/>
                <w:szCs w:val="28"/>
                <w:lang w:eastAsia="en-US"/>
              </w:rPr>
              <w:t>. Breakdown of Notional Learning Hours</w:t>
            </w:r>
          </w:p>
        </w:tc>
      </w:tr>
      <w:tr w:rsidR="0030726D" w:rsidRPr="00D3569F" w:rsidTr="00E2422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Staff – Student Contact</w:t>
            </w:r>
          </w:p>
        </w:tc>
        <w:tc>
          <w:tcPr>
            <w:tcW w:w="4680"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Independent Study Hours</w:t>
            </w:r>
          </w:p>
        </w:tc>
      </w:tr>
      <w:tr w:rsidR="0030726D" w:rsidRPr="00D3569F" w:rsidTr="00E2422E">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b/>
                <w:sz w:val="28"/>
                <w:szCs w:val="28"/>
                <w:lang w:eastAsia="en-US"/>
              </w:rPr>
              <w:t>Classes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lang w:eastAsia="en-US"/>
              </w:rPr>
            </w:pPr>
            <w:r w:rsidRPr="00D3569F">
              <w:rPr>
                <w:rFonts w:ascii="Times New Roman" w:hAnsi="Times New Roman"/>
                <w:sz w:val="28"/>
                <w:szCs w:val="28"/>
                <w:lang w:eastAsia="en-US"/>
              </w:rPr>
              <w:t>30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Independent Study</w:t>
            </w:r>
          </w:p>
          <w:p w:rsidR="00DD22F7" w:rsidRPr="00D3569F" w:rsidRDefault="00DD22F7" w:rsidP="006E5C98">
            <w:pPr>
              <w:rPr>
                <w:rFonts w:ascii="Times New Roman" w:hAnsi="Times New Roman"/>
                <w:b/>
                <w:sz w:val="28"/>
                <w:szCs w:val="28"/>
                <w:lang w:eastAsia="en-US"/>
              </w:rPr>
            </w:pPr>
            <w:r w:rsidRPr="00D3569F">
              <w:rPr>
                <w:rFonts w:ascii="Times New Roman" w:hAnsi="Times New Roman"/>
                <w:sz w:val="28"/>
                <w:szCs w:val="28"/>
                <w:lang w:eastAsia="en-US"/>
              </w:rPr>
              <w:t>(e.g. project development, reading, research and work on online forums)</w:t>
            </w:r>
          </w:p>
        </w:tc>
        <w:tc>
          <w:tcPr>
            <w:tcW w:w="712"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lang w:eastAsia="en-US"/>
              </w:rPr>
            </w:pPr>
            <w:r w:rsidRPr="00D3569F">
              <w:rPr>
                <w:rFonts w:ascii="Times New Roman" w:hAnsi="Times New Roman"/>
                <w:sz w:val="28"/>
                <w:szCs w:val="28"/>
                <w:lang w:eastAsia="en-US"/>
              </w:rPr>
              <w:t>10</w:t>
            </w:r>
          </w:p>
        </w:tc>
      </w:tr>
      <w:tr w:rsidR="0030726D" w:rsidRPr="00D3569F" w:rsidTr="00E2422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lang w:eastAsia="en-US"/>
              </w:rPr>
            </w:pPr>
            <w:r w:rsidRPr="00D3569F">
              <w:rPr>
                <w:rFonts w:ascii="Times New Roman" w:hAnsi="Times New Roman"/>
                <w:sz w:val="28"/>
                <w:szCs w:val="28"/>
                <w:lang w:eastAsia="en-US"/>
              </w:rPr>
              <w:t>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Preparation for Assessment</w:t>
            </w:r>
          </w:p>
        </w:tc>
        <w:tc>
          <w:tcPr>
            <w:tcW w:w="712"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lang w:eastAsia="en-US"/>
              </w:rPr>
            </w:pPr>
            <w:r w:rsidRPr="00D3569F">
              <w:rPr>
                <w:rFonts w:ascii="Times New Roman" w:hAnsi="Times New Roman"/>
                <w:sz w:val="28"/>
                <w:szCs w:val="28"/>
                <w:lang w:eastAsia="en-US"/>
              </w:rPr>
              <w:t>6</w:t>
            </w:r>
          </w:p>
        </w:tc>
      </w:tr>
      <w:tr w:rsidR="0030726D" w:rsidRPr="00D3569F" w:rsidTr="00E2422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hAnsi="Times New Roman"/>
                <w:sz w:val="28"/>
                <w:szCs w:val="28"/>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Unsupervised Access to Resources</w:t>
            </w:r>
          </w:p>
        </w:tc>
        <w:tc>
          <w:tcPr>
            <w:tcW w:w="712"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lang w:eastAsia="en-US"/>
              </w:rPr>
            </w:pPr>
            <w:r w:rsidRPr="00D3569F">
              <w:rPr>
                <w:rFonts w:ascii="Times New Roman" w:hAnsi="Times New Roman"/>
                <w:sz w:val="28"/>
                <w:szCs w:val="28"/>
                <w:lang w:eastAsia="en-US"/>
              </w:rPr>
              <w:t>4</w:t>
            </w:r>
          </w:p>
        </w:tc>
      </w:tr>
      <w:tr w:rsidR="0030726D" w:rsidRPr="00D3569F" w:rsidTr="00E2422E">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b/>
                <w:sz w:val="28"/>
                <w:szCs w:val="28"/>
                <w:lang w:eastAsia="en-US"/>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lang w:eastAsia="en-US"/>
              </w:rPr>
            </w:pPr>
            <w:r w:rsidRPr="00D3569F">
              <w:rPr>
                <w:rFonts w:ascii="Times New Roman" w:hAnsi="Times New Roman"/>
                <w:b/>
                <w:sz w:val="28"/>
                <w:szCs w:val="28"/>
                <w:lang w:eastAsia="en-US"/>
              </w:rPr>
              <w:t>30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lang w:eastAsia="en-US"/>
              </w:rPr>
            </w:pPr>
            <w:r w:rsidRPr="00D3569F">
              <w:rPr>
                <w:rFonts w:ascii="Times New Roman" w:hAnsi="Times New Roman"/>
                <w:b/>
                <w:sz w:val="28"/>
                <w:szCs w:val="28"/>
                <w:lang w:eastAsia="en-US"/>
              </w:rPr>
              <w:t>Total</w:t>
            </w:r>
          </w:p>
        </w:tc>
        <w:tc>
          <w:tcPr>
            <w:tcW w:w="71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lang w:eastAsia="en-US"/>
              </w:rPr>
            </w:pPr>
            <w:r w:rsidRPr="00D3569F">
              <w:rPr>
                <w:rFonts w:ascii="Times New Roman" w:hAnsi="Times New Roman"/>
                <w:b/>
                <w:sz w:val="28"/>
                <w:szCs w:val="28"/>
                <w:lang w:eastAsia="en-US"/>
              </w:rPr>
              <w:t>20</w:t>
            </w:r>
          </w:p>
        </w:tc>
      </w:tr>
      <w:tr w:rsidR="0030726D" w:rsidRPr="00D3569F" w:rsidTr="00E2422E">
        <w:tblPrEx>
          <w:tblLook w:val="01E0" w:firstRow="1" w:lastRow="1" w:firstColumn="1" w:lastColumn="1" w:noHBand="0" w:noVBand="0"/>
        </w:tblPrEx>
        <w:tc>
          <w:tcPr>
            <w:tcW w:w="850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75027E" w:rsidP="006E5C98">
            <w:pPr>
              <w:widowControl w:val="0"/>
              <w:suppressAutoHyphens/>
              <w:rPr>
                <w:rFonts w:ascii="Times New Roman" w:hAnsi="Times New Roman"/>
                <w:b/>
                <w:sz w:val="28"/>
                <w:szCs w:val="28"/>
                <w:lang w:eastAsia="en-US"/>
              </w:rPr>
            </w:pPr>
            <w:r w:rsidRPr="00D3569F">
              <w:rPr>
                <w:rFonts w:ascii="Times New Roman" w:hAnsi="Times New Roman"/>
                <w:b/>
                <w:sz w:val="28"/>
                <w:szCs w:val="28"/>
                <w:lang w:eastAsia="en-US"/>
              </w:rPr>
              <w:t>7</w:t>
            </w:r>
            <w:r w:rsidR="00DD22F7" w:rsidRPr="00D3569F">
              <w:rPr>
                <w:rFonts w:ascii="Times New Roman" w:hAnsi="Times New Roman"/>
                <w:b/>
                <w:sz w:val="28"/>
                <w:szCs w:val="28"/>
                <w:lang w:eastAsia="en-US"/>
              </w:rPr>
              <w:t>. Total notional hours for unit</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widowControl w:val="0"/>
              <w:suppressAutoHyphens/>
              <w:jc w:val="center"/>
              <w:rPr>
                <w:rFonts w:ascii="Times New Roman" w:hAnsi="Times New Roman"/>
                <w:b/>
                <w:sz w:val="28"/>
                <w:szCs w:val="28"/>
                <w:lang w:eastAsia="en-US"/>
              </w:rPr>
            </w:pPr>
            <w:r w:rsidRPr="00D3569F">
              <w:rPr>
                <w:rFonts w:ascii="Times New Roman" w:hAnsi="Times New Roman"/>
                <w:b/>
                <w:sz w:val="28"/>
                <w:szCs w:val="28"/>
                <w:lang w:eastAsia="en-US"/>
              </w:rPr>
              <w:t>50</w:t>
            </w:r>
          </w:p>
        </w:tc>
      </w:tr>
    </w:tbl>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783"/>
      </w:tblGrid>
      <w:tr w:rsidR="0030726D" w:rsidRPr="00D3569F" w:rsidTr="00E2422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lang w:eastAsia="en-US"/>
              </w:rPr>
            </w:pPr>
            <w:r w:rsidRPr="00D3569F">
              <w:rPr>
                <w:rFonts w:ascii="Times New Roman" w:eastAsia="Times New Roman" w:hAnsi="Times New Roman"/>
                <w:b/>
                <w:sz w:val="28"/>
                <w:szCs w:val="28"/>
                <w:lang w:eastAsia="en-US"/>
              </w:rPr>
              <w:t>Learning Outcomes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lang w:eastAsia="en-US"/>
              </w:rPr>
            </w:pPr>
            <w:r w:rsidRPr="00D3569F">
              <w:rPr>
                <w:rFonts w:ascii="Times New Roman" w:eastAsia="Times New Roman" w:hAnsi="Times New Roman"/>
                <w:b/>
                <w:sz w:val="28"/>
                <w:szCs w:val="28"/>
                <w:lang w:eastAsia="en-US"/>
              </w:rPr>
              <w:t xml:space="preserve">Assessment Criteria </w:t>
            </w:r>
          </w:p>
        </w:tc>
      </w:tr>
      <w:tr w:rsidR="0030726D" w:rsidRPr="00D3569F" w:rsidTr="00E2422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1</w:t>
            </w:r>
            <w:r w:rsidR="0075027E" w:rsidRPr="00D3569F">
              <w:rPr>
                <w:rFonts w:ascii="Times New Roman" w:eastAsia="Times New Roman" w:hAnsi="Times New Roman"/>
                <w:sz w:val="28"/>
                <w:szCs w:val="28"/>
                <w:lang w:eastAsia="en-US"/>
              </w:rPr>
              <w:t>.</w:t>
            </w:r>
            <w:r w:rsidRPr="00D3569F">
              <w:rPr>
                <w:rFonts w:ascii="Times New Roman" w:eastAsia="Times New Roman" w:hAnsi="Times New Roman"/>
                <w:sz w:val="28"/>
                <w:szCs w:val="28"/>
                <w:lang w:eastAsia="en-US"/>
              </w:rPr>
              <w:t xml:space="preserve"> Know the hand tools and materials commonly used to perform joinery tasks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 xml:space="preserve"> 1.1</w:t>
            </w:r>
            <w:r w:rsidR="00731055">
              <w:rPr>
                <w:rFonts w:ascii="Times New Roman" w:eastAsia="Times New Roman" w:hAnsi="Times New Roman"/>
                <w:sz w:val="28"/>
                <w:szCs w:val="28"/>
                <w:lang w:eastAsia="en-US"/>
              </w:rPr>
              <w:t xml:space="preserve"> </w:t>
            </w:r>
            <w:r w:rsidRPr="00D3569F">
              <w:rPr>
                <w:rFonts w:ascii="Times New Roman" w:eastAsia="Times New Roman" w:hAnsi="Times New Roman"/>
                <w:sz w:val="28"/>
                <w:szCs w:val="28"/>
                <w:lang w:eastAsia="en-US"/>
              </w:rPr>
              <w:t>Identify the hand tools used to perform joinery tasks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1.2 Identify the materials used to perform joinery tasks</w:t>
            </w:r>
          </w:p>
        </w:tc>
      </w:tr>
      <w:tr w:rsidR="0030726D" w:rsidRPr="00D3569F" w:rsidTr="00E2422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2</w:t>
            </w:r>
            <w:r w:rsidR="0075027E" w:rsidRPr="00D3569F">
              <w:rPr>
                <w:rFonts w:ascii="Times New Roman" w:eastAsia="Times New Roman" w:hAnsi="Times New Roman"/>
                <w:sz w:val="28"/>
                <w:szCs w:val="28"/>
                <w:lang w:eastAsia="en-US"/>
              </w:rPr>
              <w:t>.</w:t>
            </w:r>
            <w:r w:rsidRPr="00D3569F">
              <w:rPr>
                <w:rFonts w:ascii="Times New Roman" w:eastAsia="Times New Roman" w:hAnsi="Times New Roman"/>
                <w:sz w:val="28"/>
                <w:szCs w:val="28"/>
                <w:lang w:eastAsia="en-US"/>
              </w:rPr>
              <w:t xml:space="preserve"> Understand the important health, safety and welfare issues associated with joinery tasks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rPr>
                <w:rFonts w:ascii="Times New Roman" w:eastAsia="Times New Roman" w:hAnsi="Times New Roman"/>
                <w:sz w:val="28"/>
                <w:szCs w:val="28"/>
                <w:lang w:eastAsia="en-US"/>
              </w:rPr>
            </w:pPr>
            <w:r w:rsidRPr="00D3569F">
              <w:rPr>
                <w:rFonts w:ascii="Times New Roman" w:hAnsi="Times New Roman"/>
                <w:sz w:val="28"/>
                <w:szCs w:val="28"/>
                <w:lang w:eastAsia="en-US"/>
              </w:rPr>
              <w:t xml:space="preserve">2.1 </w:t>
            </w:r>
            <w:r w:rsidRPr="00D3569F">
              <w:rPr>
                <w:rFonts w:ascii="Times New Roman" w:eastAsia="Times New Roman" w:hAnsi="Times New Roman"/>
                <w:sz w:val="28"/>
                <w:szCs w:val="28"/>
                <w:lang w:eastAsia="en-US"/>
              </w:rPr>
              <w:t>Identify the PPE and safe working practices used to perform joinery tasks</w:t>
            </w:r>
          </w:p>
          <w:p w:rsidR="00DD22F7" w:rsidRPr="00D3569F" w:rsidRDefault="00DD22F7" w:rsidP="006E5C98">
            <w:pPr>
              <w:rPr>
                <w:rFonts w:ascii="Times New Roman" w:hAnsi="Times New Roman"/>
                <w:sz w:val="28"/>
                <w:szCs w:val="28"/>
                <w:lang w:eastAsia="en-US"/>
              </w:rPr>
            </w:pPr>
            <w:r w:rsidRPr="00D3569F">
              <w:rPr>
                <w:rFonts w:ascii="Times New Roman" w:eastAsia="Times New Roman" w:hAnsi="Times New Roman"/>
                <w:sz w:val="28"/>
                <w:szCs w:val="28"/>
                <w:lang w:eastAsia="en-US"/>
              </w:rPr>
              <w:t>2.2 Explain the selection of the personal protective equipment (PPE) and safe working practices to be used in given joinery tasks</w:t>
            </w:r>
          </w:p>
        </w:tc>
      </w:tr>
      <w:tr w:rsidR="0030726D" w:rsidRPr="00D3569F" w:rsidTr="00E2422E">
        <w:trPr>
          <w:trHeight w:val="1700"/>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hAnsi="Times New Roman"/>
                <w:sz w:val="28"/>
                <w:szCs w:val="28"/>
                <w:lang w:eastAsia="en-US"/>
              </w:rPr>
            </w:pPr>
            <w:r w:rsidRPr="00D3569F">
              <w:rPr>
                <w:rFonts w:ascii="Times New Roman" w:hAnsi="Times New Roman"/>
                <w:sz w:val="28"/>
                <w:szCs w:val="28"/>
                <w:lang w:eastAsia="en-US"/>
              </w:rPr>
              <w:t>3</w:t>
            </w:r>
            <w:r w:rsidR="0075027E" w:rsidRPr="00D3569F">
              <w:rPr>
                <w:rFonts w:ascii="Times New Roman" w:hAnsi="Times New Roman"/>
                <w:sz w:val="28"/>
                <w:szCs w:val="28"/>
                <w:lang w:eastAsia="en-US"/>
              </w:rPr>
              <w:t>.</w:t>
            </w:r>
            <w:r w:rsidR="00731055">
              <w:rPr>
                <w:rFonts w:ascii="Times New Roman" w:hAnsi="Times New Roman"/>
                <w:sz w:val="28"/>
                <w:szCs w:val="28"/>
                <w:lang w:eastAsia="en-US"/>
              </w:rPr>
              <w:t xml:space="preserve"> </w:t>
            </w:r>
            <w:r w:rsidRPr="00D3569F">
              <w:rPr>
                <w:rFonts w:ascii="Times New Roman" w:eastAsia="Times New Roman" w:hAnsi="Times New Roman"/>
                <w:sz w:val="28"/>
                <w:szCs w:val="28"/>
                <w:lang w:eastAsia="en-US"/>
              </w:rPr>
              <w:t>Be able to apply safe working practices to mark out and form joints for a timber product</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3.1 Produce setting out rods and use them to mark out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lang w:eastAsia="en-US"/>
              </w:rPr>
            </w:pPr>
            <w:r w:rsidRPr="00D3569F">
              <w:rPr>
                <w:rFonts w:ascii="Times New Roman" w:eastAsia="Times New Roman" w:hAnsi="Times New Roman"/>
                <w:sz w:val="28"/>
                <w:szCs w:val="28"/>
                <w:lang w:eastAsia="en-US"/>
              </w:rPr>
              <w:t>3.2 Set out and cut joints in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lang w:eastAsia="en-US"/>
              </w:rPr>
            </w:pPr>
            <w:r w:rsidRPr="00D3569F">
              <w:rPr>
                <w:rFonts w:ascii="Times New Roman" w:eastAsia="Times New Roman" w:hAnsi="Times New Roman"/>
                <w:sz w:val="28"/>
                <w:szCs w:val="28"/>
                <w:lang w:eastAsia="en-US"/>
              </w:rPr>
              <w:t>Use a range of joints to produce a timber product to a given specification</w:t>
            </w:r>
          </w:p>
        </w:tc>
      </w:tr>
    </w:tbl>
    <w:p w:rsidR="00DD22F7" w:rsidRPr="00D3569F" w:rsidRDefault="00DD22F7"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0769C0" w:rsidRDefault="00FC32C8"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Style w:val="af1"/>
        <w:tblW w:w="0" w:type="auto"/>
        <w:shd w:val="clear" w:color="auto" w:fill="BFBFBF" w:themeFill="background1" w:themeFillShade="BF"/>
        <w:tblLook w:val="04A0" w:firstRow="1" w:lastRow="0" w:firstColumn="1" w:lastColumn="0" w:noHBand="0" w:noVBand="1"/>
      </w:tblPr>
      <w:tblGrid>
        <w:gridCol w:w="9322"/>
      </w:tblGrid>
      <w:tr w:rsidR="0030726D" w:rsidRPr="00D3569F" w:rsidTr="0075027E">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D22F7" w:rsidRPr="00D3569F" w:rsidRDefault="0075027E" w:rsidP="006E5C98">
            <w:pPr>
              <w:jc w:val="both"/>
              <w:rPr>
                <w:rFonts w:ascii="Times New Roman" w:hAnsi="Times New Roman"/>
                <w:b/>
                <w:sz w:val="28"/>
                <w:szCs w:val="28"/>
                <w:lang w:eastAsia="en-US"/>
              </w:rPr>
            </w:pPr>
            <w:r w:rsidRPr="00D3569F">
              <w:rPr>
                <w:rFonts w:ascii="Times New Roman" w:hAnsi="Times New Roman"/>
                <w:b/>
                <w:sz w:val="28"/>
                <w:szCs w:val="28"/>
                <w:lang w:eastAsia="en-US"/>
              </w:rPr>
              <w:lastRenderedPageBreak/>
              <w:t>8</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425"/>
        <w:gridCol w:w="5614"/>
      </w:tblGrid>
      <w:tr w:rsidR="0030726D" w:rsidRPr="00D3569F" w:rsidTr="00FC32C8">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FC32C8">
        <w:trPr>
          <w:cantSplit/>
        </w:trPr>
        <w:tc>
          <w:tcPr>
            <w:tcW w:w="3403" w:type="dxa"/>
            <w:tcBorders>
              <w:top w:val="single" w:sz="6" w:space="0" w:color="auto"/>
              <w:left w:val="single" w:sz="4" w:space="0" w:color="auto"/>
              <w:bottom w:val="single" w:sz="6" w:space="0" w:color="auto"/>
              <w:right w:val="single" w:sz="6" w:space="0" w:color="auto"/>
            </w:tcBorders>
            <w:hideMark/>
          </w:tcPr>
          <w:p w:rsidR="00DD22F7" w:rsidRPr="00D3569F" w:rsidRDefault="0075027E"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FC32C8">
        <w:trPr>
          <w:cantSplit/>
          <w:trHeight w:val="1419"/>
        </w:trPr>
        <w:tc>
          <w:tcPr>
            <w:tcW w:w="3403" w:type="dxa"/>
            <w:tcBorders>
              <w:top w:val="single" w:sz="6" w:space="0" w:color="auto"/>
              <w:left w:val="single" w:sz="4" w:space="0" w:color="auto"/>
              <w:bottom w:val="single" w:sz="4" w:space="0" w:color="auto"/>
              <w:right w:val="single" w:sz="6" w:space="0" w:color="auto"/>
            </w:tcBorders>
            <w:hideMark/>
          </w:tcPr>
          <w:p w:rsidR="00DD22F7" w:rsidRPr="00D3569F" w:rsidRDefault="0075027E"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FC32C8" w:rsidRPr="00D3569F" w:rsidTr="00F70D37">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FC32C8" w:rsidRPr="00D3569F" w:rsidRDefault="00FC32C8"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425" w:type="dxa"/>
            <w:tcBorders>
              <w:top w:val="nil"/>
              <w:left w:val="single" w:sz="6" w:space="0" w:color="auto"/>
              <w:bottom w:val="single" w:sz="4" w:space="0" w:color="auto"/>
              <w:right w:val="single" w:sz="6" w:space="0" w:color="auto"/>
            </w:tcBorders>
          </w:tcPr>
          <w:p w:rsidR="00FC32C8" w:rsidRPr="00D3569F" w:rsidRDefault="00FC32C8" w:rsidP="006E5C98">
            <w:pPr>
              <w:widowControl w:val="0"/>
              <w:rPr>
                <w:rFonts w:ascii="Times New Roman" w:hAnsi="Times New Roman"/>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FC32C8" w:rsidRPr="00D3569F" w:rsidRDefault="00FC32C8"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FC32C8">
        <w:trPr>
          <w:cantSplit/>
          <w:trHeight w:val="1419"/>
        </w:trPr>
        <w:tc>
          <w:tcPr>
            <w:tcW w:w="3403" w:type="dxa"/>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lastRenderedPageBreak/>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425" w:type="dxa"/>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FC32C8">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FC32C8">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75027E"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FC32C8">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FC32C8">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FC32C8">
        <w:trPr>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FC32C8">
        <w:trPr>
          <w:trHeight w:val="1428"/>
        </w:trPr>
        <w:tc>
          <w:tcPr>
            <w:tcW w:w="3403" w:type="dxa"/>
            <w:vMerge w:val="restart"/>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14"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FC32C8">
        <w:trPr>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FC32C8">
        <w:trPr>
          <w:cantSplit/>
          <w:trHeight w:val="55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14"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75027E"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75027E" w:rsidRPr="00D3569F" w:rsidRDefault="0075027E"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p w:rsidR="00DD22F7" w:rsidRPr="00D3569F" w:rsidRDefault="00DD22F7" w:rsidP="006E5C98">
      <w:pPr>
        <w:tabs>
          <w:tab w:val="left" w:pos="5961"/>
        </w:tabs>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Performing Carpentry Operations</w:t>
            </w:r>
          </w:p>
        </w:tc>
      </w:tr>
      <w:tr w:rsidR="0030726D" w:rsidRPr="00D3569F" w:rsidTr="00FC32C8">
        <w:trPr>
          <w:trHeight w:val="20"/>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75027E"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FC32C8">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75027E"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75027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autoSpaceDE w:val="0"/>
        <w:autoSpaceDN w:val="0"/>
        <w:adjustRightInd w:val="0"/>
        <w:jc w:val="both"/>
        <w:rPr>
          <w:rStyle w:val="af8"/>
          <w:rFonts w:ascii="Times New Roman" w:hAnsi="Times New Roman"/>
          <w:b w:val="0"/>
          <w:sz w:val="28"/>
          <w:szCs w:val="28"/>
        </w:rPr>
      </w:pPr>
      <w:r w:rsidRPr="00D3569F">
        <w:rPr>
          <w:rFonts w:ascii="Times New Roman" w:hAnsi="Times New Roman"/>
          <w:bCs/>
          <w:sz w:val="28"/>
          <w:szCs w:val="28"/>
        </w:rPr>
        <w:t>Carpentry</w:t>
      </w:r>
      <w:r w:rsidRPr="00D3569F">
        <w:rPr>
          <w:rFonts w:ascii="Times New Roman" w:hAnsi="Times New Roman"/>
          <w:sz w:val="28"/>
          <w:szCs w:val="28"/>
        </w:rPr>
        <w:t xml:space="preserve"> is a skilled trade in which the primary work performed is the cutting, shaping and installation of building materials during the construction of buildings. Carpenters traditionally worked with natural wood and did the rougher work such as framing, but today many other materials are also used. Carpenters normally framed post-and-beam buildings until the end of the 19th century; now this old fashioned carpentry is called timber framing. Carpenters are frequently considered to be amongst the most important trade within the construction industry and working in this industry can be very rewarding. This unit is</w:t>
      </w:r>
      <w:r w:rsidR="00731055">
        <w:rPr>
          <w:rFonts w:ascii="Times New Roman" w:hAnsi="Times New Roman"/>
          <w:sz w:val="28"/>
          <w:szCs w:val="28"/>
        </w:rPr>
        <w:t xml:space="preserve"> </w:t>
      </w:r>
      <w:r w:rsidRPr="00D3569F">
        <w:rPr>
          <w:rStyle w:val="af8"/>
          <w:rFonts w:ascii="Times New Roman" w:hAnsi="Times New Roman"/>
          <w:b w:val="0"/>
          <w:sz w:val="28"/>
          <w:szCs w:val="28"/>
        </w:rPr>
        <w:t>designed for students to gain the skills and knowledge used within the industry. They will explore the concept of first and second fix skills and how the skills are applied to using different material structures other than wood within the industry.</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75027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75027E"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This practical unit will enable the students to develop the skills required to perform carpentry to a recognised standards.  Students will learn to use tools and materials effectively in completing well defined tasks for carpentry operations.  </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75027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75027E"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27"/>
        </w:numPr>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w:t>
      </w:r>
      <w:r w:rsidRPr="00D3569F">
        <w:rPr>
          <w:rFonts w:ascii="Times New Roman" w:hAnsi="Times New Roman"/>
          <w:sz w:val="28"/>
          <w:szCs w:val="28"/>
        </w:rPr>
        <w:t>processes and techniques involved in using hand tools in carpentry</w:t>
      </w:r>
    </w:p>
    <w:p w:rsidR="00DD22F7" w:rsidRPr="00D3569F" w:rsidRDefault="00DD22F7" w:rsidP="006E5C98">
      <w:pPr>
        <w:pStyle w:val="a3"/>
        <w:numPr>
          <w:ilvl w:val="0"/>
          <w:numId w:val="27"/>
        </w:numPr>
        <w:rPr>
          <w:rFonts w:ascii="Times New Roman" w:eastAsia="Times New Roman" w:hAnsi="Times New Roman"/>
          <w:sz w:val="28"/>
          <w:szCs w:val="28"/>
        </w:rPr>
      </w:pPr>
      <w:r w:rsidRPr="00D3569F">
        <w:rPr>
          <w:rFonts w:ascii="Times New Roman" w:hAnsi="Times New Roman"/>
          <w:sz w:val="28"/>
          <w:szCs w:val="28"/>
        </w:rPr>
        <w:t>Understand the practices and technical processes involved in  the drawing and  setting out of  resources required for the production of a timber product</w:t>
      </w:r>
    </w:p>
    <w:p w:rsidR="00DD22F7" w:rsidRPr="00D3569F" w:rsidRDefault="00DD22F7" w:rsidP="006E5C98">
      <w:pPr>
        <w:pStyle w:val="a3"/>
        <w:numPr>
          <w:ilvl w:val="0"/>
          <w:numId w:val="27"/>
        </w:numPr>
        <w:jc w:val="both"/>
        <w:rPr>
          <w:rFonts w:ascii="Times New Roman" w:hAnsi="Times New Roman"/>
          <w:sz w:val="28"/>
          <w:szCs w:val="28"/>
        </w:rPr>
      </w:pPr>
      <w:r w:rsidRPr="00D3569F">
        <w:rPr>
          <w:rFonts w:ascii="Times New Roman" w:hAnsi="Times New Roman"/>
          <w:sz w:val="28"/>
          <w:szCs w:val="28"/>
        </w:rPr>
        <w:lastRenderedPageBreak/>
        <w:t>Be able to Able to carry out risk assessments aligned to legislation and regulations for the construction industry</w:t>
      </w:r>
    </w:p>
    <w:p w:rsidR="00DD22F7" w:rsidRPr="00D3569F" w:rsidRDefault="00DD22F7" w:rsidP="006E5C98">
      <w:pPr>
        <w:pStyle w:val="a3"/>
        <w:numPr>
          <w:ilvl w:val="0"/>
          <w:numId w:val="27"/>
        </w:numPr>
        <w:jc w:val="both"/>
        <w:rPr>
          <w:rFonts w:ascii="Times New Roman" w:hAnsi="Times New Roman"/>
          <w:sz w:val="28"/>
          <w:szCs w:val="28"/>
        </w:rPr>
      </w:pPr>
      <w:r w:rsidRPr="00D3569F">
        <w:rPr>
          <w:rFonts w:ascii="Times New Roman" w:hAnsi="Times New Roman"/>
          <w:sz w:val="28"/>
          <w:szCs w:val="28"/>
        </w:rPr>
        <w:t xml:space="preserve">Understand </w:t>
      </w:r>
      <w:r w:rsidRPr="00D3569F">
        <w:rPr>
          <w:rFonts w:ascii="Times New Roman" w:eastAsia="Times New Roman" w:hAnsi="Times New Roman"/>
          <w:sz w:val="28"/>
          <w:szCs w:val="28"/>
        </w:rPr>
        <w:t>PPE and safe working practices</w:t>
      </w:r>
    </w:p>
    <w:p w:rsidR="00DD22F7" w:rsidRPr="00D3569F" w:rsidRDefault="00DD22F7" w:rsidP="006E5C98">
      <w:pPr>
        <w:pStyle w:val="a3"/>
        <w:numPr>
          <w:ilvl w:val="0"/>
          <w:numId w:val="27"/>
        </w:numPr>
        <w:jc w:val="both"/>
        <w:rPr>
          <w:rFonts w:ascii="Times New Roman" w:hAnsi="Times New Roman"/>
          <w:sz w:val="28"/>
          <w:szCs w:val="28"/>
        </w:rPr>
      </w:pPr>
      <w:r w:rsidRPr="00D3569F">
        <w:rPr>
          <w:rFonts w:ascii="Times New Roman" w:hAnsi="Times New Roman"/>
          <w:sz w:val="28"/>
          <w:szCs w:val="28"/>
        </w:rPr>
        <w:t>Gain an understanding of good working practice and the importance of good health, safety and welfare aligned to the construction industry.</w:t>
      </w:r>
    </w:p>
    <w:p w:rsidR="00DD22F7" w:rsidRPr="00D3569F" w:rsidRDefault="00DD22F7" w:rsidP="006E5C98">
      <w:pPr>
        <w:pStyle w:val="a3"/>
        <w:numPr>
          <w:ilvl w:val="0"/>
          <w:numId w:val="27"/>
        </w:numPr>
        <w:jc w:val="both"/>
        <w:rPr>
          <w:rFonts w:ascii="Times New Roman" w:eastAsia="Times New Roman" w:hAnsi="Times New Roman"/>
          <w:sz w:val="28"/>
          <w:szCs w:val="28"/>
        </w:rPr>
      </w:pPr>
      <w:r w:rsidRPr="00D3569F">
        <w:rPr>
          <w:rFonts w:ascii="Times New Roman" w:hAnsi="Times New Roman"/>
          <w:sz w:val="28"/>
          <w:szCs w:val="28"/>
        </w:rPr>
        <w:t xml:space="preserve">Understand the </w:t>
      </w:r>
      <w:r w:rsidRPr="00D3569F">
        <w:rPr>
          <w:rFonts w:ascii="Times New Roman" w:eastAsia="Times New Roman" w:hAnsi="Times New Roman"/>
          <w:sz w:val="28"/>
          <w:szCs w:val="28"/>
        </w:rPr>
        <w:t xml:space="preserve">use of joints to produce a timber product </w:t>
      </w:r>
    </w:p>
    <w:p w:rsidR="00DD22F7" w:rsidRPr="00D3569F" w:rsidRDefault="00DD22F7" w:rsidP="006E5C98">
      <w:pPr>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75027E">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75027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75027E"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and materials commonly used to perform carpentry tasks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1.1</w:t>
            </w:r>
            <w:r w:rsidR="00731055">
              <w:rPr>
                <w:rFonts w:ascii="Times New Roman" w:eastAsia="Times New Roman" w:hAnsi="Times New Roman"/>
                <w:sz w:val="28"/>
                <w:szCs w:val="28"/>
              </w:rPr>
              <w:t xml:space="preserve"> </w:t>
            </w:r>
            <w:r w:rsidRPr="00D3569F">
              <w:rPr>
                <w:rFonts w:ascii="Times New Roman" w:eastAsia="Times New Roman" w:hAnsi="Times New Roman"/>
                <w:sz w:val="28"/>
                <w:szCs w:val="28"/>
              </w:rPr>
              <w:t xml:space="preserve">Identify the hand tools used to perform carpentry tasks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1.2 Identify the materials used to perform carpentry tasks </w:t>
            </w:r>
          </w:p>
        </w:tc>
      </w:tr>
      <w:tr w:rsidR="0030726D" w:rsidRPr="00D3569F" w:rsidTr="0075027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75027E"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the important health, safety and welfare issues associated with carpentry tasks</w:t>
            </w:r>
          </w:p>
        </w:tc>
        <w:tc>
          <w:tcPr>
            <w:tcW w:w="6067"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hAnsi="Times New Roman"/>
                <w:sz w:val="28"/>
                <w:szCs w:val="28"/>
              </w:rPr>
              <w:t xml:space="preserve">2.1 </w:t>
            </w:r>
            <w:r w:rsidRPr="00D3569F">
              <w:rPr>
                <w:rFonts w:ascii="Times New Roman" w:eastAsia="Times New Roman" w:hAnsi="Times New Roman"/>
                <w:sz w:val="28"/>
                <w:szCs w:val="28"/>
              </w:rPr>
              <w:t>Identify the personal protective equipment (PPE) and safe working practices used to perform carpentry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the personal protective equipment (PPE) and safe working practices to be used in given carpentry tasks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2.3 Describe </w:t>
            </w:r>
            <w:r w:rsidRPr="00D3569F">
              <w:rPr>
                <w:rFonts w:ascii="Times New Roman" w:hAnsi="Times New Roman"/>
                <w:strike/>
                <w:sz w:val="28"/>
                <w:szCs w:val="28"/>
              </w:rPr>
              <w:t>produce</w:t>
            </w:r>
            <w:r w:rsidRPr="00D3569F">
              <w:rPr>
                <w:rFonts w:ascii="Times New Roman" w:hAnsi="Times New Roman"/>
                <w:sz w:val="28"/>
                <w:szCs w:val="28"/>
              </w:rPr>
              <w:t xml:space="preserve"> risk assessments used to support the safe practices performed in a carpentry task</w:t>
            </w:r>
          </w:p>
        </w:tc>
      </w:tr>
      <w:tr w:rsidR="0030726D" w:rsidRPr="00D3569F" w:rsidTr="0075027E">
        <w:trPr>
          <w:trHeight w:val="1700"/>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75027E" w:rsidRPr="00D3569F">
              <w:rPr>
                <w:rFonts w:ascii="Times New Roman" w:hAnsi="Times New Roman"/>
                <w:sz w:val="28"/>
                <w:szCs w:val="28"/>
              </w:rPr>
              <w:t>.</w:t>
            </w:r>
            <w:r w:rsidRPr="00D3569F">
              <w:rPr>
                <w:rFonts w:ascii="Times New Roman" w:eastAsia="Times New Roman" w:hAnsi="Times New Roman"/>
                <w:sz w:val="28"/>
                <w:szCs w:val="28"/>
              </w:rPr>
              <w:t>Be able to apply safe working practices to carpentry tasks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Produce setting out rods and use them to mark out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3.2 Set out and cut joints in timber</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3.3 Use a range of joints to produce a timber product to a given specification</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3.4 Use a range of joints to produce a carpentry product to a given specification</w:t>
            </w:r>
          </w:p>
        </w:tc>
      </w:tr>
    </w:tbl>
    <w:p w:rsidR="00DD22F7" w:rsidRPr="00137630" w:rsidRDefault="00DD22F7"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FC32C8">
        <w:tc>
          <w:tcPr>
            <w:tcW w:w="9180" w:type="dxa"/>
            <w:shd w:val="clear" w:color="auto" w:fill="BFBFBF" w:themeFill="background1" w:themeFillShade="BF"/>
            <w:hideMark/>
          </w:tcPr>
          <w:p w:rsidR="00DD22F7" w:rsidRPr="00D3569F" w:rsidRDefault="00DD22F7"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w:t>
            </w:r>
            <w:r w:rsidR="0075027E" w:rsidRPr="00D3569F">
              <w:rPr>
                <w:rFonts w:ascii="Times New Roman" w:hAnsi="Times New Roman"/>
                <w:b/>
                <w:sz w:val="28"/>
                <w:szCs w:val="28"/>
                <w:lang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72"/>
      </w:tblGrid>
      <w:tr w:rsidR="0030726D" w:rsidRPr="00D3569F" w:rsidTr="0075027E">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47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75027E">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75027E"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75027E">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75027E" w:rsidP="006E5C98">
            <w:pPr>
              <w:widowControl w:val="0"/>
              <w:spacing w:after="200"/>
              <w:rPr>
                <w:rFonts w:ascii="Times New Roman" w:hAnsi="Times New Roman"/>
                <w:sz w:val="28"/>
                <w:szCs w:val="28"/>
              </w:rPr>
            </w:pPr>
            <w:r w:rsidRPr="00D3569F">
              <w:rPr>
                <w:rFonts w:ascii="Times New Roman" w:hAnsi="Times New Roman"/>
                <w:sz w:val="28"/>
                <w:szCs w:val="28"/>
              </w:rPr>
              <w:lastRenderedPageBreak/>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75027E" w:rsidRPr="00137630" w:rsidRDefault="0075027E" w:rsidP="006E5C98">
      <w:pPr>
        <w:rPr>
          <w:rFonts w:ascii="Times New Roman" w:hAnsi="Times New Roman"/>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22"/>
        <w:gridCol w:w="15"/>
        <w:gridCol w:w="8"/>
        <w:gridCol w:w="283"/>
        <w:gridCol w:w="5528"/>
      </w:tblGrid>
      <w:tr w:rsidR="0030726D" w:rsidRPr="00D3569F" w:rsidTr="0075027E">
        <w:trPr>
          <w:cantSplit/>
        </w:trPr>
        <w:tc>
          <w:tcPr>
            <w:tcW w:w="3537"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75027E">
        <w:trPr>
          <w:cantSplit/>
          <w:trHeight w:val="1419"/>
        </w:trPr>
        <w:tc>
          <w:tcPr>
            <w:tcW w:w="3537" w:type="dxa"/>
            <w:gridSpan w:val="2"/>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291"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75027E">
        <w:trPr>
          <w:cantSplit/>
        </w:trPr>
        <w:tc>
          <w:tcPr>
            <w:tcW w:w="3522"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306" w:type="dxa"/>
            <w:gridSpan w:val="3"/>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75027E">
        <w:trPr>
          <w:cantSplit/>
        </w:trPr>
        <w:tc>
          <w:tcPr>
            <w:tcW w:w="3522"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75027E" w:rsidP="006E5C98">
            <w:pPr>
              <w:rPr>
                <w:rFonts w:ascii="Times New Roman" w:hAnsi="Times New Roman"/>
                <w:sz w:val="28"/>
                <w:szCs w:val="28"/>
                <w:lang w:eastAsia="en-US"/>
              </w:rPr>
            </w:pPr>
            <w:r w:rsidRPr="00D3569F">
              <w:rPr>
                <w:rFonts w:ascii="Times New Roman" w:hAnsi="Times New Roman"/>
                <w:sz w:val="28"/>
                <w:szCs w:val="28"/>
                <w:lang w:eastAsia="en-US"/>
              </w:rPr>
              <w:lastRenderedPageBreak/>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306" w:type="dxa"/>
            <w:gridSpan w:val="3"/>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75027E">
        <w:trPr>
          <w:cantSplit/>
        </w:trPr>
        <w:tc>
          <w:tcPr>
            <w:tcW w:w="3522"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306" w:type="dxa"/>
            <w:gridSpan w:val="3"/>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75027E">
        <w:trPr>
          <w:cantSplit/>
        </w:trPr>
        <w:tc>
          <w:tcPr>
            <w:tcW w:w="3522"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306" w:type="dxa"/>
            <w:gridSpan w:val="3"/>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75027E">
        <w:trPr>
          <w:cantSplit/>
        </w:trPr>
        <w:tc>
          <w:tcPr>
            <w:tcW w:w="3545" w:type="dxa"/>
            <w:gridSpan w:val="3"/>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75027E">
        <w:trPr>
          <w:trHeight w:val="1428"/>
        </w:trPr>
        <w:tc>
          <w:tcPr>
            <w:tcW w:w="3545" w:type="dxa"/>
            <w:gridSpan w:val="3"/>
            <w:vMerge w:val="restart"/>
            <w:tcBorders>
              <w:top w:val="single" w:sz="6" w:space="0" w:color="auto"/>
              <w:left w:val="single" w:sz="4" w:space="0" w:color="auto"/>
              <w:bottom w:val="single" w:sz="4" w:space="0" w:color="auto"/>
              <w:right w:val="single" w:sz="6" w:space="0" w:color="auto"/>
            </w:tcBorders>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75027E">
        <w:trPr>
          <w:cantSplit/>
          <w:trHeight w:val="165"/>
        </w:trPr>
        <w:tc>
          <w:tcPr>
            <w:tcW w:w="3545" w:type="dxa"/>
            <w:gridSpan w:val="3"/>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75027E">
        <w:trPr>
          <w:cantSplit/>
          <w:trHeight w:val="555"/>
        </w:trPr>
        <w:tc>
          <w:tcPr>
            <w:tcW w:w="3545" w:type="dxa"/>
            <w:gridSpan w:val="3"/>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75027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bibliography(100%</w:t>
            </w:r>
            <w:r w:rsidR="00D63419"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137630" w:rsidRDefault="00D63419" w:rsidP="006E5C98">
      <w:pPr>
        <w:jc w:val="both"/>
        <w:rPr>
          <w:rFonts w:ascii="Times New Roman" w:hAnsi="Times New Roman"/>
          <w:sz w:val="28"/>
          <w:szCs w:val="28"/>
        </w:rPr>
      </w:pPr>
    </w:p>
    <w:p w:rsidR="006E5C98" w:rsidRPr="00137630" w:rsidRDefault="006E5C98"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D63419"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Exploring Trowel Operations</w:t>
            </w:r>
          </w:p>
          <w:p w:rsidR="00DD22F7" w:rsidRPr="00D3569F" w:rsidRDefault="00DD22F7" w:rsidP="006E5C98">
            <w:pPr>
              <w:autoSpaceDE w:val="0"/>
              <w:autoSpaceDN w:val="0"/>
              <w:adjustRightInd w:val="0"/>
              <w:rPr>
                <w:rFonts w:ascii="Times New Roman" w:hAnsi="Times New Roman"/>
                <w:sz w:val="28"/>
                <w:szCs w:val="28"/>
              </w:rPr>
            </w:pPr>
          </w:p>
        </w:tc>
      </w:tr>
      <w:tr w:rsidR="0030726D" w:rsidRPr="00D3569F" w:rsidTr="00FC32C8">
        <w:trPr>
          <w:trHeight w:val="20"/>
        </w:trPr>
        <w:tc>
          <w:tcPr>
            <w:tcW w:w="502" w:type="dxa"/>
          </w:tcPr>
          <w:p w:rsidR="00DD22F7" w:rsidRPr="00D3569F" w:rsidRDefault="00D63419"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D63419"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D63419"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D63419"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D63419"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FC32C8" w:rsidRPr="00D3569F" w:rsidTr="00FC32C8">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32C8" w:rsidRPr="00D3569F" w:rsidRDefault="00FC32C8" w:rsidP="006E5C98">
            <w:pPr>
              <w:rPr>
                <w:rFonts w:ascii="Times New Roman" w:hAnsi="Times New Roman"/>
                <w:b/>
                <w:sz w:val="28"/>
                <w:szCs w:val="28"/>
              </w:rPr>
            </w:pPr>
            <w:r w:rsidRPr="00D3569F">
              <w:rPr>
                <w:rFonts w:ascii="Times New Roman" w:hAnsi="Times New Roman"/>
                <w:b/>
                <w:sz w:val="28"/>
                <w:szCs w:val="28"/>
              </w:rPr>
              <w:t>7. Total notional hours for unit</w:t>
            </w:r>
          </w:p>
        </w:tc>
        <w:tc>
          <w:tcPr>
            <w:tcW w:w="851" w:type="dxa"/>
            <w:tcBorders>
              <w:top w:val="single" w:sz="4" w:space="0" w:color="auto"/>
              <w:left w:val="single" w:sz="4" w:space="0" w:color="auto"/>
              <w:bottom w:val="single" w:sz="4" w:space="0" w:color="auto"/>
              <w:right w:val="single" w:sz="4" w:space="0" w:color="auto"/>
            </w:tcBorders>
          </w:tcPr>
          <w:p w:rsidR="00FC32C8" w:rsidRPr="00D3569F" w:rsidRDefault="00FC32C8" w:rsidP="006E5C98">
            <w:pPr>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63419"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Brickwork and blockwork form a large proportion of the visual elements of the buildings and structures seen in our towns and cities. The role of the bricklayer is valuable, there are core skills for </w:t>
      </w:r>
      <w:proofErr w:type="gramStart"/>
      <w:r w:rsidRPr="00D3569F">
        <w:rPr>
          <w:rFonts w:ascii="Times New Roman" w:hAnsi="Times New Roman"/>
          <w:sz w:val="28"/>
          <w:szCs w:val="28"/>
        </w:rPr>
        <w:t>a bricklayer that have</w:t>
      </w:r>
      <w:proofErr w:type="gramEnd"/>
      <w:r w:rsidRPr="00D3569F">
        <w:rPr>
          <w:rFonts w:ascii="Times New Roman" w:hAnsi="Times New Roman"/>
          <w:sz w:val="28"/>
          <w:szCs w:val="28"/>
        </w:rPr>
        <w:t xml:space="preserve"> a limited amount of upgrading and the skills learnt are durable throughout the life cycle of the building structures.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introduces the student to </w:t>
      </w:r>
      <w:proofErr w:type="gramStart"/>
      <w:r w:rsidRPr="00D3569F">
        <w:rPr>
          <w:rFonts w:ascii="Times New Roman" w:hAnsi="Times New Roman"/>
          <w:sz w:val="28"/>
          <w:szCs w:val="28"/>
        </w:rPr>
        <w:t>this traditional trade skills</w:t>
      </w:r>
      <w:proofErr w:type="gramEnd"/>
      <w:r w:rsidRPr="00D3569F">
        <w:rPr>
          <w:rFonts w:ascii="Times New Roman" w:hAnsi="Times New Roman"/>
          <w:sz w:val="28"/>
          <w:szCs w:val="28"/>
        </w:rPr>
        <w:t xml:space="preserve"> of utilising the craft of brickwork and blockwork to create structures for the construction industry. Bricklaying is one of the oldest construction crafts, using traditional techniques and processes to build structures such as houses, bridges and chimneys, and to practically transform 2D design architectural drawings to 3D structures.</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D63419" w:rsidP="006E5C98">
            <w:pPr>
              <w:rPr>
                <w:rFonts w:ascii="Times New Roman" w:hAnsi="Times New Roman"/>
                <w:b/>
                <w:sz w:val="28"/>
                <w:szCs w:val="28"/>
              </w:rPr>
            </w:pPr>
            <w:r w:rsidRPr="00D3569F">
              <w:rPr>
                <w:rFonts w:ascii="Times New Roman" w:hAnsi="Times New Roman"/>
                <w:b/>
                <w:sz w:val="28"/>
                <w:szCs w:val="28"/>
              </w:rPr>
              <w:t xml:space="preserve">9. </w:t>
            </w:r>
            <w:r w:rsidR="00DD22F7" w:rsidRPr="00D3569F">
              <w:rPr>
                <w:rFonts w:ascii="Times New Roman" w:hAnsi="Times New Roman"/>
                <w:b/>
                <w:sz w:val="28"/>
                <w:szCs w:val="28"/>
              </w:rPr>
              <w:t xml:space="preserve">Aims of the Unit </w:t>
            </w:r>
          </w:p>
        </w:tc>
      </w:tr>
    </w:tbl>
    <w:p w:rsidR="00DD22F7" w:rsidRPr="00D3569F" w:rsidRDefault="00DD22F7" w:rsidP="006E5C98">
      <w:pPr>
        <w:tabs>
          <w:tab w:val="left" w:pos="1220"/>
        </w:tabs>
        <w:jc w:val="both"/>
        <w:rPr>
          <w:rFonts w:ascii="Times New Roman" w:hAnsi="Times New Roman"/>
          <w:sz w:val="28"/>
          <w:szCs w:val="28"/>
        </w:rPr>
      </w:pPr>
      <w:r w:rsidRPr="00D3569F">
        <w:rPr>
          <w:rFonts w:ascii="Times New Roman" w:hAnsi="Times New Roman"/>
          <w:sz w:val="28"/>
          <w:szCs w:val="28"/>
        </w:rPr>
        <w:t xml:space="preserve">This unit gives the students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skills to safely develop and select the right tool and equipment to construct basic construction activities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To develop the skill to be able to select and use the appropriate tools and personal protective equipment (PPE) to construct basic brickwork and blockwork structures.</w:t>
      </w:r>
    </w:p>
    <w:p w:rsidR="00DD22F7" w:rsidRPr="00D3569F" w:rsidRDefault="00DD22F7" w:rsidP="006E5C98">
      <w:pPr>
        <w:jc w:val="both"/>
        <w:rPr>
          <w:rFonts w:ascii="Times New Roman" w:hAnsi="Times New Roman"/>
          <w:sz w:val="28"/>
          <w:szCs w:val="28"/>
        </w:rPr>
      </w:pPr>
    </w:p>
    <w:tbl>
      <w:tblPr>
        <w:tblStyle w:val="af1"/>
        <w:tblW w:w="9606" w:type="dxa"/>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06"/>
      </w:tblGrid>
      <w:tr w:rsidR="0030726D" w:rsidRPr="00D3569F" w:rsidTr="00D63419">
        <w:tc>
          <w:tcPr>
            <w:tcW w:w="9606"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63419"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10. </w:t>
            </w:r>
            <w:r w:rsidR="00DD22F7" w:rsidRPr="00D3569F">
              <w:rPr>
                <w:rFonts w:ascii="Times New Roman" w:hAnsi="Times New Roman"/>
                <w:b/>
                <w:sz w:val="28"/>
                <w:szCs w:val="28"/>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enables students gain an understanding of the basic principles and techniques of using brick and mortar to build structures both small and large.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 xml:space="preserve">Know how bricks are made and explore the principles of sizing, the structure moulding, or extruded, wire cut and formed.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Be aware of the concept of design and patterning in the construction and structures appearance as well as its strength and stability</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To know the specific terminology and a variety of techniques, patterns and processes.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Investigates the commonly used hand tools, equipment and craft skills needed to construct basic brickwork and blockwork structures.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Emphasis is placed on the correct selection and safe use of the appropriate tools and equipment.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unit covers the principles and methods of producing and using gauge rods when performing brickwork and blockwork tasks</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D63419">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D63419">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D63419"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and materials commonly used to perform carpentry tasks</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11 Explain the materials used to perform carpentry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1.2 Identify the materials used to perform carpentry tasks</w:t>
            </w:r>
          </w:p>
        </w:tc>
      </w:tr>
      <w:tr w:rsidR="0030726D" w:rsidRPr="00D3569F" w:rsidTr="00D63419">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D63419"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the important health, safety and welfare issues associated with carpentry tasks</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2.1 Explain the selection of the personal protective equipment (PPE) and safe working practices </w:t>
            </w:r>
            <w:r w:rsidRPr="00D3569F">
              <w:rPr>
                <w:rFonts w:ascii="Times New Roman" w:eastAsia="Times New Roman" w:hAnsi="Times New Roman"/>
                <w:strike/>
                <w:sz w:val="28"/>
                <w:szCs w:val="28"/>
              </w:rPr>
              <w:t>to be</w:t>
            </w:r>
            <w:r w:rsidRPr="00D3569F">
              <w:rPr>
                <w:rFonts w:ascii="Times New Roman" w:eastAsia="Times New Roman" w:hAnsi="Times New Roman"/>
                <w:sz w:val="28"/>
                <w:szCs w:val="28"/>
              </w:rPr>
              <w:t xml:space="preserve"> used in given brickwork and blockwork tasks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Identify the personal protective equipment (PPE) and safe working practices used to perfor</w:t>
            </w:r>
            <w:r w:rsidR="00D63419" w:rsidRPr="00D3569F">
              <w:rPr>
                <w:rFonts w:ascii="Times New Roman" w:eastAsia="Times New Roman" w:hAnsi="Times New Roman"/>
                <w:sz w:val="28"/>
                <w:szCs w:val="28"/>
              </w:rPr>
              <w:t>m brickwork and blockwork tasks</w:t>
            </w:r>
          </w:p>
        </w:tc>
      </w:tr>
      <w:tr w:rsidR="0030726D" w:rsidRPr="00D3569F" w:rsidTr="00D63419">
        <w:trPr>
          <w:trHeight w:val="1700"/>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D63419" w:rsidRPr="00D3569F">
              <w:rPr>
                <w:rFonts w:ascii="Times New Roman" w:hAnsi="Times New Roman"/>
                <w:sz w:val="28"/>
                <w:szCs w:val="28"/>
              </w:rPr>
              <w:t>.</w:t>
            </w:r>
            <w:r w:rsidRPr="00D3569F">
              <w:rPr>
                <w:rFonts w:ascii="Times New Roman" w:eastAsia="Times New Roman" w:hAnsi="Times New Roman"/>
                <w:sz w:val="28"/>
                <w:szCs w:val="28"/>
              </w:rPr>
              <w:t>Be able to apply safe working practices to set out and construct solid brick and block walling to given specifications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Produce a gauge rod for setting out brick and block walls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3.2 Identify common bonding arrangements used in the construction of solid brick and block walls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3.3 Produce solid brick and block walls to a given specification</w:t>
            </w:r>
          </w:p>
        </w:tc>
      </w:tr>
    </w:tbl>
    <w:p w:rsidR="00DD22F7" w:rsidRPr="00D3569F" w:rsidRDefault="00DD22F7"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FC32C8" w:rsidRPr="00D3569F" w:rsidRDefault="00FC32C8" w:rsidP="006E5C98">
      <w:pPr>
        <w:jc w:val="both"/>
        <w:rPr>
          <w:rFonts w:ascii="Times New Roman" w:hAnsi="Times New Roman"/>
          <w:sz w:val="28"/>
          <w:szCs w:val="28"/>
        </w:rPr>
      </w:pPr>
    </w:p>
    <w:p w:rsidR="00FC32C8" w:rsidRPr="00D3569F" w:rsidRDefault="00FC32C8"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63419" w:rsidRPr="00D3569F" w:rsidRDefault="00D63419" w:rsidP="006E5C98">
      <w:pPr>
        <w:jc w:val="both"/>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137630"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FC32C8">
        <w:tc>
          <w:tcPr>
            <w:tcW w:w="9180" w:type="dxa"/>
            <w:shd w:val="clear" w:color="auto" w:fill="BFBFBF" w:themeFill="background1" w:themeFillShade="BF"/>
            <w:hideMark/>
          </w:tcPr>
          <w:p w:rsidR="00DD22F7" w:rsidRPr="00D3569F" w:rsidRDefault="00DD22F7"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w:t>
            </w:r>
            <w:r w:rsidR="00D63419" w:rsidRPr="00D3569F">
              <w:rPr>
                <w:rFonts w:ascii="Times New Roman" w:hAnsi="Times New Roman"/>
                <w:b/>
                <w:sz w:val="28"/>
                <w:szCs w:val="28"/>
                <w:lang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04"/>
        <w:gridCol w:w="5528"/>
      </w:tblGrid>
      <w:tr w:rsidR="0030726D" w:rsidRPr="00D3569F" w:rsidTr="00D63419">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04"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D63419">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D63419"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04"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D63419">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D63419"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304"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Pr="00D3569F" w:rsidRDefault="00DD22F7"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D3569F" w:rsidRDefault="00D63419" w:rsidP="006E5C98">
      <w:pPr>
        <w:shd w:val="clear" w:color="auto" w:fill="FFFFFF"/>
        <w:jc w:val="both"/>
        <w:rPr>
          <w:rFonts w:ascii="Times New Roman" w:eastAsia="Times New Roman" w:hAnsi="Times New Roman"/>
          <w:b/>
          <w:sz w:val="28"/>
          <w:szCs w:val="28"/>
        </w:rPr>
      </w:pPr>
    </w:p>
    <w:p w:rsidR="00D63419" w:rsidRPr="00137630" w:rsidRDefault="00D63419" w:rsidP="006E5C98">
      <w:pPr>
        <w:shd w:val="clear" w:color="auto" w:fill="FFFFFF"/>
        <w:jc w:val="both"/>
        <w:rPr>
          <w:rFonts w:ascii="Times New Roman" w:eastAsia="Times New Roman" w:hAnsi="Times New Roman"/>
          <w:b/>
          <w:sz w:val="28"/>
          <w:szCs w:val="28"/>
        </w:rPr>
      </w:pPr>
    </w:p>
    <w:p w:rsidR="006E5C98" w:rsidRPr="00137630" w:rsidRDefault="006E5C98" w:rsidP="006E5C98">
      <w:pPr>
        <w:shd w:val="clear" w:color="auto" w:fill="FFFFFF"/>
        <w:jc w:val="both"/>
        <w:rPr>
          <w:rFonts w:ascii="Times New Roman" w:eastAsia="Times New Roman" w:hAnsi="Times New Roman"/>
          <w:b/>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10"/>
        <w:gridCol w:w="273"/>
        <w:gridCol w:w="5670"/>
      </w:tblGrid>
      <w:tr w:rsidR="0030726D" w:rsidRPr="00D3569F" w:rsidTr="00D63419">
        <w:trPr>
          <w:cantSplit/>
        </w:trPr>
        <w:tc>
          <w:tcPr>
            <w:tcW w:w="341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273"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D63419">
        <w:trPr>
          <w:cantSplit/>
          <w:trHeight w:val="1419"/>
        </w:trPr>
        <w:tc>
          <w:tcPr>
            <w:tcW w:w="3413" w:type="dxa"/>
            <w:gridSpan w:val="2"/>
            <w:tcBorders>
              <w:top w:val="single" w:sz="6" w:space="0" w:color="auto"/>
              <w:left w:val="single" w:sz="4" w:space="0" w:color="auto"/>
              <w:bottom w:val="single" w:sz="4" w:space="0" w:color="auto"/>
              <w:right w:val="single" w:sz="6" w:space="0" w:color="auto"/>
            </w:tcBorders>
          </w:tcPr>
          <w:p w:rsidR="00DD22F7" w:rsidRPr="00D3569F" w:rsidRDefault="00D63419"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273"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D63419">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283" w:type="dxa"/>
            <w:gridSpan w:val="2"/>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D63419">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63419"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63419">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gridSpan w:val="2"/>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D63419">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D63419">
        <w:trPr>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gridSpan w:val="2"/>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D63419">
        <w:trPr>
          <w:trHeight w:val="1428"/>
        </w:trPr>
        <w:tc>
          <w:tcPr>
            <w:tcW w:w="3403"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w:t>
            </w:r>
            <w:r w:rsidR="00D63419" w:rsidRPr="00D3569F">
              <w:rPr>
                <w:rFonts w:ascii="Times New Roman" w:hAnsi="Times New Roman"/>
                <w:sz w:val="28"/>
                <w:szCs w:val="28"/>
                <w:lang w:eastAsia="en-US"/>
              </w:rPr>
              <w:t>E</w:t>
            </w:r>
            <w:r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63419">
        <w:trPr>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63419">
        <w:trPr>
          <w:cantSplit/>
          <w:trHeight w:val="55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FC32C8" w:rsidRPr="00D3569F" w:rsidRDefault="00FC32C8"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D63419" w:rsidRPr="00D3569F" w:rsidRDefault="00D63419"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283"/>
        <w:gridCol w:w="5598"/>
      </w:tblGrid>
      <w:tr w:rsidR="0030726D" w:rsidRPr="00D3569F" w:rsidTr="00D63419">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283"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9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63419">
        <w:trPr>
          <w:cantSplit/>
          <w:trHeight w:val="1633"/>
        </w:trPr>
        <w:tc>
          <w:tcPr>
            <w:tcW w:w="3403"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63419"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9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63419">
        <w:trPr>
          <w:cantSplit/>
          <w:trHeight w:val="190"/>
        </w:trPr>
        <w:tc>
          <w:tcPr>
            <w:tcW w:w="3403"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9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63419">
        <w:trPr>
          <w:cantSplit/>
          <w:trHeight w:val="190"/>
        </w:trPr>
        <w:tc>
          <w:tcPr>
            <w:tcW w:w="3403"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283"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598"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D63419"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DE217F"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Exploring Painting and Decorating</w:t>
            </w:r>
          </w:p>
        </w:tc>
      </w:tr>
      <w:tr w:rsidR="0030726D" w:rsidRPr="00D3569F" w:rsidTr="00FC32C8">
        <w:trPr>
          <w:trHeight w:val="20"/>
        </w:trPr>
        <w:tc>
          <w:tcPr>
            <w:tcW w:w="502" w:type="dxa"/>
          </w:tcPr>
          <w:p w:rsidR="00DD22F7" w:rsidRPr="00D3569F" w:rsidRDefault="00DE217F"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DE217F"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DE217F"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DE217F"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i/>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253"/>
        <w:gridCol w:w="709"/>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DE217F"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FC32C8">
        <w:tblPrEx>
          <w:tblLook w:val="01E0" w:firstRow="1" w:lastRow="1" w:firstColumn="1" w:lastColumn="1" w:noHBand="0" w:noVBand="0"/>
        </w:tblPrEx>
        <w:tc>
          <w:tcPr>
            <w:tcW w:w="8789" w:type="dxa"/>
            <w:gridSpan w:val="3"/>
            <w:tcBorders>
              <w:left w:val="single" w:sz="4" w:space="0" w:color="auto"/>
            </w:tcBorders>
            <w:shd w:val="clear" w:color="auto" w:fill="CCCCCC"/>
          </w:tcPr>
          <w:p w:rsidR="00DD22F7" w:rsidRPr="00D3569F" w:rsidRDefault="00DE217F"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709"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E217F"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Painting and decorating is one of the oldest skill sets within the construction industry. In prehistoric times our ancestors painted pictures on the walls and surfaces as a form of decoration and  people from every culture have decorated their homes, places of worship, places of work and other important buildings, to make them appear more attractive, more welcoming, warmer or cooler.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Paint is also applied to protect surfaces exposed to the weather, to provide a ‘colour code’ in industrial settings and to produce hygienic surfaces that are easy to clean. Decorating is the final stage in making a building comfortable and attractive, and the ability to produce a quality paint finish is a valuable skill. This unit enables the student to gain practical skills in the application of decorating paint surfaces. </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DE217F" w:rsidP="006E5C98">
            <w:pPr>
              <w:rPr>
                <w:rFonts w:ascii="Times New Roman" w:hAnsi="Times New Roman"/>
                <w:b/>
                <w:sz w:val="28"/>
                <w:szCs w:val="28"/>
              </w:rPr>
            </w:pPr>
            <w:r w:rsidRPr="00D3569F">
              <w:rPr>
                <w:rFonts w:ascii="Times New Roman" w:hAnsi="Times New Roman"/>
                <w:b/>
                <w:sz w:val="28"/>
                <w:szCs w:val="28"/>
              </w:rPr>
              <w:t xml:space="preserve">9. </w:t>
            </w:r>
            <w:r w:rsidR="00DD22F7" w:rsidRPr="00D3569F">
              <w:rPr>
                <w:rFonts w:ascii="Times New Roman" w:hAnsi="Times New Roman"/>
                <w:b/>
                <w:sz w:val="28"/>
                <w:szCs w:val="28"/>
              </w:rPr>
              <w:t xml:space="preserve">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gives the students </w:t>
      </w:r>
    </w:p>
    <w:p w:rsidR="00DD22F7" w:rsidRPr="00D3569F" w:rsidRDefault="00DD22F7" w:rsidP="006E5C98">
      <w:pPr>
        <w:jc w:val="both"/>
        <w:rPr>
          <w:rFonts w:ascii="Times New Roman" w:hAnsi="Times New Roman"/>
          <w:sz w:val="28"/>
          <w:szCs w:val="28"/>
        </w:rPr>
      </w:pPr>
      <w:proofErr w:type="gramStart"/>
      <w:r w:rsidRPr="00D3569F">
        <w:rPr>
          <w:rFonts w:ascii="Times New Roman" w:hAnsi="Times New Roman"/>
          <w:sz w:val="28"/>
          <w:szCs w:val="28"/>
        </w:rPr>
        <w:t>The opportunity to explore the work of the painter and decorator.</w:t>
      </w:r>
      <w:proofErr w:type="gramEnd"/>
      <w:r w:rsidRPr="00D3569F">
        <w:rPr>
          <w:rFonts w:ascii="Times New Roman" w:hAnsi="Times New Roman"/>
          <w:sz w:val="28"/>
          <w:szCs w:val="28"/>
        </w:rPr>
        <w:t xml:space="preserve"> The focus is on learning about this work through the practical application of skills in surface preparation and paint application.</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DD22F7">
        <w:tc>
          <w:tcPr>
            <w:tcW w:w="9016"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E217F"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10. </w:t>
            </w:r>
            <w:r w:rsidR="00DD22F7" w:rsidRPr="00D3569F">
              <w:rPr>
                <w:rFonts w:ascii="Times New Roman" w:hAnsi="Times New Roman"/>
                <w:b/>
                <w:sz w:val="28"/>
                <w:szCs w:val="28"/>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an understanding of the principles and processes of painting surfaces.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understanding of the basic principles of preparing surfaces and applying paints for decorative purposes.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Be aware of the health, safety and welfare issues involved in painting and decorating.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Know which tools and materials are commonly used for basic surface preparation and painting activities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Be able to prepare surfaces for painting and to apply paints to prepared surfaces using safe working practices.</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DE217F">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DE217F">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DE217F"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materials and access equipment used by decorators to perform specified tasks</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1.1 Identify hand tools and access equipment used to perform painting and decorating tasks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1.2 Identify the materials used to perform painting and decorating tasks</w:t>
            </w:r>
          </w:p>
        </w:tc>
      </w:tr>
      <w:tr w:rsidR="0030726D" w:rsidRPr="00D3569F" w:rsidTr="00DE217F">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w:t>
            </w:r>
            <w:r w:rsidR="00DE217F"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Understand safe working practices to prepare new and previously painted surfaces for painting</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personal protective equipment (PPE) and safe working practices used to perform painting and decorating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PPE and safe working practices used to perform painting and decorating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2.3 Explain the selection of personal protective equipment (PPE) and safe working practices used to perform painting and decorating tasks</w:t>
            </w:r>
          </w:p>
        </w:tc>
      </w:tr>
      <w:tr w:rsidR="0030726D" w:rsidRPr="00D3569F" w:rsidTr="00DE217F">
        <w:trPr>
          <w:trHeight w:val="1700"/>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DE217F" w:rsidRPr="00D3569F">
              <w:rPr>
                <w:rFonts w:ascii="Times New Roman" w:hAnsi="Times New Roman"/>
                <w:sz w:val="28"/>
                <w:szCs w:val="28"/>
              </w:rPr>
              <w:t>.</w:t>
            </w:r>
            <w:r w:rsidRPr="00D3569F">
              <w:rPr>
                <w:rFonts w:ascii="Times New Roman" w:eastAsia="Times New Roman" w:hAnsi="Times New Roman"/>
                <w:sz w:val="28"/>
                <w:szCs w:val="28"/>
              </w:rPr>
              <w:t>Be able to apply safe working practices in the application of paints to prepared surfaces</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Follow manufacturers guidelines when preparing materials for use</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3.2 Perform painting and decorating activities using hand tools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3.3 Demonstrate the safe use of materials when performing painting and decorating tasks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3.4 Demonstrate the safe use of low level access equipment when performin</w:t>
            </w:r>
            <w:r w:rsidR="00DE217F" w:rsidRPr="00D3569F">
              <w:rPr>
                <w:rFonts w:ascii="Times New Roman" w:eastAsia="Times New Roman" w:hAnsi="Times New Roman"/>
                <w:sz w:val="28"/>
                <w:szCs w:val="28"/>
              </w:rPr>
              <w:t>g painting and decorating tasks</w:t>
            </w:r>
          </w:p>
        </w:tc>
      </w:tr>
    </w:tbl>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FC32C8">
        <w:tc>
          <w:tcPr>
            <w:tcW w:w="9016" w:type="dxa"/>
            <w:shd w:val="clear" w:color="auto" w:fill="BFBFBF" w:themeFill="background1" w:themeFillShade="BF"/>
            <w:hideMark/>
          </w:tcPr>
          <w:p w:rsidR="00DD22F7" w:rsidRPr="00D3569F" w:rsidRDefault="00DE217F"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DD22F7">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DE217F"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DD22F7">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DE217F"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Pr="00137630" w:rsidRDefault="00DD22F7"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Default="006E5C98" w:rsidP="006E5C98">
      <w:pPr>
        <w:rPr>
          <w:rFonts w:ascii="Times New Roman" w:eastAsia="Times New Roman" w:hAnsi="Times New Roman"/>
          <w:b/>
          <w:sz w:val="28"/>
          <w:szCs w:val="28"/>
        </w:rPr>
      </w:pPr>
    </w:p>
    <w:p w:rsidR="00072CC3" w:rsidRPr="00137630" w:rsidRDefault="00072CC3"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tbl>
      <w:tblPr>
        <w:tblW w:w="9291"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45"/>
        <w:gridCol w:w="283"/>
        <w:gridCol w:w="5422"/>
        <w:gridCol w:w="41"/>
      </w:tblGrid>
      <w:tr w:rsidR="0030726D" w:rsidRPr="00D3569F" w:rsidTr="00DE217F">
        <w:trPr>
          <w:cantSplit/>
        </w:trPr>
        <w:tc>
          <w:tcPr>
            <w:tcW w:w="3545"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283"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463"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DE217F">
        <w:trPr>
          <w:cantSplit/>
          <w:trHeight w:val="1419"/>
        </w:trPr>
        <w:tc>
          <w:tcPr>
            <w:tcW w:w="3545" w:type="dxa"/>
            <w:tcBorders>
              <w:top w:val="single" w:sz="6" w:space="0" w:color="auto"/>
              <w:left w:val="single" w:sz="4" w:space="0" w:color="auto"/>
              <w:bottom w:val="single" w:sz="4" w:space="0" w:color="auto"/>
              <w:right w:val="single" w:sz="6" w:space="0" w:color="auto"/>
            </w:tcBorders>
          </w:tcPr>
          <w:p w:rsidR="00DD22F7" w:rsidRPr="00D3569F" w:rsidRDefault="00DE217F"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463" w:type="dxa"/>
            <w:gridSpan w:val="2"/>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DE217F">
        <w:trPr>
          <w:cantSplit/>
        </w:trPr>
        <w:tc>
          <w:tcPr>
            <w:tcW w:w="3545"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283"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63"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DE217F">
        <w:trPr>
          <w:cantSplit/>
        </w:trPr>
        <w:tc>
          <w:tcPr>
            <w:tcW w:w="354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E217F"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463"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E217F">
        <w:trPr>
          <w:cantSplit/>
        </w:trPr>
        <w:tc>
          <w:tcPr>
            <w:tcW w:w="354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463"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DE217F">
        <w:trPr>
          <w:cantSplit/>
        </w:trPr>
        <w:tc>
          <w:tcPr>
            <w:tcW w:w="354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463"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DE217F">
        <w:trPr>
          <w:gridAfter w:val="1"/>
          <w:wAfter w:w="41" w:type="dxa"/>
          <w:cantSplit/>
        </w:trPr>
        <w:tc>
          <w:tcPr>
            <w:tcW w:w="3545"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22"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DE217F">
        <w:trPr>
          <w:gridAfter w:val="1"/>
          <w:wAfter w:w="41" w:type="dxa"/>
          <w:trHeight w:val="1428"/>
        </w:trPr>
        <w:tc>
          <w:tcPr>
            <w:tcW w:w="3545" w:type="dxa"/>
            <w:vMerge w:val="restart"/>
            <w:tcBorders>
              <w:top w:val="single" w:sz="6" w:space="0" w:color="auto"/>
              <w:left w:val="single" w:sz="4" w:space="0" w:color="auto"/>
              <w:bottom w:val="single" w:sz="4" w:space="0" w:color="auto"/>
              <w:right w:val="single" w:sz="6" w:space="0" w:color="auto"/>
            </w:tcBorders>
          </w:tcPr>
          <w:p w:rsidR="00DD22F7" w:rsidRPr="00D3569F" w:rsidRDefault="00DE217F"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E217F">
        <w:trPr>
          <w:gridAfter w:val="1"/>
          <w:wAfter w:w="41" w:type="dxa"/>
          <w:cantSplit/>
          <w:trHeight w:val="165"/>
        </w:trPr>
        <w:tc>
          <w:tcPr>
            <w:tcW w:w="3545"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E217F">
        <w:trPr>
          <w:gridAfter w:val="1"/>
          <w:wAfter w:w="41" w:type="dxa"/>
          <w:cantSplit/>
          <w:trHeight w:val="555"/>
        </w:trPr>
        <w:tc>
          <w:tcPr>
            <w:tcW w:w="3545"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E217F" w:rsidRPr="00D3569F" w:rsidRDefault="00DE217F"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lang w:val="ru-RU"/>
        </w:rPr>
      </w:pPr>
    </w:p>
    <w:p w:rsidR="005A0EF3" w:rsidRPr="00D3569F" w:rsidRDefault="005A0EF3" w:rsidP="006E5C98">
      <w:pPr>
        <w:rPr>
          <w:rFonts w:ascii="Times New Roman" w:hAnsi="Times New Roman"/>
          <w:sz w:val="28"/>
          <w:szCs w:val="28"/>
          <w:lang w:val="ru-RU"/>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5A0EF3"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bibliography(100%</w:t>
            </w:r>
            <w:r w:rsidR="00FC32C8"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5A0EF3" w:rsidRPr="00D3569F" w:rsidRDefault="005A0EF3"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E217F" w:rsidRPr="00D3569F" w:rsidRDefault="00DE217F"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5A0EF3" w:rsidP="006E5C98">
            <w:pPr>
              <w:widowControl w:val="0"/>
              <w:rPr>
                <w:rFonts w:ascii="Times New Roman" w:hAnsi="Times New Roman"/>
                <w:b/>
                <w:sz w:val="28"/>
                <w:szCs w:val="28"/>
              </w:rPr>
            </w:pPr>
            <w:r w:rsidRPr="00D3569F">
              <w:rPr>
                <w:rFonts w:ascii="Times New Roman" w:hAnsi="Times New Roman"/>
                <w:b/>
                <w:sz w:val="28"/>
                <w:szCs w:val="28"/>
                <w:lang w:val="ru-RU"/>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Performing Plumbing Operations</w:t>
            </w:r>
          </w:p>
        </w:tc>
      </w:tr>
      <w:tr w:rsidR="0030726D" w:rsidRPr="00D3569F" w:rsidTr="00FC32C8">
        <w:trPr>
          <w:trHeight w:val="20"/>
        </w:trPr>
        <w:tc>
          <w:tcPr>
            <w:tcW w:w="502" w:type="dxa"/>
          </w:tcPr>
          <w:p w:rsidR="00DD22F7" w:rsidRPr="00D3569F" w:rsidRDefault="005A0EF3" w:rsidP="006E5C98">
            <w:pPr>
              <w:widowControl w:val="0"/>
              <w:rPr>
                <w:rFonts w:ascii="Times New Roman" w:hAnsi="Times New Roman"/>
                <w:b/>
                <w:sz w:val="28"/>
                <w:szCs w:val="28"/>
              </w:rPr>
            </w:pPr>
            <w:r w:rsidRPr="00D3569F">
              <w:rPr>
                <w:rFonts w:ascii="Times New Roman" w:hAnsi="Times New Roman"/>
                <w:b/>
                <w:sz w:val="28"/>
                <w:szCs w:val="28"/>
                <w:lang w:val="ru-RU"/>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5A0EF3" w:rsidP="006E5C98">
            <w:pPr>
              <w:widowControl w:val="0"/>
              <w:rPr>
                <w:rFonts w:ascii="Times New Roman" w:hAnsi="Times New Roman"/>
                <w:b/>
                <w:sz w:val="28"/>
                <w:szCs w:val="28"/>
              </w:rPr>
            </w:pPr>
            <w:r w:rsidRPr="00D3569F">
              <w:rPr>
                <w:rFonts w:ascii="Times New Roman" w:hAnsi="Times New Roman"/>
                <w:b/>
                <w:sz w:val="28"/>
                <w:szCs w:val="28"/>
                <w:lang w:val="ru-RU"/>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5A0EF3" w:rsidP="006E5C98">
            <w:pPr>
              <w:widowControl w:val="0"/>
              <w:rPr>
                <w:rFonts w:ascii="Times New Roman" w:hAnsi="Times New Roman"/>
                <w:b/>
                <w:sz w:val="28"/>
                <w:szCs w:val="28"/>
              </w:rPr>
            </w:pPr>
            <w:r w:rsidRPr="00D3569F">
              <w:rPr>
                <w:rFonts w:ascii="Times New Roman" w:hAnsi="Times New Roman"/>
                <w:b/>
                <w:sz w:val="28"/>
                <w:szCs w:val="28"/>
                <w:lang w:val="ru-RU"/>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5A0EF3" w:rsidP="006E5C98">
            <w:pPr>
              <w:widowControl w:val="0"/>
              <w:rPr>
                <w:rFonts w:ascii="Times New Roman" w:hAnsi="Times New Roman"/>
                <w:b/>
                <w:sz w:val="28"/>
                <w:szCs w:val="28"/>
                <w:lang w:val="ru-RU"/>
              </w:rPr>
            </w:pPr>
            <w:r w:rsidRPr="00D3569F">
              <w:rPr>
                <w:rFonts w:ascii="Times New Roman" w:hAnsi="Times New Roman"/>
                <w:b/>
                <w:sz w:val="28"/>
                <w:szCs w:val="28"/>
                <w:lang w:val="ru-RU"/>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5A0EF3"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FC32C8">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5A0EF3"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851" w:type="dxa"/>
          </w:tcPr>
          <w:p w:rsidR="00DD22F7" w:rsidRPr="00D3569F" w:rsidRDefault="00FC32C8"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5A0EF3"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Some important trade skills within the construction industry are those which contain the skills set of areas such as plumbing and heating and ventilation operations. This unit focuses on the hand tools, portable power tools, access equipment, </w:t>
      </w:r>
      <w:r w:rsidR="00DE11B3" w:rsidRPr="00D3569F">
        <w:rPr>
          <w:rFonts w:ascii="Times New Roman" w:hAnsi="Times New Roman"/>
          <w:sz w:val="28"/>
          <w:szCs w:val="28"/>
        </w:rPr>
        <w:t>and personal</w:t>
      </w:r>
      <w:r w:rsidRPr="00D3569F">
        <w:rPr>
          <w:rFonts w:ascii="Times New Roman" w:hAnsi="Times New Roman"/>
          <w:sz w:val="28"/>
          <w:szCs w:val="28"/>
        </w:rPr>
        <w:t xml:space="preserve"> protective equipment (PPE) and safe working techniques used to install pipework systems for both plumbing and heating and ventilating trades. This unit also takes into consideration the health, safety and welfare issues for the trade skills especially in the area of pipework installation and the safe use of electrical equipment in the presence of water.</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5A0EF3" w:rsidP="006E5C98">
            <w:pPr>
              <w:rPr>
                <w:rFonts w:ascii="Times New Roman" w:hAnsi="Times New Roman"/>
                <w:b/>
                <w:sz w:val="28"/>
                <w:szCs w:val="28"/>
              </w:rPr>
            </w:pPr>
            <w:r w:rsidRPr="00D3569F">
              <w:rPr>
                <w:rFonts w:ascii="Times New Roman" w:hAnsi="Times New Roman"/>
                <w:b/>
                <w:sz w:val="28"/>
                <w:szCs w:val="28"/>
              </w:rPr>
              <w:t xml:space="preserve">9. </w:t>
            </w:r>
            <w:r w:rsidR="00DD22F7" w:rsidRPr="00D3569F">
              <w:rPr>
                <w:rFonts w:ascii="Times New Roman" w:hAnsi="Times New Roman"/>
                <w:b/>
                <w:sz w:val="28"/>
                <w:szCs w:val="28"/>
              </w:rPr>
              <w:t xml:space="preserve">Aims of the Unit </w:t>
            </w:r>
          </w:p>
        </w:tc>
      </w:tr>
    </w:tbl>
    <w:p w:rsidR="00DD22F7" w:rsidRPr="00D3569F" w:rsidRDefault="00DD22F7" w:rsidP="006E5C98">
      <w:pPr>
        <w:tabs>
          <w:tab w:val="left" w:pos="1220"/>
        </w:tabs>
        <w:jc w:val="both"/>
        <w:rPr>
          <w:rFonts w:ascii="Times New Roman" w:hAnsi="Times New Roman"/>
          <w:sz w:val="28"/>
          <w:szCs w:val="28"/>
        </w:rPr>
      </w:pPr>
      <w:r w:rsidRPr="00D3569F">
        <w:rPr>
          <w:rFonts w:ascii="Times New Roman" w:hAnsi="Times New Roman"/>
          <w:sz w:val="28"/>
          <w:szCs w:val="28"/>
        </w:rPr>
        <w:t xml:space="preserve">This unit gives the students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An opportunity to </w:t>
      </w:r>
      <w:r w:rsidR="00DE11B3" w:rsidRPr="00D3569F">
        <w:rPr>
          <w:rFonts w:ascii="Times New Roman" w:hAnsi="Times New Roman"/>
          <w:sz w:val="28"/>
          <w:szCs w:val="28"/>
        </w:rPr>
        <w:t>explore</w:t>
      </w:r>
      <w:r w:rsidRPr="00D3569F">
        <w:rPr>
          <w:rFonts w:ascii="Times New Roman" w:hAnsi="Times New Roman"/>
          <w:sz w:val="28"/>
          <w:szCs w:val="28"/>
        </w:rPr>
        <w:t xml:space="preserve"> the tools, equipment and working techniques used to perform plumbing and heating and ventilation tasks, and provides opportunities to use the techniques to install pipework systems.</w:t>
      </w:r>
    </w:p>
    <w:p w:rsidR="005A0EF3" w:rsidRPr="00D3569F" w:rsidRDefault="005A0EF3"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5A0EF3">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5A0EF3"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10. </w:t>
            </w:r>
            <w:r w:rsidR="00DD22F7" w:rsidRPr="00D3569F">
              <w:rPr>
                <w:rFonts w:ascii="Times New Roman" w:hAnsi="Times New Roman"/>
                <w:b/>
                <w:sz w:val="28"/>
                <w:szCs w:val="28"/>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practical skills in the operation of hand tools, portable power tools, access equipment, personal protective equipment (PPE)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The safe working techniques used to install pipework systems for both plumbing and heating and ventilating trades.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identification, correct selection, and safe use of the hand tools and power tools required to carry out the installation work.</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understanding of the requirements for the safe use of access equipment, including stepladders and extension ladders. </w:t>
      </w:r>
    </w:p>
    <w:p w:rsidR="00DD22F7" w:rsidRPr="00D3569F" w:rsidRDefault="00DD22F7" w:rsidP="006E5C98">
      <w:pPr>
        <w:jc w:val="both"/>
        <w:rPr>
          <w:rFonts w:ascii="Times New Roman" w:hAnsi="Times New Roman"/>
          <w:sz w:val="28"/>
          <w:szCs w:val="28"/>
        </w:rPr>
      </w:pPr>
      <w:proofErr w:type="gramStart"/>
      <w:r w:rsidRPr="00D3569F">
        <w:rPr>
          <w:rFonts w:ascii="Times New Roman" w:hAnsi="Times New Roman"/>
          <w:sz w:val="28"/>
          <w:szCs w:val="28"/>
        </w:rPr>
        <w:lastRenderedPageBreak/>
        <w:t>To form joints in pipework using both compression fittings and capillary fittings.</w:t>
      </w:r>
      <w:proofErr w:type="gramEnd"/>
      <w:r w:rsidRPr="00D3569F">
        <w:rPr>
          <w:rFonts w:ascii="Times New Roman" w:hAnsi="Times New Roman"/>
          <w:sz w:val="28"/>
          <w:szCs w:val="28"/>
        </w:rPr>
        <w:t xml:space="preserve"> Incorporate such joints in the pipework arrangements typically found in domestic buildings. </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5A0EF3">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5A0EF3">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1. Know the hand tools and portable power tools commonly used to perform plumbing, heating and ventilating tasks </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1.1 Identify the hand tools and access equipment used to perform paperhanging operations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1.2 Identify the hand tools and portable power tools used to perform plumbing, heating and ventilating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1.3 Identify the materials used in paperhanging operations</w:t>
            </w:r>
          </w:p>
        </w:tc>
      </w:tr>
      <w:tr w:rsidR="0030726D" w:rsidRPr="00D3569F" w:rsidTr="005A0EF3">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 Understand the important health, safety and welfare issues associated with plumbing, heating and ventilating tasks</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personal protective equipment (PPE), access equipment and safe working practices used to perform plumbing, heating and ventilating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personal protective equipment (PPE),  access equipment and working techniques to be used in plumbing, heating and ventilating tasks</w:t>
            </w:r>
          </w:p>
        </w:tc>
      </w:tr>
      <w:tr w:rsidR="0030726D" w:rsidRPr="00D3569F" w:rsidTr="005A0EF3">
        <w:trPr>
          <w:trHeight w:val="633"/>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Pr="00D3569F">
              <w:rPr>
                <w:rFonts w:ascii="Times New Roman" w:eastAsia="Times New Roman" w:hAnsi="Times New Roman"/>
                <w:sz w:val="28"/>
                <w:szCs w:val="28"/>
              </w:rPr>
              <w:t>Be able form pipe joints to given specifications</w:t>
            </w:r>
          </w:p>
        </w:tc>
        <w:tc>
          <w:tcPr>
            <w:tcW w:w="6067" w:type="dxa"/>
            <w:shd w:val="clear" w:color="auto" w:fill="FFFFFF" w:themeFill="background1"/>
          </w:tcPr>
          <w:p w:rsidR="00DD22F7" w:rsidRPr="00D3569F" w:rsidRDefault="00DD22F7" w:rsidP="006E5C98">
            <w:pPr>
              <w:widowControl w:val="0"/>
              <w:tabs>
                <w:tab w:val="right" w:pos="5403"/>
              </w:tabs>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Form pipe joint techniques in accordance with safe working practices</w:t>
            </w:r>
            <w:r w:rsidRPr="00D3569F">
              <w:rPr>
                <w:rFonts w:ascii="Times New Roman" w:eastAsia="Times New Roman" w:hAnsi="Times New Roman"/>
                <w:sz w:val="28"/>
                <w:szCs w:val="28"/>
              </w:rPr>
              <w:tab/>
            </w:r>
          </w:p>
        </w:tc>
      </w:tr>
      <w:tr w:rsidR="0030726D" w:rsidRPr="00D3569F" w:rsidTr="005A0EF3">
        <w:trPr>
          <w:trHeight w:val="1252"/>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4. </w:t>
            </w:r>
            <w:r w:rsidRPr="00D3569F">
              <w:rPr>
                <w:rFonts w:ascii="Times New Roman" w:eastAsia="Times New Roman" w:hAnsi="Times New Roman"/>
                <w:sz w:val="28"/>
                <w:szCs w:val="28"/>
              </w:rPr>
              <w:t xml:space="preserve">Be able install pipework systems to given specifications </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Measure and mark out pipe work systems in accordance with safe working practices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4.2 Produce pipework installations to given specifications</w:t>
            </w:r>
          </w:p>
        </w:tc>
      </w:tr>
    </w:tbl>
    <w:p w:rsidR="00DD22F7" w:rsidRPr="00D3569F" w:rsidRDefault="00DD22F7" w:rsidP="006E5C98">
      <w:pPr>
        <w:pStyle w:val="a3"/>
        <w:widowControl w:val="0"/>
        <w:suppressAutoHyphens/>
        <w:ind w:left="644"/>
        <w:jc w:val="both"/>
        <w:rPr>
          <w:rFonts w:ascii="Times New Roman" w:hAnsi="Times New Roman"/>
          <w:sz w:val="28"/>
          <w:szCs w:val="28"/>
        </w:rPr>
      </w:pPr>
    </w:p>
    <w:p w:rsidR="00DD22F7" w:rsidRPr="00D3569F" w:rsidRDefault="00DD22F7"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FC32C8" w:rsidRPr="00D3569F" w:rsidRDefault="00FC32C8" w:rsidP="006E5C98">
      <w:pPr>
        <w:pStyle w:val="a3"/>
        <w:widowControl w:val="0"/>
        <w:suppressAutoHyphens/>
        <w:jc w:val="both"/>
        <w:rPr>
          <w:rFonts w:ascii="Times New Roman" w:eastAsia="Times New Roman" w:hAnsi="Times New Roman"/>
          <w:sz w:val="28"/>
          <w:szCs w:val="28"/>
          <w:lang w:eastAsia="en-GB"/>
        </w:rPr>
      </w:pPr>
    </w:p>
    <w:p w:rsidR="00FC32C8" w:rsidRPr="00D3569F" w:rsidRDefault="00FC32C8"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5A0EF3" w:rsidRPr="00D3569F" w:rsidRDefault="005A0EF3" w:rsidP="006E5C98">
      <w:pPr>
        <w:pStyle w:val="a3"/>
        <w:widowControl w:val="0"/>
        <w:suppressAutoHyphens/>
        <w:jc w:val="both"/>
        <w:rPr>
          <w:rFonts w:ascii="Times New Roman" w:eastAsia="Times New Roman" w:hAnsi="Times New Roman"/>
          <w:sz w:val="28"/>
          <w:szCs w:val="28"/>
          <w:lang w:eastAsia="en-GB"/>
        </w:rPr>
      </w:pPr>
    </w:p>
    <w:p w:rsidR="00DE217F" w:rsidRPr="00D3569F" w:rsidRDefault="00DE217F" w:rsidP="006E5C98">
      <w:pPr>
        <w:pStyle w:val="a3"/>
        <w:widowControl w:val="0"/>
        <w:suppressAutoHyphens/>
        <w:jc w:val="both"/>
        <w:rPr>
          <w:rFonts w:ascii="Times New Roman" w:eastAsia="Times New Roman" w:hAnsi="Times New Roman"/>
          <w:sz w:val="28"/>
          <w:szCs w:val="28"/>
          <w:lang w:eastAsia="en-GB"/>
        </w:rPr>
      </w:pPr>
    </w:p>
    <w:p w:rsidR="00DE217F" w:rsidRPr="00D3569F" w:rsidRDefault="00DE217F" w:rsidP="006E5C98">
      <w:pPr>
        <w:pStyle w:val="a3"/>
        <w:widowControl w:val="0"/>
        <w:suppressAutoHyphens/>
        <w:jc w:val="both"/>
        <w:rPr>
          <w:rFonts w:ascii="Times New Roman" w:eastAsia="Times New Roman" w:hAnsi="Times New Roman"/>
          <w:sz w:val="28"/>
          <w:szCs w:val="28"/>
          <w:lang w:eastAsia="en-G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FC32C8">
        <w:tc>
          <w:tcPr>
            <w:tcW w:w="9322" w:type="dxa"/>
            <w:shd w:val="clear" w:color="auto" w:fill="BFBFBF" w:themeFill="background1" w:themeFillShade="BF"/>
            <w:hideMark/>
          </w:tcPr>
          <w:p w:rsidR="00DD22F7" w:rsidRPr="00D3569F" w:rsidRDefault="00DD22F7"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w:t>
            </w:r>
            <w:r w:rsidR="005A0EF3" w:rsidRPr="00D3569F">
              <w:rPr>
                <w:rFonts w:ascii="Times New Roman" w:hAnsi="Times New Roman"/>
                <w:b/>
                <w:sz w:val="28"/>
                <w:szCs w:val="28"/>
                <w:lang w:val="ru-RU"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614"/>
      </w:tblGrid>
      <w:tr w:rsidR="0030726D" w:rsidRPr="00D3569F" w:rsidTr="005A0EF3">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5A0EF3">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5A0EF3"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5A0EF3">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5A0EF3"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shd w:val="clear" w:color="auto" w:fill="FFFFFF"/>
        <w:jc w:val="both"/>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5A0EF3" w:rsidRPr="00D3569F" w:rsidRDefault="005A0EF3"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DD22F7" w:rsidRPr="00D3569F" w:rsidRDefault="00DD22F7" w:rsidP="006E5C98">
      <w:pPr>
        <w:rPr>
          <w:rFonts w:ascii="Times New Roman" w:eastAsia="Times New Roman" w:hAnsi="Times New Roman"/>
          <w:b/>
          <w:sz w:val="28"/>
          <w:szCs w:val="28"/>
        </w:rPr>
      </w:pPr>
    </w:p>
    <w:p w:rsidR="00DD22F7" w:rsidRPr="00137630" w:rsidRDefault="00DD22F7"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DD22F7" w:rsidRPr="00D3569F" w:rsidRDefault="00DD22F7" w:rsidP="006E5C98">
      <w:pPr>
        <w:rPr>
          <w:rFonts w:ascii="Times New Roman" w:hAnsi="Times New Roman"/>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37"/>
        <w:gridCol w:w="8"/>
        <w:gridCol w:w="283"/>
        <w:gridCol w:w="5528"/>
      </w:tblGrid>
      <w:tr w:rsidR="0030726D" w:rsidRPr="00D3569F" w:rsidTr="005A0EF3">
        <w:trPr>
          <w:cantSplit/>
        </w:trPr>
        <w:tc>
          <w:tcPr>
            <w:tcW w:w="353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5A0EF3">
        <w:trPr>
          <w:cantSplit/>
          <w:trHeight w:val="1419"/>
        </w:trPr>
        <w:tc>
          <w:tcPr>
            <w:tcW w:w="3537" w:type="dxa"/>
            <w:tcBorders>
              <w:top w:val="single" w:sz="6" w:space="0" w:color="auto"/>
              <w:left w:val="single" w:sz="4" w:space="0" w:color="auto"/>
              <w:bottom w:val="single" w:sz="4" w:space="0" w:color="auto"/>
              <w:right w:val="single" w:sz="6" w:space="0" w:color="auto"/>
            </w:tcBorders>
          </w:tcPr>
          <w:p w:rsidR="00DD22F7" w:rsidRPr="00D3569F" w:rsidRDefault="005A0EF3"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291"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5A0EF3">
        <w:trPr>
          <w:cantSplit/>
        </w:trPr>
        <w:tc>
          <w:tcPr>
            <w:tcW w:w="354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283"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5A0EF3">
        <w:trPr>
          <w:cantSplit/>
        </w:trPr>
        <w:tc>
          <w:tcPr>
            <w:tcW w:w="3545"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5A0EF3"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5A0EF3">
        <w:trPr>
          <w:cantSplit/>
        </w:trPr>
        <w:tc>
          <w:tcPr>
            <w:tcW w:w="3545" w:type="dxa"/>
            <w:gridSpan w:val="2"/>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5A0EF3">
        <w:trPr>
          <w:cantSplit/>
        </w:trPr>
        <w:tc>
          <w:tcPr>
            <w:tcW w:w="3545"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5A0EF3">
        <w:trPr>
          <w:cantSplit/>
        </w:trPr>
        <w:tc>
          <w:tcPr>
            <w:tcW w:w="3545" w:type="dxa"/>
            <w:gridSpan w:val="2"/>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5A0EF3">
        <w:trPr>
          <w:trHeight w:val="1428"/>
        </w:trPr>
        <w:tc>
          <w:tcPr>
            <w:tcW w:w="3545" w:type="dxa"/>
            <w:gridSpan w:val="2"/>
            <w:vMerge w:val="restart"/>
            <w:tcBorders>
              <w:top w:val="single" w:sz="6" w:space="0" w:color="auto"/>
              <w:left w:val="single" w:sz="4" w:space="0" w:color="auto"/>
              <w:bottom w:val="single" w:sz="4" w:space="0" w:color="auto"/>
              <w:right w:val="single" w:sz="6" w:space="0" w:color="auto"/>
            </w:tcBorders>
          </w:tcPr>
          <w:p w:rsidR="00DD22F7" w:rsidRPr="00D3569F" w:rsidRDefault="005A0EF3"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5A0EF3">
        <w:trPr>
          <w:cantSplit/>
          <w:trHeight w:val="165"/>
        </w:trPr>
        <w:tc>
          <w:tcPr>
            <w:tcW w:w="3545"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5A0EF3">
        <w:trPr>
          <w:cantSplit/>
          <w:trHeight w:val="555"/>
        </w:trPr>
        <w:tc>
          <w:tcPr>
            <w:tcW w:w="3545"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5A0EF3" w:rsidRPr="00D3569F" w:rsidRDefault="005A0EF3"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5A0EF3"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181F23" w:rsidRPr="00D3569F" w:rsidRDefault="00181F23" w:rsidP="006E5C98">
      <w:pPr>
        <w:widowControl w:val="0"/>
        <w:suppressAutoHyphens/>
        <w:jc w:val="both"/>
        <w:rPr>
          <w:rFonts w:ascii="Times New Roman" w:eastAsia="Times New Roman" w:hAnsi="Times New Roman"/>
          <w:sz w:val="28"/>
          <w:szCs w:val="28"/>
        </w:rPr>
      </w:pPr>
    </w:p>
    <w:p w:rsidR="00DD22F7" w:rsidRPr="005D0127" w:rsidRDefault="00DD22F7" w:rsidP="006E5C98">
      <w:pPr>
        <w:pStyle w:val="a3"/>
        <w:widowControl w:val="0"/>
        <w:suppressAutoHyphens/>
        <w:jc w:val="both"/>
        <w:rPr>
          <w:rFonts w:ascii="Times New Roman" w:eastAsia="Times New Roman" w:hAnsi="Times New Roman"/>
          <w:sz w:val="28"/>
          <w:szCs w:val="28"/>
          <w:lang w:eastAsia="en-GB"/>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181F23"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Performing Electrical Operations</w:t>
            </w:r>
          </w:p>
        </w:tc>
      </w:tr>
      <w:tr w:rsidR="0030726D" w:rsidRPr="00D3569F" w:rsidTr="00FC32C8">
        <w:trPr>
          <w:trHeight w:val="20"/>
        </w:trPr>
        <w:tc>
          <w:tcPr>
            <w:tcW w:w="502" w:type="dxa"/>
          </w:tcPr>
          <w:p w:rsidR="00DD22F7" w:rsidRPr="00D3569F" w:rsidRDefault="00181F23"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181F23"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181F23"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181F23"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FC32C8" w:rsidRPr="00D3569F" w:rsidRDefault="00FC32C8"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181F23"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181F23" w:rsidRPr="00D3569F" w:rsidTr="00FC32C8">
        <w:tblPrEx>
          <w:tblLook w:val="01E0" w:firstRow="1" w:lastRow="1" w:firstColumn="1" w:lastColumn="1" w:noHBand="0" w:noVBand="0"/>
        </w:tblPrEx>
        <w:tc>
          <w:tcPr>
            <w:tcW w:w="8647" w:type="dxa"/>
            <w:gridSpan w:val="3"/>
            <w:tcBorders>
              <w:left w:val="single" w:sz="4" w:space="0" w:color="auto"/>
            </w:tcBorders>
            <w:shd w:val="clear" w:color="auto" w:fill="CCCCCC"/>
          </w:tcPr>
          <w:p w:rsidR="00181F23" w:rsidRPr="00D3569F" w:rsidRDefault="00181F23" w:rsidP="006E5C98">
            <w:pPr>
              <w:widowControl w:val="0"/>
              <w:suppressAutoHyphens/>
              <w:rPr>
                <w:rFonts w:ascii="Times New Roman" w:hAnsi="Times New Roman"/>
                <w:b/>
                <w:sz w:val="28"/>
                <w:szCs w:val="28"/>
              </w:rPr>
            </w:pPr>
            <w:r w:rsidRPr="00D3569F">
              <w:rPr>
                <w:rFonts w:ascii="Times New Roman" w:hAnsi="Times New Roman"/>
                <w:b/>
                <w:sz w:val="28"/>
                <w:szCs w:val="28"/>
              </w:rPr>
              <w:t>7. Total notional hours for unit</w:t>
            </w:r>
          </w:p>
        </w:tc>
        <w:tc>
          <w:tcPr>
            <w:tcW w:w="851" w:type="dxa"/>
          </w:tcPr>
          <w:p w:rsidR="00181F23" w:rsidRPr="00D3569F" w:rsidRDefault="00181F23"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181F23" w:rsidRPr="00D3569F" w:rsidRDefault="00181F23" w:rsidP="006E5C98">
      <w:pPr>
        <w:rPr>
          <w:rFonts w:ascii="Times New Roman" w:hAnsi="Times New Roman"/>
          <w:sz w:val="28"/>
          <w:szCs w:val="28"/>
        </w:rPr>
      </w:pPr>
    </w:p>
    <w:p w:rsidR="00DD22F7" w:rsidRPr="00D3569F" w:rsidRDefault="00181F23"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The purpose of this unit is to allow learners to undertake some of the practical aspects of electrical operations in the construction industry. They will need to be able to select the right tools and access equipment for performing electrical services operations and be able to assess the hazards and safety measures required in carrying out these operations. Students will be able to see how electrical cabling and wiring is fitted together by undertaking some of these operations in a practical setting. The electrical installation in construction is usually undertaken by a specialist electrical sub-contractor who would undertake the installation of all the power, lighting and data requirements for a domestic or commercial property. </w:t>
      </w:r>
    </w:p>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181F23"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enables learners to carry out the installation of electrical circuits for power and lighting safely using current industry standard techniques</w:t>
      </w:r>
    </w:p>
    <w:p w:rsidR="004953DB" w:rsidRPr="00D3569F" w:rsidRDefault="004953DB"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953DB">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181F23"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an understanding of the process and principles of electrical installations.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Know how to wire cables from the mains to the outlet sockets or light fittings. Know the policy and procedures to ensure the safety of the building occupants.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Know current electrical legislation in accordance to understanding risks and hazards involved in working with electricity and how to protect students from these risks.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Gain access to a specific height using safe access systems. Safe access systems will need to be erected and dismantled correctly including inspection before use.</w:t>
      </w:r>
    </w:p>
    <w:tbl>
      <w:tblPr>
        <w:tblStyle w:val="af1"/>
        <w:tblpPr w:leftFromText="180" w:rightFromText="180" w:horzAnchor="margin" w:tblpY="107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tblGrid>
      <w:tr w:rsidR="0030726D" w:rsidRPr="00D3569F" w:rsidTr="004953DB">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lastRenderedPageBreak/>
              <w:t>Learning Outcomes</w:t>
            </w:r>
          </w:p>
        </w:tc>
        <w:tc>
          <w:tcPr>
            <w:tcW w:w="5925"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4953DB">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w:t>
            </w:r>
            <w:r w:rsidR="004953DB" w:rsidRPr="00D3569F">
              <w:rPr>
                <w:rFonts w:ascii="Times New Roman" w:eastAsia="Times New Roman" w:hAnsi="Times New Roman"/>
                <w:sz w:val="28"/>
                <w:szCs w:val="28"/>
              </w:rPr>
              <w:t>.</w:t>
            </w:r>
            <w:r w:rsidRPr="00D3569F">
              <w:rPr>
                <w:rFonts w:ascii="Times New Roman" w:eastAsia="Times New Roman" w:hAnsi="Times New Roman"/>
                <w:sz w:val="28"/>
                <w:szCs w:val="28"/>
              </w:rPr>
              <w:t xml:space="preserve"> Know the hand tools and portable power tools commonly used to perform plumbing and heating and ventilating tasks specified tasks </w:t>
            </w:r>
          </w:p>
        </w:tc>
        <w:tc>
          <w:tcPr>
            <w:tcW w:w="5925"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1.1 Identify the hand tools and access equipment used to perform paperhanging operations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1.2 Identify the hand tools and portable power tools used to perform plumbing and heating and ventilating tasks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1.3 Identify the materials used in paperhanging operations</w:t>
            </w:r>
          </w:p>
        </w:tc>
      </w:tr>
      <w:tr w:rsidR="0030726D" w:rsidRPr="00D3569F" w:rsidTr="004953DB">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 Understand the important health, safety and welfare issues associated with plumbing, heating and ventilating tasks</w:t>
            </w:r>
          </w:p>
        </w:tc>
        <w:tc>
          <w:tcPr>
            <w:tcW w:w="5925"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personal protective equipment (PPE), access equipment and safe working practices used to perform plumbing, heating and ventilating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personal protective equipment (PPE) , access equipment and working techniques to be used in plumbing, heating and ventilating tasks</w:t>
            </w:r>
          </w:p>
        </w:tc>
      </w:tr>
      <w:tr w:rsidR="0030726D" w:rsidRPr="00D3569F" w:rsidTr="004953DB">
        <w:trPr>
          <w:trHeight w:val="1007"/>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Pr="00D3569F">
              <w:rPr>
                <w:rFonts w:ascii="Times New Roman" w:eastAsia="Times New Roman" w:hAnsi="Times New Roman"/>
                <w:sz w:val="28"/>
                <w:szCs w:val="28"/>
              </w:rPr>
              <w:t>Be able to form pipe joints  to given specifications</w:t>
            </w:r>
          </w:p>
        </w:tc>
        <w:tc>
          <w:tcPr>
            <w:tcW w:w="5925" w:type="dxa"/>
            <w:shd w:val="clear" w:color="auto" w:fill="FFFFFF" w:themeFill="background1"/>
          </w:tcPr>
          <w:p w:rsidR="00DD22F7" w:rsidRPr="00D3569F" w:rsidRDefault="00DD22F7" w:rsidP="006E5C98">
            <w:pPr>
              <w:widowControl w:val="0"/>
              <w:tabs>
                <w:tab w:val="right" w:pos="5403"/>
              </w:tabs>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Form pipe joint techniques in accordance with safe working practices</w:t>
            </w:r>
            <w:r w:rsidRPr="00D3569F">
              <w:rPr>
                <w:rFonts w:ascii="Times New Roman" w:eastAsia="Times New Roman" w:hAnsi="Times New Roman"/>
                <w:sz w:val="28"/>
                <w:szCs w:val="28"/>
              </w:rPr>
              <w:tab/>
            </w:r>
          </w:p>
        </w:tc>
      </w:tr>
      <w:tr w:rsidR="0030726D" w:rsidRPr="00D3569F" w:rsidTr="004953DB">
        <w:trPr>
          <w:trHeight w:val="1263"/>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4. </w:t>
            </w:r>
            <w:r w:rsidRPr="00D3569F">
              <w:rPr>
                <w:rFonts w:ascii="Times New Roman" w:eastAsia="Times New Roman" w:hAnsi="Times New Roman"/>
                <w:sz w:val="28"/>
                <w:szCs w:val="28"/>
              </w:rPr>
              <w:t xml:space="preserve">Be able install pipework systems to given specifications </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Measure and mark out pipe work systems in accordance with safe working practices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4.2 Produce pipework installations to given specifications</w:t>
            </w:r>
          </w:p>
        </w:tc>
      </w:tr>
    </w:tbl>
    <w:p w:rsidR="004953DB" w:rsidRPr="005D0127" w:rsidRDefault="004953DB" w:rsidP="006E5C98">
      <w:pPr>
        <w:rPr>
          <w:rFonts w:ascii="Times New Roman" w:hAnsi="Times New Roman"/>
          <w:sz w:val="28"/>
          <w:szCs w:val="28"/>
        </w:rPr>
      </w:pPr>
    </w:p>
    <w:p w:rsidR="004953DB" w:rsidRPr="00D3569F" w:rsidRDefault="004953DB" w:rsidP="006E5C98">
      <w:pPr>
        <w:rPr>
          <w:rFonts w:ascii="Times New Roman" w:hAnsi="Times New Roman"/>
          <w:sz w:val="28"/>
          <w:szCs w:val="28"/>
        </w:rPr>
      </w:pPr>
    </w:p>
    <w:p w:rsidR="004953DB" w:rsidRPr="00D3569F" w:rsidRDefault="004953DB" w:rsidP="006E5C98">
      <w:pPr>
        <w:rPr>
          <w:rFonts w:ascii="Times New Roman" w:hAnsi="Times New Roman"/>
          <w:sz w:val="28"/>
          <w:szCs w:val="28"/>
        </w:rPr>
      </w:pPr>
    </w:p>
    <w:p w:rsidR="004953DB" w:rsidRPr="005D0127" w:rsidRDefault="004953DB"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FC32C8">
        <w:tc>
          <w:tcPr>
            <w:tcW w:w="9322" w:type="dxa"/>
            <w:shd w:val="clear" w:color="auto" w:fill="BFBFBF" w:themeFill="background1" w:themeFillShade="BF"/>
            <w:hideMark/>
          </w:tcPr>
          <w:p w:rsidR="00DD22F7" w:rsidRPr="00D3569F" w:rsidRDefault="004953DB"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614"/>
      </w:tblGrid>
      <w:tr w:rsidR="0030726D" w:rsidRPr="00D3569F" w:rsidTr="004953DB">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4953DB">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4953DB"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4953DB">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4953DB" w:rsidP="006E5C98">
            <w:pPr>
              <w:widowControl w:val="0"/>
              <w:spacing w:after="200"/>
              <w:rPr>
                <w:rFonts w:ascii="Times New Roman" w:hAnsi="Times New Roman"/>
                <w:sz w:val="28"/>
                <w:szCs w:val="28"/>
              </w:rPr>
            </w:pPr>
            <w:r w:rsidRPr="00D3569F">
              <w:rPr>
                <w:rFonts w:ascii="Times New Roman" w:hAnsi="Times New Roman"/>
                <w:sz w:val="28"/>
                <w:szCs w:val="28"/>
              </w:rPr>
              <w:lastRenderedPageBreak/>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Pr="00D3569F" w:rsidRDefault="00DD22F7" w:rsidP="006E5C98">
      <w:pPr>
        <w:shd w:val="clear" w:color="auto" w:fill="FFFFFF"/>
        <w:jc w:val="both"/>
        <w:rPr>
          <w:rFonts w:ascii="Times New Roman" w:eastAsia="Times New Roman" w:hAnsi="Times New Roman"/>
          <w:b/>
          <w:sz w:val="28"/>
          <w:szCs w:val="28"/>
        </w:rPr>
      </w:pPr>
    </w:p>
    <w:p w:rsidR="004953DB" w:rsidRPr="005D0127" w:rsidRDefault="004953DB" w:rsidP="006E5C98">
      <w:pPr>
        <w:shd w:val="clear" w:color="auto" w:fill="FFFFFF"/>
        <w:jc w:val="both"/>
        <w:rPr>
          <w:rFonts w:ascii="Times New Roman" w:eastAsia="Times New Roman" w:hAnsi="Times New Roman"/>
          <w:b/>
          <w:sz w:val="28"/>
          <w:szCs w:val="28"/>
        </w:rPr>
      </w:pPr>
    </w:p>
    <w:p w:rsidR="004953DB" w:rsidRPr="00D3569F" w:rsidRDefault="004953DB" w:rsidP="006E5C98">
      <w:pPr>
        <w:shd w:val="clear" w:color="auto" w:fill="FFFFFF"/>
        <w:jc w:val="both"/>
        <w:rPr>
          <w:rFonts w:ascii="Times New Roman" w:eastAsia="Times New Roman" w:hAnsi="Times New Roman"/>
          <w:b/>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1"/>
        <w:gridCol w:w="20"/>
        <w:gridCol w:w="285"/>
        <w:gridCol w:w="5810"/>
      </w:tblGrid>
      <w:tr w:rsidR="0030726D" w:rsidRPr="00D3569F" w:rsidTr="004953DB">
        <w:trPr>
          <w:cantSplit/>
        </w:trPr>
        <w:tc>
          <w:tcPr>
            <w:tcW w:w="3241"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305"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81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4953DB">
        <w:trPr>
          <w:cantSplit/>
          <w:trHeight w:val="1419"/>
        </w:trPr>
        <w:tc>
          <w:tcPr>
            <w:tcW w:w="3241" w:type="dxa"/>
            <w:tcBorders>
              <w:top w:val="single" w:sz="6" w:space="0" w:color="auto"/>
              <w:left w:val="single" w:sz="4" w:space="0" w:color="auto"/>
              <w:bottom w:val="single" w:sz="4" w:space="0" w:color="auto"/>
              <w:right w:val="single" w:sz="6" w:space="0" w:color="auto"/>
            </w:tcBorders>
          </w:tcPr>
          <w:p w:rsidR="00DD22F7" w:rsidRPr="00D3569F" w:rsidRDefault="004953DB"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305"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81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4953DB">
        <w:trPr>
          <w:cantSplit/>
        </w:trPr>
        <w:tc>
          <w:tcPr>
            <w:tcW w:w="3261"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lang w:eastAsia="en-US"/>
              </w:rPr>
              <w:lastRenderedPageBreak/>
              <w:t>Skills (Cognitive and Intellectual)</w:t>
            </w:r>
          </w:p>
        </w:tc>
        <w:tc>
          <w:tcPr>
            <w:tcW w:w="28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81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4953DB">
        <w:trPr>
          <w:cantSplit/>
        </w:trPr>
        <w:tc>
          <w:tcPr>
            <w:tcW w:w="3261"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t>
            </w:r>
            <w:r w:rsidR="004953DB" w:rsidRPr="00D3569F">
              <w:rPr>
                <w:rFonts w:ascii="Times New Roman" w:hAnsi="Times New Roman"/>
                <w:sz w:val="28"/>
                <w:szCs w:val="28"/>
                <w:lang w:eastAsia="en-US"/>
              </w:rPr>
              <w:t>D</w:t>
            </w:r>
            <w:r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28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81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4953DB">
        <w:trPr>
          <w:cantSplit/>
        </w:trPr>
        <w:tc>
          <w:tcPr>
            <w:tcW w:w="3261" w:type="dxa"/>
            <w:gridSpan w:val="2"/>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after="0"/>
              <w:rPr>
                <w:rFonts w:ascii="Times New Roman" w:hAnsi="Times New Roman" w:cs="Times New Roman"/>
                <w:i/>
                <w:lang w:eastAsia="en-US"/>
              </w:rPr>
            </w:pPr>
          </w:p>
        </w:tc>
        <w:tc>
          <w:tcPr>
            <w:tcW w:w="28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81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4953DB">
        <w:trPr>
          <w:cantSplit/>
        </w:trPr>
        <w:tc>
          <w:tcPr>
            <w:tcW w:w="3261"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81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4953DB">
        <w:trPr>
          <w:cantSplit/>
        </w:trPr>
        <w:tc>
          <w:tcPr>
            <w:tcW w:w="3261" w:type="dxa"/>
            <w:gridSpan w:val="2"/>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81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4953DB">
        <w:trPr>
          <w:trHeight w:val="1428"/>
        </w:trPr>
        <w:tc>
          <w:tcPr>
            <w:tcW w:w="3261" w:type="dxa"/>
            <w:gridSpan w:val="2"/>
            <w:vMerge w:val="restart"/>
            <w:tcBorders>
              <w:top w:val="single" w:sz="6" w:space="0" w:color="auto"/>
              <w:left w:val="single" w:sz="4" w:space="0" w:color="auto"/>
              <w:bottom w:val="single" w:sz="4" w:space="0" w:color="auto"/>
              <w:right w:val="single" w:sz="6" w:space="0" w:color="auto"/>
            </w:tcBorders>
          </w:tcPr>
          <w:p w:rsidR="00DD22F7" w:rsidRPr="00D3569F" w:rsidRDefault="004953DB"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lastRenderedPageBreak/>
              <w:t>Individual dyslexia support and language mentoring as appropriate</w:t>
            </w:r>
          </w:p>
        </w:tc>
      </w:tr>
      <w:tr w:rsidR="0030726D" w:rsidRPr="00D3569F" w:rsidTr="004953DB">
        <w:trPr>
          <w:cantSplit/>
          <w:trHeight w:val="165"/>
        </w:trPr>
        <w:tc>
          <w:tcPr>
            <w:tcW w:w="3261"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4953DB">
        <w:trPr>
          <w:cantSplit/>
          <w:trHeight w:val="555"/>
        </w:trPr>
        <w:tc>
          <w:tcPr>
            <w:tcW w:w="3261"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E11B3" w:rsidRPr="005C6C8A" w:rsidRDefault="00DE11B3" w:rsidP="006E5C98">
      <w:pPr>
        <w:rPr>
          <w:rFonts w:ascii="Times New Roman" w:hAnsi="Times New Roman"/>
          <w:sz w:val="28"/>
          <w:szCs w:val="28"/>
          <w:lang w:val="ru-RU"/>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w:t>
            </w:r>
            <w:r w:rsidR="004953DB" w:rsidRPr="00D3569F">
              <w:rPr>
                <w:rFonts w:ascii="Times New Roman" w:hAnsi="Times New Roman"/>
                <w:sz w:val="28"/>
                <w:szCs w:val="28"/>
                <w:lang w:eastAsia="en-US"/>
              </w:rPr>
              <w:t>F</w:t>
            </w:r>
            <w:r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bibliography(100%</w:t>
            </w:r>
            <w:r w:rsidR="004953DB"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092B8D" w:rsidRPr="000769C0" w:rsidRDefault="00092B8D" w:rsidP="006E5C98">
      <w:pPr>
        <w:rPr>
          <w:rFonts w:ascii="Times New Roman" w:hAnsi="Times New Roman"/>
          <w:sz w:val="28"/>
          <w:szCs w:val="28"/>
        </w:rPr>
      </w:pPr>
    </w:p>
    <w:p w:rsidR="00092B8D" w:rsidRDefault="00092B8D"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092B8D" w:rsidRPr="005D0127" w:rsidRDefault="00092B8D"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FC32C8">
        <w:trPr>
          <w:trHeight w:val="26"/>
        </w:trPr>
        <w:tc>
          <w:tcPr>
            <w:tcW w:w="502" w:type="dxa"/>
          </w:tcPr>
          <w:p w:rsidR="00DD22F7" w:rsidRPr="00D3569F" w:rsidRDefault="004953DB"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Exploring Plastering and Dry-lining Operations</w:t>
            </w:r>
          </w:p>
        </w:tc>
      </w:tr>
      <w:tr w:rsidR="0030726D" w:rsidRPr="00D3569F" w:rsidTr="00FC32C8">
        <w:trPr>
          <w:trHeight w:val="20"/>
        </w:trPr>
        <w:tc>
          <w:tcPr>
            <w:tcW w:w="502" w:type="dxa"/>
          </w:tcPr>
          <w:p w:rsidR="00DD22F7" w:rsidRPr="00D3569F" w:rsidRDefault="004953DB"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FC32C8">
        <w:trPr>
          <w:trHeight w:val="20"/>
        </w:trPr>
        <w:tc>
          <w:tcPr>
            <w:tcW w:w="502" w:type="dxa"/>
          </w:tcPr>
          <w:p w:rsidR="00DD22F7" w:rsidRPr="00D3569F" w:rsidRDefault="004953DB"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FC32C8">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4953DB"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FC32C8">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4953DB"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FC32C8">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4953DB"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C32C8">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C32C8">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FC32C8">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4953DB"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4953DB"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‘Plastering and dry-lining’ is a very skilled development as it part of the preparation processes for floor or wall final decoration surfaces. This unit is focused on exploring the basic skills and materials involved in plastering and dry-lining. Plasterwork is one of the most ancient of handicrafts employed in connection with building operations. The earliest evidence showing that the dwellings of primitive man were erected in a simple fashion with sticks and plastered with mud. This construction method is still in evidence in parts of the developing world, as it provides a very effective shelter against the elements. Plastering requires a lot of practice in order to develop the techniques involved in producing a finished surface. The technique involves using a hand trowel that has to be mastered in order to achieve an acceptable finish. </w:t>
      </w:r>
    </w:p>
    <w:p w:rsidR="004953DB" w:rsidRPr="00D3569F" w:rsidRDefault="004953DB"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4953DB" w:rsidP="006E5C98">
            <w:pPr>
              <w:rPr>
                <w:rFonts w:ascii="Times New Roman" w:hAnsi="Times New Roman"/>
                <w:b/>
                <w:sz w:val="28"/>
                <w:szCs w:val="28"/>
              </w:rPr>
            </w:pPr>
            <w:r w:rsidRPr="00D3569F">
              <w:rPr>
                <w:rFonts w:ascii="Times New Roman" w:hAnsi="Times New Roman"/>
                <w:sz w:val="28"/>
                <w:szCs w:val="28"/>
              </w:rPr>
              <w:t>9</w:t>
            </w:r>
            <w:r w:rsidR="00DD22F7" w:rsidRPr="00D3569F">
              <w:rPr>
                <w:rFonts w:ascii="Times New Roman" w:hAnsi="Times New Roman"/>
                <w:sz w:val="28"/>
                <w:szCs w:val="28"/>
              </w:rPr>
              <w:t xml:space="preserve">. </w:t>
            </w:r>
            <w:r w:rsidR="00DD22F7" w:rsidRPr="00D3569F">
              <w:rPr>
                <w:rFonts w:ascii="Times New Roman" w:hAnsi="Times New Roman"/>
                <w:b/>
                <w:sz w:val="28"/>
                <w:szCs w:val="28"/>
              </w:rPr>
              <w:t xml:space="preserve">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learners to use plastering hand tools safely and understand the different materials and techniques involved in applying this skill.</w:t>
      </w:r>
    </w:p>
    <w:p w:rsidR="004953DB" w:rsidRPr="00D3569F" w:rsidRDefault="004953DB"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953DB">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DD22F7"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4953DB"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Gain an understanding of the historical practices and processes involved in producing a finished surface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Explore traditional plastering techniques used for interior wall and plaster decorative mouldings on ceilings or walls.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Understand the principles and process of creating plasterwork, used in the building construction industries.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lastRenderedPageBreak/>
        <w:t xml:space="preserve">An introduction using hand tools, equipment and basic craft skills needed for stud partitions and plaster coats. </w:t>
      </w:r>
    </w:p>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Emphasis is on the correct selection and safe use of the appropriate tools and equipment.</w:t>
      </w:r>
    </w:p>
    <w:p w:rsidR="00DD22F7" w:rsidRPr="00D3569F" w:rsidRDefault="00DD22F7" w:rsidP="006E5C98">
      <w:pPr>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4953DB">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4953DB">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1. Know the hand tools and portable power tools commonly used to perform plumbing, heating and ventilating tasks </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1.1 Identify the hand tools and portable power tools used to perform plumbing and heating and ventilating tasks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1.3 Identify the materials used in paperhanging operations</w:t>
            </w:r>
          </w:p>
        </w:tc>
      </w:tr>
      <w:tr w:rsidR="0030726D" w:rsidRPr="00D3569F" w:rsidTr="004953DB">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 Understand the important health, safety and welfare issues associated with plumbing, heating and ventilating tasks</w:t>
            </w:r>
          </w:p>
        </w:tc>
        <w:tc>
          <w:tcPr>
            <w:tcW w:w="6067" w:type="dxa"/>
            <w:shd w:val="clear" w:color="auto" w:fill="FFFFFF" w:themeFill="background1"/>
            <w:vAlign w:val="center"/>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2.1 Identify the personal protective equipment (PPE), access equipment and safe working practices used to perform plumbing and heating and ventilating tasks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2.2 Explain the selection of personal protective equipment (PPE) , access equipment and working techniques to be used in plumbing, heating and ventilating tasks</w:t>
            </w:r>
          </w:p>
        </w:tc>
      </w:tr>
      <w:tr w:rsidR="0030726D" w:rsidRPr="00D3569F" w:rsidTr="00F667CA">
        <w:trPr>
          <w:trHeight w:val="1006"/>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Pr="00D3569F">
              <w:rPr>
                <w:rFonts w:ascii="Times New Roman" w:eastAsia="Times New Roman" w:hAnsi="Times New Roman"/>
                <w:sz w:val="28"/>
                <w:szCs w:val="28"/>
              </w:rPr>
              <w:t>Be able to form pipe joints to given specifications</w:t>
            </w:r>
          </w:p>
        </w:tc>
        <w:tc>
          <w:tcPr>
            <w:tcW w:w="6067" w:type="dxa"/>
            <w:shd w:val="clear" w:color="auto" w:fill="FFFFFF" w:themeFill="background1"/>
          </w:tcPr>
          <w:p w:rsidR="00DD22F7" w:rsidRPr="00D3569F" w:rsidRDefault="00DD22F7" w:rsidP="006E5C98">
            <w:pPr>
              <w:widowControl w:val="0"/>
              <w:tabs>
                <w:tab w:val="right" w:pos="5403"/>
              </w:tabs>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Form pipe joint techniques in accordance with safe working practices</w:t>
            </w:r>
            <w:r w:rsidRPr="00D3569F">
              <w:rPr>
                <w:rFonts w:ascii="Times New Roman" w:eastAsia="Times New Roman" w:hAnsi="Times New Roman"/>
                <w:sz w:val="28"/>
                <w:szCs w:val="28"/>
              </w:rPr>
              <w:tab/>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667CA">
        <w:trPr>
          <w:trHeight w:val="1261"/>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4. </w:t>
            </w:r>
            <w:r w:rsidRPr="00D3569F">
              <w:rPr>
                <w:rFonts w:ascii="Times New Roman" w:eastAsia="Times New Roman" w:hAnsi="Times New Roman"/>
                <w:sz w:val="28"/>
                <w:szCs w:val="28"/>
              </w:rPr>
              <w:t xml:space="preserve">Be able to install pipework systems to given specifications </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Measure and mark out pipe work systems in accordance with safe working practices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4.2 Produce pipework installations to given specifications</w:t>
            </w:r>
          </w:p>
        </w:tc>
      </w:tr>
    </w:tbl>
    <w:p w:rsidR="00DD22F7" w:rsidRPr="00D3569F" w:rsidRDefault="00DD22F7"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hideMark/>
          </w:tcPr>
          <w:p w:rsidR="00DD22F7" w:rsidRPr="00D3569F" w:rsidRDefault="00F667CA"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82"/>
        <w:gridCol w:w="13"/>
        <w:gridCol w:w="291"/>
        <w:gridCol w:w="5812"/>
      </w:tblGrid>
      <w:tr w:rsidR="0030726D" w:rsidRPr="00D3569F" w:rsidTr="00F667CA">
        <w:trPr>
          <w:cantSplit/>
        </w:trPr>
        <w:tc>
          <w:tcPr>
            <w:tcW w:w="3382"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04"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F667CA">
        <w:trPr>
          <w:cantSplit/>
        </w:trPr>
        <w:tc>
          <w:tcPr>
            <w:tcW w:w="3382" w:type="dxa"/>
            <w:tcBorders>
              <w:top w:val="single" w:sz="6" w:space="0" w:color="auto"/>
              <w:left w:val="single" w:sz="4" w:space="0" w:color="auto"/>
              <w:bottom w:val="single" w:sz="6" w:space="0" w:color="auto"/>
              <w:right w:val="single" w:sz="6" w:space="0" w:color="auto"/>
            </w:tcBorders>
            <w:hideMark/>
          </w:tcPr>
          <w:p w:rsidR="00DD22F7" w:rsidRPr="00D3569F" w:rsidRDefault="00F667CA" w:rsidP="006E5C98">
            <w:pPr>
              <w:widowControl w:val="0"/>
              <w:spacing w:after="20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04"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812"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F667CA">
        <w:trPr>
          <w:cantSplit/>
          <w:trHeight w:val="1419"/>
        </w:trPr>
        <w:tc>
          <w:tcPr>
            <w:tcW w:w="3382" w:type="dxa"/>
            <w:tcBorders>
              <w:top w:val="single" w:sz="6" w:space="0" w:color="auto"/>
              <w:left w:val="single" w:sz="4" w:space="0" w:color="auto"/>
              <w:bottom w:val="single" w:sz="4" w:space="0" w:color="auto"/>
              <w:right w:val="single" w:sz="6" w:space="0" w:color="auto"/>
            </w:tcBorders>
            <w:hideMark/>
          </w:tcPr>
          <w:p w:rsidR="00DD22F7" w:rsidRPr="00D3569F" w:rsidRDefault="00F667CA" w:rsidP="006E5C98">
            <w:pPr>
              <w:widowControl w:val="0"/>
              <w:spacing w:after="200"/>
              <w:rPr>
                <w:rFonts w:ascii="Times New Roman" w:hAnsi="Times New Roman"/>
                <w:sz w:val="28"/>
                <w:szCs w:val="28"/>
              </w:rPr>
            </w:pPr>
            <w:r w:rsidRPr="00D3569F">
              <w:rPr>
                <w:rFonts w:ascii="Times New Roman" w:hAnsi="Times New Roman"/>
                <w:sz w:val="28"/>
                <w:szCs w:val="28"/>
              </w:rPr>
              <w:lastRenderedPageBreak/>
              <w:t xml:space="preserve">(B) </w:t>
            </w:r>
            <w:r w:rsidR="00DD22F7" w:rsidRPr="00D3569F">
              <w:rPr>
                <w:rFonts w:ascii="Times New Roman" w:hAnsi="Times New Roman"/>
                <w:sz w:val="28"/>
                <w:szCs w:val="28"/>
              </w:rPr>
              <w:t xml:space="preserve">Demonstrate a knowledge of activities undertaken by those working with CAD </w:t>
            </w:r>
          </w:p>
        </w:tc>
        <w:tc>
          <w:tcPr>
            <w:tcW w:w="304"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F667CA">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291"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F667CA">
        <w:trPr>
          <w:cantSplit/>
          <w:trHeight w:val="1419"/>
        </w:trPr>
        <w:tc>
          <w:tcPr>
            <w:tcW w:w="3395" w:type="dxa"/>
            <w:gridSpan w:val="2"/>
            <w:tcBorders>
              <w:top w:val="single" w:sz="6" w:space="0" w:color="auto"/>
              <w:left w:val="single" w:sz="4" w:space="0" w:color="auto"/>
              <w:bottom w:val="single" w:sz="4" w:space="0" w:color="auto"/>
              <w:right w:val="single" w:sz="6" w:space="0" w:color="auto"/>
            </w:tcBorders>
          </w:tcPr>
          <w:p w:rsidR="00DD22F7" w:rsidRPr="00D3569F" w:rsidRDefault="00F667CA"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291"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1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1"/>
        <w:gridCol w:w="23"/>
        <w:gridCol w:w="283"/>
        <w:gridCol w:w="5422"/>
        <w:gridCol w:w="32"/>
        <w:gridCol w:w="9"/>
      </w:tblGrid>
      <w:tr w:rsidR="0030726D" w:rsidRPr="00D3569F" w:rsidTr="00F667CA">
        <w:trPr>
          <w:cantSplit/>
        </w:trPr>
        <w:tc>
          <w:tcPr>
            <w:tcW w:w="3351"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(Cognitive and Intellectual)</w:t>
            </w:r>
          </w:p>
        </w:tc>
        <w:tc>
          <w:tcPr>
            <w:tcW w:w="306" w:type="dxa"/>
            <w:gridSpan w:val="2"/>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63" w:type="dxa"/>
            <w:gridSpan w:val="3"/>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F667CA">
        <w:trPr>
          <w:cantSplit/>
        </w:trPr>
        <w:tc>
          <w:tcPr>
            <w:tcW w:w="3351"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F667CA" w:rsidP="006E5C98">
            <w:pPr>
              <w:rPr>
                <w:rFonts w:ascii="Times New Roman" w:hAnsi="Times New Roman"/>
                <w:sz w:val="28"/>
                <w:szCs w:val="28"/>
                <w:lang w:eastAsia="en-US"/>
              </w:rPr>
            </w:pPr>
            <w:r w:rsidRPr="00D3569F">
              <w:rPr>
                <w:rFonts w:ascii="Times New Roman" w:hAnsi="Times New Roman"/>
                <w:sz w:val="28"/>
                <w:szCs w:val="28"/>
                <w:lang w:eastAsia="en-US"/>
              </w:rPr>
              <w:t xml:space="preserve">(D) </w:t>
            </w:r>
            <w:r w:rsidR="00DD22F7" w:rsidRPr="00D3569F">
              <w:rPr>
                <w:rFonts w:ascii="Times New Roman" w:hAnsi="Times New Roman"/>
                <w:sz w:val="28"/>
                <w:szCs w:val="28"/>
                <w:lang w:eastAsia="en-US"/>
              </w:rPr>
              <w:t>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306"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463" w:type="dxa"/>
            <w:gridSpan w:val="3"/>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F667CA">
        <w:trPr>
          <w:cantSplit/>
        </w:trPr>
        <w:tc>
          <w:tcPr>
            <w:tcW w:w="3351"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306" w:type="dxa"/>
            <w:gridSpan w:val="2"/>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463"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F667CA">
        <w:trPr>
          <w:cantSplit/>
        </w:trPr>
        <w:tc>
          <w:tcPr>
            <w:tcW w:w="3351"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306"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463" w:type="dxa"/>
            <w:gridSpan w:val="3"/>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F667CA">
        <w:trPr>
          <w:gridAfter w:val="2"/>
          <w:wAfter w:w="41" w:type="dxa"/>
          <w:cantSplit/>
        </w:trPr>
        <w:tc>
          <w:tcPr>
            <w:tcW w:w="3374" w:type="dxa"/>
            <w:gridSpan w:val="2"/>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22"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F667CA">
        <w:trPr>
          <w:gridAfter w:val="2"/>
          <w:wAfter w:w="41" w:type="dxa"/>
          <w:trHeight w:val="551"/>
        </w:trPr>
        <w:tc>
          <w:tcPr>
            <w:tcW w:w="3374" w:type="dxa"/>
            <w:gridSpan w:val="2"/>
            <w:vMerge w:val="restart"/>
            <w:tcBorders>
              <w:top w:val="single" w:sz="6" w:space="0" w:color="auto"/>
              <w:left w:val="single" w:sz="4" w:space="0" w:color="auto"/>
              <w:bottom w:val="single" w:sz="4" w:space="0" w:color="auto"/>
              <w:right w:val="single" w:sz="6" w:space="0" w:color="auto"/>
            </w:tcBorders>
          </w:tcPr>
          <w:p w:rsidR="00DD22F7" w:rsidRPr="00D3569F" w:rsidRDefault="00F667CA"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lastRenderedPageBreak/>
              <w:t>Individual dyslexia support and language mentoring as appropriate</w:t>
            </w:r>
          </w:p>
        </w:tc>
      </w:tr>
      <w:tr w:rsidR="0030726D" w:rsidRPr="00D3569F" w:rsidTr="00F667CA">
        <w:trPr>
          <w:gridAfter w:val="2"/>
          <w:wAfter w:w="41" w:type="dxa"/>
          <w:cantSplit/>
          <w:trHeight w:val="165"/>
        </w:trPr>
        <w:tc>
          <w:tcPr>
            <w:tcW w:w="3374"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F667CA">
        <w:trPr>
          <w:gridAfter w:val="2"/>
          <w:wAfter w:w="41" w:type="dxa"/>
          <w:cantSplit/>
          <w:trHeight w:val="555"/>
        </w:trPr>
        <w:tc>
          <w:tcPr>
            <w:tcW w:w="3374" w:type="dxa"/>
            <w:gridSpan w:val="2"/>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2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F667CA">
        <w:trPr>
          <w:gridAfter w:val="1"/>
          <w:wAfter w:w="9" w:type="dxa"/>
          <w:cantSplit/>
        </w:trPr>
        <w:tc>
          <w:tcPr>
            <w:tcW w:w="3374"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283"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54"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F667CA">
        <w:trPr>
          <w:gridAfter w:val="1"/>
          <w:wAfter w:w="9" w:type="dxa"/>
          <w:cantSplit/>
          <w:trHeight w:val="1633"/>
        </w:trPr>
        <w:tc>
          <w:tcPr>
            <w:tcW w:w="3374" w:type="dxa"/>
            <w:gridSpan w:val="2"/>
            <w:vMerge w:val="restart"/>
            <w:tcBorders>
              <w:top w:val="single" w:sz="6" w:space="0" w:color="auto"/>
              <w:left w:val="single" w:sz="4" w:space="0" w:color="auto"/>
              <w:bottom w:val="single" w:sz="6" w:space="0" w:color="auto"/>
              <w:right w:val="single" w:sz="6" w:space="0" w:color="auto"/>
            </w:tcBorders>
            <w:hideMark/>
          </w:tcPr>
          <w:p w:rsidR="00DD22F7" w:rsidRPr="00D3569F" w:rsidRDefault="00F667CA"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54"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F667CA">
        <w:trPr>
          <w:gridAfter w:val="1"/>
          <w:wAfter w:w="9" w:type="dxa"/>
          <w:cantSplit/>
          <w:trHeight w:val="190"/>
        </w:trPr>
        <w:tc>
          <w:tcPr>
            <w:tcW w:w="3374" w:type="dxa"/>
            <w:gridSpan w:val="2"/>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54"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F667CA">
        <w:trPr>
          <w:gridAfter w:val="1"/>
          <w:wAfter w:w="9" w:type="dxa"/>
          <w:cantSplit/>
          <w:trHeight w:val="190"/>
        </w:trPr>
        <w:tc>
          <w:tcPr>
            <w:tcW w:w="3374" w:type="dxa"/>
            <w:gridSpan w:val="2"/>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283"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54" w:type="dxa"/>
            <w:gridSpan w:val="2"/>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F667CA"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42A74">
        <w:trPr>
          <w:trHeight w:val="26"/>
        </w:trPr>
        <w:tc>
          <w:tcPr>
            <w:tcW w:w="502" w:type="dxa"/>
          </w:tcPr>
          <w:p w:rsidR="00DD22F7" w:rsidRPr="00D3569F" w:rsidRDefault="000E4A18" w:rsidP="006E5C98">
            <w:pPr>
              <w:widowControl w:val="0"/>
              <w:rPr>
                <w:rFonts w:ascii="Times New Roman" w:hAnsi="Times New Roman"/>
                <w:b/>
                <w:sz w:val="28"/>
                <w:szCs w:val="28"/>
              </w:rPr>
            </w:pPr>
            <w:r w:rsidRPr="00D3569F">
              <w:rPr>
                <w:rFonts w:ascii="Times New Roman" w:hAnsi="Times New Roman"/>
                <w:b/>
                <w:sz w:val="28"/>
                <w:szCs w:val="28"/>
              </w:rPr>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Exploring Roofing Operations</w:t>
            </w:r>
          </w:p>
          <w:p w:rsidR="00DD22F7" w:rsidRPr="00D3569F" w:rsidRDefault="00DD22F7" w:rsidP="006E5C98">
            <w:pPr>
              <w:autoSpaceDE w:val="0"/>
              <w:autoSpaceDN w:val="0"/>
              <w:adjustRightInd w:val="0"/>
              <w:rPr>
                <w:rFonts w:ascii="Times New Roman" w:hAnsi="Times New Roman"/>
                <w:sz w:val="28"/>
                <w:szCs w:val="28"/>
              </w:rPr>
            </w:pPr>
          </w:p>
        </w:tc>
      </w:tr>
      <w:tr w:rsidR="0030726D" w:rsidRPr="00D3569F" w:rsidTr="00E42A74">
        <w:trPr>
          <w:trHeight w:val="20"/>
        </w:trPr>
        <w:tc>
          <w:tcPr>
            <w:tcW w:w="502" w:type="dxa"/>
          </w:tcPr>
          <w:p w:rsidR="00DD22F7" w:rsidRPr="00D3569F" w:rsidRDefault="000E4A18"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5</w:t>
            </w:r>
          </w:p>
        </w:tc>
      </w:tr>
      <w:tr w:rsidR="0030726D" w:rsidRPr="00D3569F" w:rsidTr="00E42A74">
        <w:trPr>
          <w:trHeight w:val="20"/>
        </w:trPr>
        <w:tc>
          <w:tcPr>
            <w:tcW w:w="502" w:type="dxa"/>
          </w:tcPr>
          <w:p w:rsidR="00DD22F7" w:rsidRPr="00D3569F" w:rsidRDefault="000E4A18"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(A)</w:t>
            </w:r>
          </w:p>
        </w:tc>
      </w:tr>
      <w:tr w:rsidR="0030726D" w:rsidRPr="00D3569F" w:rsidTr="00E42A74">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0E4A18"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42A74">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0E4A18"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E42A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0E4A18"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42A74">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E42A74">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20</w:t>
            </w:r>
          </w:p>
        </w:tc>
      </w:tr>
      <w:tr w:rsidR="0030726D" w:rsidRPr="00D3569F" w:rsidTr="00E42A74">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0E4A18"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50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0E4A18"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In this unit, students will learn about working techniques used to perform roofing tasks. Students will apply these techniques to develop practical skills in doing roofing tasks.  Students will also learn about hand tools, access equipment, personal protective equipment (PPE) and safe working techniques used to perform roofing operations. Students will learn about the potential health and safety hazards in roofing, how to carry out a risk assessment, and safe working practices in the use of common tools and equipment.  This is a practical based unit which involves preparing a sloping roof to receive plain tiles and the fixing of plain tiles to that surface. Students will develop an understanding of the issues associated with working at height. </w:t>
      </w:r>
    </w:p>
    <w:p w:rsidR="000E4A18" w:rsidRPr="00D3569F" w:rsidRDefault="000E4A18"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tcPr>
          <w:p w:rsidR="00DD22F7" w:rsidRPr="00D3569F" w:rsidRDefault="000E4A18" w:rsidP="006E5C98">
            <w:pPr>
              <w:rPr>
                <w:rFonts w:ascii="Times New Roman" w:hAnsi="Times New Roman"/>
                <w:b/>
                <w:sz w:val="28"/>
                <w:szCs w:val="28"/>
              </w:rPr>
            </w:pPr>
            <w:r w:rsidRPr="00D3569F">
              <w:rPr>
                <w:rFonts w:ascii="Times New Roman" w:hAnsi="Times New Roman"/>
                <w:b/>
                <w:sz w:val="28"/>
                <w:szCs w:val="28"/>
              </w:rPr>
              <w:t xml:space="preserve">9. </w:t>
            </w:r>
            <w:r w:rsidR="00DD22F7" w:rsidRPr="00D3569F">
              <w:rPr>
                <w:rFonts w:ascii="Times New Roman" w:hAnsi="Times New Roman"/>
                <w:b/>
                <w:sz w:val="28"/>
                <w:szCs w:val="28"/>
              </w:rPr>
              <w:t xml:space="preserve">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will enable students to develop the knowledge, skills and techniques to determine and select appropriate materials to carry out roofing tasks. Students will also know the requirements for the safe use of access equipment including extension ladders, mobile scaffold towers and mobile elevated working platforms.</w:t>
      </w:r>
    </w:p>
    <w:p w:rsidR="000E4A18" w:rsidRPr="00D3569F" w:rsidRDefault="000E4A18"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0E4A18"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10. </w:t>
            </w:r>
            <w:r w:rsidR="00DD22F7" w:rsidRPr="00D3569F">
              <w:rPr>
                <w:rFonts w:ascii="Times New Roman" w:hAnsi="Times New Roman"/>
                <w:b/>
                <w:sz w:val="28"/>
                <w:szCs w:val="28"/>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 The students will:</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t xml:space="preserve">Gain an understanding of the historical practices and processes involved in producing a finished surface </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t xml:space="preserve">Understand tools, materials and equipment used for roofing tasks </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lastRenderedPageBreak/>
        <w:t>Understand the principles and process of using tools and equipment for roofing correctly.</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t>Understand how to access equipment, including safe checking, erection, use, dismantling and storage</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t>Carry out risk assessment prior to starting the activities and procedures during the practical activity.</w:t>
      </w:r>
    </w:p>
    <w:p w:rsidR="00DD22F7" w:rsidRPr="00D3569F" w:rsidRDefault="00DD22F7" w:rsidP="006E5C98">
      <w:pPr>
        <w:pStyle w:val="a3"/>
        <w:numPr>
          <w:ilvl w:val="0"/>
          <w:numId w:val="34"/>
        </w:numPr>
        <w:jc w:val="both"/>
        <w:rPr>
          <w:rFonts w:ascii="Times New Roman" w:hAnsi="Times New Roman"/>
          <w:sz w:val="28"/>
          <w:szCs w:val="28"/>
        </w:rPr>
      </w:pPr>
      <w:r w:rsidRPr="00D3569F">
        <w:rPr>
          <w:rFonts w:ascii="Times New Roman" w:hAnsi="Times New Roman"/>
          <w:sz w:val="28"/>
          <w:szCs w:val="28"/>
        </w:rPr>
        <w:t>Gain an understanding of fixing plain roof tiles to a sloping roof surface</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6"/>
        <w:gridCol w:w="6044"/>
      </w:tblGrid>
      <w:tr w:rsidR="0030726D" w:rsidRPr="00D3569F" w:rsidTr="000E4A18">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0E4A18">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1</w:t>
            </w:r>
            <w:r w:rsidR="000E4A18" w:rsidRPr="00D3569F">
              <w:rPr>
                <w:rFonts w:ascii="Times New Roman" w:hAnsi="Times New Roman"/>
                <w:sz w:val="28"/>
                <w:szCs w:val="28"/>
              </w:rPr>
              <w:t>.</w:t>
            </w:r>
            <w:r w:rsidRPr="00D3569F">
              <w:rPr>
                <w:rFonts w:ascii="Times New Roman" w:hAnsi="Times New Roman"/>
                <w:sz w:val="28"/>
                <w:szCs w:val="28"/>
              </w:rPr>
              <w:t xml:space="preserve"> Understand tools, materials and equipment used for roofing tasks </w:t>
            </w:r>
          </w:p>
          <w:p w:rsidR="00DD22F7" w:rsidRPr="00D3569F" w:rsidRDefault="00DD22F7" w:rsidP="006E5C98">
            <w:pPr>
              <w:shd w:val="clear" w:color="auto" w:fill="FFFFFF"/>
              <w:rPr>
                <w:rFonts w:ascii="Times New Roman" w:eastAsia="Times New Roman" w:hAnsi="Times New Roman"/>
                <w:sz w:val="28"/>
                <w:szCs w:val="28"/>
              </w:rPr>
            </w:pPr>
          </w:p>
        </w:tc>
        <w:tc>
          <w:tcPr>
            <w:tcW w:w="6067" w:type="dxa"/>
            <w:shd w:val="clear" w:color="auto" w:fill="FFFFFF" w:themeFill="background1"/>
            <w:vAlign w:val="center"/>
          </w:tcPr>
          <w:p w:rsidR="000E4A18" w:rsidRPr="00D3569F" w:rsidRDefault="000E4A18" w:rsidP="006E5C98">
            <w:pPr>
              <w:rPr>
                <w:rFonts w:ascii="Times New Roman" w:hAnsi="Times New Roman"/>
                <w:sz w:val="28"/>
                <w:szCs w:val="28"/>
              </w:rPr>
            </w:pPr>
            <w:r w:rsidRPr="00D3569F">
              <w:rPr>
                <w:rFonts w:ascii="Times New Roman" w:hAnsi="Times New Roman"/>
                <w:sz w:val="28"/>
                <w:szCs w:val="28"/>
              </w:rPr>
              <w:t xml:space="preserve">1.1 </w:t>
            </w:r>
            <w:r w:rsidR="00DD22F7" w:rsidRPr="00D3569F">
              <w:rPr>
                <w:rFonts w:ascii="Times New Roman" w:hAnsi="Times New Roman"/>
                <w:sz w:val="28"/>
                <w:szCs w:val="28"/>
              </w:rPr>
              <w:t>Identify the purpose of tools and equipment, and the use of materials in roofing.</w:t>
            </w:r>
          </w:p>
          <w:p w:rsidR="00DD22F7" w:rsidRPr="00D3569F" w:rsidRDefault="000E4A18" w:rsidP="006E5C98">
            <w:pPr>
              <w:rPr>
                <w:rFonts w:ascii="Times New Roman" w:hAnsi="Times New Roman"/>
                <w:sz w:val="28"/>
                <w:szCs w:val="28"/>
              </w:rPr>
            </w:pPr>
            <w:r w:rsidRPr="00D3569F">
              <w:rPr>
                <w:rFonts w:ascii="Times New Roman" w:hAnsi="Times New Roman"/>
                <w:sz w:val="28"/>
                <w:szCs w:val="28"/>
              </w:rPr>
              <w:t xml:space="preserve">1.2 </w:t>
            </w:r>
            <w:r w:rsidR="00DD22F7" w:rsidRPr="00D3569F">
              <w:rPr>
                <w:rFonts w:ascii="Times New Roman" w:hAnsi="Times New Roman"/>
                <w:sz w:val="28"/>
                <w:szCs w:val="28"/>
              </w:rPr>
              <w:t>Outline the safe use and storage of roofing tools, materials and equipment.</w:t>
            </w:r>
          </w:p>
          <w:p w:rsidR="00DD22F7" w:rsidRPr="00D3569F" w:rsidRDefault="000E4A18" w:rsidP="006E5C98">
            <w:pPr>
              <w:rPr>
                <w:rFonts w:ascii="Times New Roman" w:eastAsia="Times New Roman" w:hAnsi="Times New Roman"/>
                <w:sz w:val="28"/>
                <w:szCs w:val="28"/>
              </w:rPr>
            </w:pPr>
            <w:r w:rsidRPr="00D3569F">
              <w:rPr>
                <w:rFonts w:ascii="Times New Roman" w:hAnsi="Times New Roman"/>
                <w:sz w:val="28"/>
                <w:szCs w:val="28"/>
              </w:rPr>
              <w:t xml:space="preserve">1.3 </w:t>
            </w:r>
            <w:r w:rsidR="00DD22F7" w:rsidRPr="00D3569F">
              <w:rPr>
                <w:rFonts w:ascii="Times New Roman" w:hAnsi="Times New Roman"/>
                <w:sz w:val="28"/>
                <w:szCs w:val="28"/>
              </w:rPr>
              <w:t>Explain the safe use and storage of roofing tools, materials and equipment.</w:t>
            </w:r>
          </w:p>
        </w:tc>
      </w:tr>
      <w:tr w:rsidR="0030726D" w:rsidRPr="00D3569F" w:rsidTr="000E4A18">
        <w:tc>
          <w:tcPr>
            <w:tcW w:w="3397" w:type="dxa"/>
            <w:shd w:val="clear" w:color="auto" w:fill="FFFFFF" w:themeFill="background1"/>
          </w:tcPr>
          <w:p w:rsidR="00DD22F7" w:rsidRPr="00D3569F" w:rsidRDefault="000E4A18"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2. </w:t>
            </w:r>
            <w:r w:rsidR="00DD22F7" w:rsidRPr="00D3569F">
              <w:rPr>
                <w:rFonts w:ascii="Times New Roman" w:eastAsia="Times New Roman" w:hAnsi="Times New Roman"/>
                <w:sz w:val="28"/>
                <w:szCs w:val="28"/>
              </w:rPr>
              <w:t>Understand the tools and equipment used to carry out roofing tasks</w:t>
            </w:r>
          </w:p>
        </w:tc>
        <w:tc>
          <w:tcPr>
            <w:tcW w:w="6067" w:type="dxa"/>
            <w:shd w:val="clear" w:color="auto" w:fill="FFFFFF" w:themeFill="background1"/>
            <w:vAlign w:val="center"/>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2.1 Explain the selection and use of appropriate tools, materials and equipment for roofing.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2.2 Justify the selection of tools, materials and equipment for a specified roofing task.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2.3 Evaluate the use of alternative materials for a specified roofing task. </w:t>
            </w:r>
          </w:p>
        </w:tc>
      </w:tr>
      <w:tr w:rsidR="0030726D" w:rsidRPr="00D3569F" w:rsidTr="000E4A18">
        <w:trPr>
          <w:trHeight w:val="1700"/>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3</w:t>
            </w:r>
            <w:r w:rsidR="000E4A18" w:rsidRPr="00D3569F">
              <w:rPr>
                <w:rFonts w:ascii="Times New Roman" w:hAnsi="Times New Roman"/>
                <w:sz w:val="28"/>
                <w:szCs w:val="28"/>
              </w:rPr>
              <w:t xml:space="preserve">. </w:t>
            </w:r>
            <w:r w:rsidRPr="00D3569F">
              <w:rPr>
                <w:rFonts w:ascii="Times New Roman" w:hAnsi="Times New Roman"/>
                <w:sz w:val="28"/>
                <w:szCs w:val="28"/>
              </w:rPr>
              <w:t xml:space="preserve">Develop practical skills using safe techniques to carry out roofing tasks </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3.1 Carry out a risk assessment prior to commencing roofing tasks.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3.2 Comply with safe working practices including using appropriate personal protective equipment.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3.3 Calculate gauge and number of courses from technical and manufacture’s specification.  </w:t>
            </w:r>
          </w:p>
        </w:tc>
      </w:tr>
      <w:tr w:rsidR="0030726D" w:rsidRPr="00D3569F" w:rsidTr="000E4A18">
        <w:trPr>
          <w:trHeight w:val="1700"/>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4</w:t>
            </w:r>
            <w:r w:rsidR="000E4A18" w:rsidRPr="00D3569F">
              <w:rPr>
                <w:rFonts w:ascii="Times New Roman" w:hAnsi="Times New Roman"/>
                <w:sz w:val="28"/>
                <w:szCs w:val="28"/>
              </w:rPr>
              <w:t>.</w:t>
            </w:r>
            <w:r w:rsidRPr="00D3569F">
              <w:rPr>
                <w:rFonts w:ascii="Times New Roman" w:hAnsi="Times New Roman"/>
                <w:sz w:val="28"/>
                <w:szCs w:val="28"/>
              </w:rPr>
              <w:t xml:space="preserve"> Understand the methods used to set up sloping roof surfaces</w:t>
            </w:r>
          </w:p>
        </w:tc>
        <w:tc>
          <w:tcPr>
            <w:tcW w:w="6067" w:type="dxa"/>
            <w:shd w:val="clear" w:color="auto" w:fill="FFFFFF" w:themeFill="background1"/>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4.1 Prepare and set up a sloping roof surface: </w:t>
            </w:r>
          </w:p>
          <w:p w:rsidR="00DD22F7" w:rsidRPr="00D3569F" w:rsidRDefault="00DD22F7" w:rsidP="006E5C98">
            <w:pPr>
              <w:pStyle w:val="a3"/>
              <w:numPr>
                <w:ilvl w:val="0"/>
                <w:numId w:val="35"/>
              </w:numPr>
              <w:jc w:val="both"/>
              <w:rPr>
                <w:rFonts w:ascii="Times New Roman" w:hAnsi="Times New Roman"/>
                <w:sz w:val="28"/>
                <w:szCs w:val="28"/>
              </w:rPr>
            </w:pPr>
            <w:r w:rsidRPr="00D3569F">
              <w:rPr>
                <w:rFonts w:ascii="Times New Roman" w:hAnsi="Times New Roman"/>
                <w:sz w:val="28"/>
                <w:szCs w:val="28"/>
              </w:rPr>
              <w:t xml:space="preserve">for a minimum area  of 3 m2 </w:t>
            </w:r>
          </w:p>
          <w:p w:rsidR="00DD22F7" w:rsidRPr="00D3569F" w:rsidRDefault="00DD22F7" w:rsidP="006E5C98">
            <w:pPr>
              <w:pStyle w:val="a3"/>
              <w:numPr>
                <w:ilvl w:val="0"/>
                <w:numId w:val="35"/>
              </w:numPr>
              <w:jc w:val="both"/>
              <w:rPr>
                <w:rFonts w:ascii="Times New Roman" w:hAnsi="Times New Roman"/>
                <w:sz w:val="28"/>
                <w:szCs w:val="28"/>
              </w:rPr>
            </w:pPr>
            <w:r w:rsidRPr="00D3569F">
              <w:rPr>
                <w:rFonts w:ascii="Times New Roman" w:hAnsi="Times New Roman"/>
                <w:sz w:val="28"/>
                <w:szCs w:val="28"/>
              </w:rPr>
              <w:t xml:space="preserve">for a minimum pitch  of 30° </w:t>
            </w:r>
          </w:p>
          <w:p w:rsidR="00DD22F7" w:rsidRPr="00D3569F" w:rsidRDefault="00DD22F7" w:rsidP="006E5C98">
            <w:pPr>
              <w:pStyle w:val="a3"/>
              <w:numPr>
                <w:ilvl w:val="0"/>
                <w:numId w:val="35"/>
              </w:numPr>
              <w:jc w:val="both"/>
              <w:rPr>
                <w:rFonts w:ascii="Times New Roman" w:hAnsi="Times New Roman"/>
                <w:sz w:val="28"/>
                <w:szCs w:val="28"/>
              </w:rPr>
            </w:pPr>
            <w:r w:rsidRPr="00D3569F">
              <w:rPr>
                <w:rFonts w:ascii="Times New Roman" w:hAnsi="Times New Roman"/>
                <w:sz w:val="28"/>
                <w:szCs w:val="28"/>
              </w:rPr>
              <w:t xml:space="preserve">underlay neatly fixed with no ridges </w:t>
            </w:r>
          </w:p>
          <w:p w:rsidR="00DD22F7" w:rsidRPr="00D3569F" w:rsidRDefault="00DD22F7" w:rsidP="006E5C98">
            <w:pPr>
              <w:pStyle w:val="a3"/>
              <w:numPr>
                <w:ilvl w:val="0"/>
                <w:numId w:val="35"/>
              </w:numPr>
              <w:jc w:val="both"/>
              <w:rPr>
                <w:rFonts w:ascii="Times New Roman" w:hAnsi="Times New Roman"/>
                <w:sz w:val="28"/>
                <w:szCs w:val="28"/>
              </w:rPr>
            </w:pPr>
            <w:proofErr w:type="gramStart"/>
            <w:r w:rsidRPr="00D3569F">
              <w:rPr>
                <w:rFonts w:ascii="Times New Roman" w:hAnsi="Times New Roman"/>
                <w:sz w:val="28"/>
                <w:szCs w:val="28"/>
              </w:rPr>
              <w:t>tile</w:t>
            </w:r>
            <w:proofErr w:type="gramEnd"/>
            <w:r w:rsidRPr="00D3569F">
              <w:rPr>
                <w:rFonts w:ascii="Times New Roman" w:hAnsi="Times New Roman"/>
                <w:sz w:val="28"/>
                <w:szCs w:val="28"/>
              </w:rPr>
              <w:t xml:space="preserve"> battens fixed within 5mm of parallel to each other.</w:t>
            </w:r>
          </w:p>
        </w:tc>
      </w:tr>
      <w:tr w:rsidR="0030726D" w:rsidRPr="00D3569F" w:rsidTr="00FC32C8">
        <w:trPr>
          <w:trHeight w:val="697"/>
        </w:trPr>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5</w:t>
            </w:r>
            <w:r w:rsidR="000E4A18" w:rsidRPr="00D3569F">
              <w:rPr>
                <w:rFonts w:ascii="Times New Roman" w:hAnsi="Times New Roman"/>
                <w:sz w:val="28"/>
                <w:szCs w:val="28"/>
              </w:rPr>
              <w:t>.</w:t>
            </w:r>
            <w:r w:rsidRPr="00D3569F">
              <w:rPr>
                <w:rFonts w:ascii="Times New Roman" w:hAnsi="Times New Roman"/>
                <w:sz w:val="28"/>
                <w:szCs w:val="28"/>
              </w:rPr>
              <w:t xml:space="preserve"> Know how to Fix plain roof tiles to a sloping roof surface</w:t>
            </w:r>
          </w:p>
        </w:tc>
        <w:tc>
          <w:tcPr>
            <w:tcW w:w="6067" w:type="dxa"/>
            <w:shd w:val="clear" w:color="auto" w:fill="FFFFFF" w:themeFill="background1"/>
          </w:tcPr>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5.1 Fix plain roof tiles to a sloping roof surface, with guidance: </w:t>
            </w:r>
          </w:p>
          <w:p w:rsidR="00DD22F7" w:rsidRPr="00D3569F" w:rsidRDefault="00DD22F7" w:rsidP="006E5C98">
            <w:pPr>
              <w:pStyle w:val="a3"/>
              <w:numPr>
                <w:ilvl w:val="0"/>
                <w:numId w:val="36"/>
              </w:numPr>
              <w:jc w:val="both"/>
              <w:rPr>
                <w:rFonts w:ascii="Times New Roman" w:hAnsi="Times New Roman"/>
                <w:sz w:val="28"/>
                <w:szCs w:val="28"/>
              </w:rPr>
            </w:pPr>
            <w:proofErr w:type="gramStart"/>
            <w:r w:rsidRPr="00D3569F">
              <w:rPr>
                <w:rFonts w:ascii="Times New Roman" w:hAnsi="Times New Roman"/>
                <w:sz w:val="28"/>
                <w:szCs w:val="28"/>
              </w:rPr>
              <w:t>to</w:t>
            </w:r>
            <w:proofErr w:type="gramEnd"/>
            <w:r w:rsidRPr="00D3569F">
              <w:rPr>
                <w:rFonts w:ascii="Times New Roman" w:hAnsi="Times New Roman"/>
                <w:sz w:val="28"/>
                <w:szCs w:val="28"/>
              </w:rPr>
              <w:t xml:space="preserve"> produce a watertight roof finish.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5.2 Fix plain roof tiles to a sloping roof surface:  </w:t>
            </w:r>
          </w:p>
          <w:p w:rsidR="00DD22F7" w:rsidRPr="00D3569F" w:rsidRDefault="00DD22F7" w:rsidP="006E5C98">
            <w:pPr>
              <w:pStyle w:val="a3"/>
              <w:numPr>
                <w:ilvl w:val="0"/>
                <w:numId w:val="36"/>
              </w:numPr>
              <w:jc w:val="both"/>
              <w:rPr>
                <w:rFonts w:ascii="Times New Roman" w:hAnsi="Times New Roman"/>
                <w:sz w:val="28"/>
                <w:szCs w:val="28"/>
              </w:rPr>
            </w:pPr>
            <w:proofErr w:type="gramStart"/>
            <w:r w:rsidRPr="00D3569F">
              <w:rPr>
                <w:rFonts w:ascii="Times New Roman" w:hAnsi="Times New Roman"/>
                <w:sz w:val="28"/>
                <w:szCs w:val="28"/>
              </w:rPr>
              <w:t>to</w:t>
            </w:r>
            <w:proofErr w:type="gramEnd"/>
            <w:r w:rsidRPr="00D3569F">
              <w:rPr>
                <w:rFonts w:ascii="Times New Roman" w:hAnsi="Times New Roman"/>
                <w:sz w:val="28"/>
                <w:szCs w:val="28"/>
              </w:rPr>
              <w:t xml:space="preserve"> produce a watertight roof finish. </w:t>
            </w:r>
          </w:p>
          <w:p w:rsidR="00DD22F7" w:rsidRPr="00D3569F" w:rsidRDefault="00DD22F7" w:rsidP="006E5C98">
            <w:pPr>
              <w:pStyle w:val="a3"/>
              <w:numPr>
                <w:ilvl w:val="0"/>
                <w:numId w:val="36"/>
              </w:numPr>
              <w:jc w:val="both"/>
              <w:rPr>
                <w:rFonts w:ascii="Times New Roman" w:hAnsi="Times New Roman"/>
                <w:sz w:val="28"/>
                <w:szCs w:val="28"/>
              </w:rPr>
            </w:pPr>
            <w:proofErr w:type="gramStart"/>
            <w:r w:rsidRPr="00D3569F">
              <w:rPr>
                <w:rFonts w:ascii="Times New Roman" w:hAnsi="Times New Roman"/>
                <w:sz w:val="28"/>
                <w:szCs w:val="28"/>
              </w:rPr>
              <w:t>all</w:t>
            </w:r>
            <w:proofErr w:type="gramEnd"/>
            <w:r w:rsidRPr="00D3569F">
              <w:rPr>
                <w:rFonts w:ascii="Times New Roman" w:hAnsi="Times New Roman"/>
                <w:sz w:val="28"/>
                <w:szCs w:val="28"/>
              </w:rPr>
              <w:t xml:space="preserve"> joints correctly bonded.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5.3 Produce finished work to a sloping roof surface:</w:t>
            </w:r>
          </w:p>
          <w:p w:rsidR="00DD22F7" w:rsidRPr="00D3569F" w:rsidRDefault="00DD22F7" w:rsidP="006E5C98">
            <w:pPr>
              <w:pStyle w:val="a3"/>
              <w:numPr>
                <w:ilvl w:val="0"/>
                <w:numId w:val="37"/>
              </w:numPr>
              <w:jc w:val="both"/>
              <w:rPr>
                <w:rFonts w:ascii="Times New Roman" w:hAnsi="Times New Roman"/>
                <w:sz w:val="28"/>
                <w:szCs w:val="28"/>
              </w:rPr>
            </w:pPr>
            <w:proofErr w:type="gramStart"/>
            <w:r w:rsidRPr="00D3569F">
              <w:rPr>
                <w:rFonts w:ascii="Times New Roman" w:hAnsi="Times New Roman"/>
                <w:sz w:val="28"/>
                <w:szCs w:val="28"/>
              </w:rPr>
              <w:t>all</w:t>
            </w:r>
            <w:proofErr w:type="gramEnd"/>
            <w:r w:rsidRPr="00D3569F">
              <w:rPr>
                <w:rFonts w:ascii="Times New Roman" w:hAnsi="Times New Roman"/>
                <w:sz w:val="28"/>
                <w:szCs w:val="28"/>
              </w:rPr>
              <w:t xml:space="preserve"> tiles laid to correct lap and gauge. </w:t>
            </w:r>
          </w:p>
          <w:p w:rsidR="00DD22F7" w:rsidRPr="00D3569F" w:rsidRDefault="00DD22F7" w:rsidP="006E5C98">
            <w:pPr>
              <w:pStyle w:val="a3"/>
              <w:numPr>
                <w:ilvl w:val="0"/>
                <w:numId w:val="37"/>
              </w:numPr>
              <w:jc w:val="both"/>
              <w:rPr>
                <w:rFonts w:ascii="Times New Roman" w:hAnsi="Times New Roman"/>
                <w:sz w:val="28"/>
                <w:szCs w:val="28"/>
              </w:rPr>
            </w:pPr>
            <w:r w:rsidRPr="00D3569F">
              <w:rPr>
                <w:rFonts w:ascii="Times New Roman" w:hAnsi="Times New Roman"/>
                <w:sz w:val="28"/>
                <w:szCs w:val="28"/>
              </w:rPr>
              <w:t xml:space="preserve">to produce a watertight roof finish </w:t>
            </w:r>
          </w:p>
          <w:p w:rsidR="00DD22F7" w:rsidRPr="00D3569F" w:rsidRDefault="00DD22F7" w:rsidP="006E5C98">
            <w:pPr>
              <w:pStyle w:val="a3"/>
              <w:numPr>
                <w:ilvl w:val="0"/>
                <w:numId w:val="37"/>
              </w:numPr>
              <w:jc w:val="both"/>
              <w:rPr>
                <w:rFonts w:ascii="Times New Roman" w:hAnsi="Times New Roman"/>
                <w:sz w:val="28"/>
                <w:szCs w:val="28"/>
              </w:rPr>
            </w:pPr>
            <w:proofErr w:type="gramStart"/>
            <w:r w:rsidRPr="00D3569F">
              <w:rPr>
                <w:rFonts w:ascii="Times New Roman" w:hAnsi="Times New Roman"/>
                <w:sz w:val="28"/>
                <w:szCs w:val="28"/>
              </w:rPr>
              <w:t>all</w:t>
            </w:r>
            <w:proofErr w:type="gramEnd"/>
            <w:r w:rsidRPr="00D3569F">
              <w:rPr>
                <w:rFonts w:ascii="Times New Roman" w:hAnsi="Times New Roman"/>
                <w:sz w:val="28"/>
                <w:szCs w:val="28"/>
              </w:rPr>
              <w:t xml:space="preserve"> joints correctly bonded.</w:t>
            </w:r>
          </w:p>
          <w:p w:rsidR="00DD22F7" w:rsidRPr="00D3569F" w:rsidRDefault="00DD22F7" w:rsidP="006E5C98">
            <w:pPr>
              <w:pStyle w:val="a3"/>
              <w:numPr>
                <w:ilvl w:val="0"/>
                <w:numId w:val="37"/>
              </w:numPr>
              <w:jc w:val="both"/>
              <w:rPr>
                <w:rFonts w:ascii="Times New Roman" w:hAnsi="Times New Roman"/>
                <w:sz w:val="28"/>
                <w:szCs w:val="28"/>
              </w:rPr>
            </w:pPr>
            <w:r w:rsidRPr="00D3569F">
              <w:rPr>
                <w:rFonts w:ascii="Times New Roman" w:hAnsi="Times New Roman"/>
                <w:sz w:val="28"/>
                <w:szCs w:val="28"/>
              </w:rPr>
              <w:lastRenderedPageBreak/>
              <w:t xml:space="preserve">a half-bond bedded at both verges  </w:t>
            </w:r>
          </w:p>
        </w:tc>
      </w:tr>
    </w:tbl>
    <w:p w:rsidR="00DD22F7" w:rsidRPr="00137630" w:rsidRDefault="00DD22F7" w:rsidP="006E5C98">
      <w:pPr>
        <w:jc w:val="both"/>
        <w:rPr>
          <w:rFonts w:ascii="Times New Roman" w:hAnsi="Times New Roman"/>
          <w:sz w:val="28"/>
          <w:szCs w:val="28"/>
        </w:rPr>
      </w:pPr>
    </w:p>
    <w:p w:rsidR="00326E49" w:rsidRPr="00137630" w:rsidRDefault="00326E49"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C32C8">
        <w:tc>
          <w:tcPr>
            <w:tcW w:w="9464" w:type="dxa"/>
            <w:shd w:val="clear" w:color="auto" w:fill="BFBFBF" w:themeFill="background1" w:themeFillShade="BF"/>
            <w:hideMark/>
          </w:tcPr>
          <w:p w:rsidR="00DD22F7" w:rsidRPr="00D3569F" w:rsidRDefault="000E4A18"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756"/>
      </w:tblGrid>
      <w:tr w:rsidR="0030726D" w:rsidRPr="00D3569F" w:rsidTr="000E4A18">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756"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0E4A18">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0E4A18"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56"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0E4A18">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0E4A18" w:rsidP="006E5C98">
            <w:pPr>
              <w:widowControl w:val="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56"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6E5C98" w:rsidRDefault="006E5C98"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Default="00DE11B3" w:rsidP="006E5C98">
      <w:pPr>
        <w:rPr>
          <w:rFonts w:ascii="Times New Roman" w:eastAsia="Times New Roman" w:hAnsi="Times New Roman"/>
          <w:b/>
          <w:sz w:val="28"/>
          <w:szCs w:val="28"/>
        </w:rPr>
      </w:pPr>
    </w:p>
    <w:p w:rsidR="00DE11B3" w:rsidRPr="00137630" w:rsidRDefault="00DE11B3"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hAnsi="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425"/>
        <w:gridCol w:w="5670"/>
      </w:tblGrid>
      <w:tr w:rsidR="0030726D" w:rsidRPr="00D3569F" w:rsidTr="007545AE">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7545AE">
        <w:trPr>
          <w:cantSplit/>
          <w:trHeight w:val="1419"/>
        </w:trPr>
        <w:tc>
          <w:tcPr>
            <w:tcW w:w="3403" w:type="dxa"/>
            <w:tcBorders>
              <w:top w:val="single" w:sz="6" w:space="0" w:color="auto"/>
              <w:left w:val="single" w:sz="4" w:space="0" w:color="auto"/>
              <w:bottom w:val="single" w:sz="4" w:space="0" w:color="auto"/>
              <w:right w:val="single" w:sz="6" w:space="0" w:color="auto"/>
            </w:tcBorders>
          </w:tcPr>
          <w:p w:rsidR="00DD22F7" w:rsidRPr="00D3569F" w:rsidRDefault="000E4A18"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7545AE">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7545AE">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0E4A18"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7545AE">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7545AE">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7545AE">
        <w:trPr>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7545AE">
        <w:trPr>
          <w:trHeight w:val="1428"/>
        </w:trPr>
        <w:tc>
          <w:tcPr>
            <w:tcW w:w="3403" w:type="dxa"/>
            <w:vMerge w:val="restart"/>
            <w:tcBorders>
              <w:top w:val="single" w:sz="6" w:space="0" w:color="auto"/>
              <w:left w:val="single" w:sz="4" w:space="0" w:color="auto"/>
              <w:bottom w:val="single" w:sz="4" w:space="0" w:color="auto"/>
              <w:right w:val="single" w:sz="6" w:space="0" w:color="auto"/>
            </w:tcBorders>
          </w:tcPr>
          <w:p w:rsidR="00DD22F7" w:rsidRPr="00D3569F" w:rsidRDefault="007545A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7545AE">
        <w:trPr>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7545AE">
        <w:trPr>
          <w:cantSplit/>
          <w:trHeight w:val="55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092B8D" w:rsidRDefault="00DD22F7" w:rsidP="006E5C98">
      <w:pPr>
        <w:rPr>
          <w:rFonts w:ascii="Times New Roman" w:hAnsi="Times New Roman"/>
          <w:sz w:val="28"/>
          <w:szCs w:val="28"/>
          <w:lang w:val="ru-RU"/>
        </w:rPr>
      </w:pPr>
    </w:p>
    <w:p w:rsidR="00DD22F7" w:rsidRDefault="00DD22F7"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Pr="00D3569F" w:rsidRDefault="00DE11B3"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614"/>
      </w:tblGrid>
      <w:tr w:rsidR="0030726D" w:rsidRPr="00D3569F" w:rsidTr="007545AE">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7545AE">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7545A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14"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7545AE">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7545AE">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7545AE"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7545AE" w:rsidRPr="00D3569F" w:rsidRDefault="007545AE" w:rsidP="006E5C98">
      <w:pPr>
        <w:rPr>
          <w:rFonts w:ascii="Times New Roman" w:hAnsi="Times New Roman"/>
          <w:sz w:val="28"/>
          <w:szCs w:val="28"/>
        </w:rPr>
      </w:pPr>
    </w:p>
    <w:p w:rsidR="007545AE" w:rsidRPr="00D3569F" w:rsidRDefault="007545AE" w:rsidP="006E5C98">
      <w:pPr>
        <w:rPr>
          <w:rFonts w:ascii="Times New Roman" w:hAnsi="Times New Roman"/>
          <w:sz w:val="28"/>
          <w:szCs w:val="28"/>
        </w:rPr>
      </w:pPr>
    </w:p>
    <w:p w:rsidR="007545AE" w:rsidRPr="00D3569F" w:rsidRDefault="007545AE"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Default="00DD22F7" w:rsidP="006E5C98">
      <w:pPr>
        <w:jc w:val="both"/>
        <w:rPr>
          <w:rFonts w:ascii="Times New Roman" w:hAnsi="Times New Roman"/>
          <w:sz w:val="28"/>
          <w:szCs w:val="28"/>
        </w:rPr>
      </w:pPr>
    </w:p>
    <w:p w:rsidR="00DE11B3" w:rsidRDefault="00DE11B3" w:rsidP="006E5C98">
      <w:pPr>
        <w:jc w:val="both"/>
        <w:rPr>
          <w:rFonts w:ascii="Times New Roman" w:hAnsi="Times New Roman"/>
          <w:sz w:val="28"/>
          <w:szCs w:val="28"/>
        </w:rPr>
      </w:pPr>
    </w:p>
    <w:p w:rsidR="00DE11B3" w:rsidRDefault="00DE11B3" w:rsidP="006E5C98">
      <w:pPr>
        <w:jc w:val="both"/>
        <w:rPr>
          <w:rFonts w:ascii="Times New Roman" w:hAnsi="Times New Roman"/>
          <w:sz w:val="28"/>
          <w:szCs w:val="28"/>
        </w:rPr>
      </w:pPr>
    </w:p>
    <w:p w:rsidR="00DE11B3" w:rsidRDefault="00DE11B3" w:rsidP="006E5C98">
      <w:pPr>
        <w:jc w:val="both"/>
        <w:rPr>
          <w:rFonts w:ascii="Times New Roman" w:hAnsi="Times New Roman"/>
          <w:sz w:val="28"/>
          <w:szCs w:val="28"/>
        </w:rPr>
      </w:pPr>
    </w:p>
    <w:p w:rsidR="00DE11B3" w:rsidRDefault="00DE11B3" w:rsidP="006E5C98">
      <w:pPr>
        <w:jc w:val="both"/>
        <w:rPr>
          <w:rFonts w:ascii="Times New Roman" w:hAnsi="Times New Roman"/>
          <w:sz w:val="28"/>
          <w:szCs w:val="28"/>
        </w:rPr>
      </w:pPr>
    </w:p>
    <w:p w:rsidR="00DE11B3" w:rsidRPr="00D3569F" w:rsidRDefault="00DE11B3"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DD22F7" w:rsidRPr="000769C0" w:rsidRDefault="00DD22F7" w:rsidP="006E5C98">
      <w:pPr>
        <w:autoSpaceDE w:val="0"/>
        <w:autoSpaceDN w:val="0"/>
        <w:adjustRightInd w:val="0"/>
        <w:rPr>
          <w:rFonts w:ascii="Times New Roman" w:hAnsi="Times New Roman"/>
          <w:bCs/>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42A74">
        <w:trPr>
          <w:trHeight w:val="697"/>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Applying Coatings by the Airles</w:t>
            </w:r>
            <w:r w:rsidR="00FC32C8" w:rsidRPr="00D3569F">
              <w:rPr>
                <w:rFonts w:ascii="Times New Roman" w:hAnsi="Times New Roman"/>
                <w:sz w:val="28"/>
                <w:szCs w:val="28"/>
              </w:rPr>
              <w:t>s Spray Method in the Workplace</w:t>
            </w:r>
          </w:p>
        </w:tc>
      </w:tr>
      <w:tr w:rsidR="0030726D" w:rsidRPr="00D3569F" w:rsidTr="00E42A74">
        <w:trPr>
          <w:trHeight w:val="20"/>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5</w:t>
            </w:r>
          </w:p>
        </w:tc>
      </w:tr>
      <w:tr w:rsidR="0030726D" w:rsidRPr="00D3569F" w:rsidTr="00E42A74">
        <w:trPr>
          <w:trHeight w:val="20"/>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(C )</w:t>
            </w:r>
          </w:p>
        </w:tc>
      </w:tr>
      <w:tr w:rsidR="0030726D" w:rsidRPr="00D3569F" w:rsidTr="00E42A74">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42A74">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E42A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CD680E"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42A74">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E42A74">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20</w:t>
            </w:r>
          </w:p>
        </w:tc>
      </w:tr>
      <w:tr w:rsidR="0030726D" w:rsidRPr="00D3569F" w:rsidTr="00E42A74">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CD680E"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50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CD680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must be assessed in a work environment and must include either water-borne or solvent based resource materials. This unit is also assessed as part of a unit covering industrial painting or decorative finishing in accordance with the construction skills. Assessors for this unit must have current industry experience, relevant occupational expertise and knowledge in the subject area and must use a combination of assessment methods to enable students to achieve the assessment criterion. </w:t>
      </w:r>
    </w:p>
    <w:p w:rsidR="00CD680E" w:rsidRPr="00D3569F" w:rsidRDefault="00CD680E" w:rsidP="006E5C98">
      <w:pPr>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shd w:val="clear" w:color="auto" w:fill="BFBFBF" w:themeFill="background1" w:themeFillShade="BF"/>
          </w:tcPr>
          <w:p w:rsidR="00DD22F7" w:rsidRPr="00D3569F" w:rsidRDefault="00CD680E" w:rsidP="006E5C98">
            <w:pPr>
              <w:rPr>
                <w:rFonts w:ascii="Times New Roman" w:hAnsi="Times New Roman"/>
                <w:b/>
                <w:sz w:val="28"/>
                <w:szCs w:val="28"/>
              </w:rPr>
            </w:pPr>
            <w:r w:rsidRPr="00D3569F">
              <w:rPr>
                <w:rFonts w:ascii="Times New Roman" w:hAnsi="Times New Roman"/>
                <w:sz w:val="28"/>
                <w:szCs w:val="28"/>
              </w:rPr>
              <w:t xml:space="preserve">9. </w:t>
            </w:r>
            <w:r w:rsidR="00DD22F7" w:rsidRPr="00D3569F">
              <w:rPr>
                <w:rFonts w:ascii="Times New Roman" w:hAnsi="Times New Roman"/>
                <w:b/>
                <w:sz w:val="28"/>
                <w:szCs w:val="28"/>
              </w:rPr>
              <w:t xml:space="preserve">Aims of the Unit </w:t>
            </w:r>
          </w:p>
        </w:tc>
      </w:tr>
    </w:tbl>
    <w:p w:rsidR="00DD22F7" w:rsidRPr="00D3569F" w:rsidRDefault="00DD22F7" w:rsidP="006E5C98">
      <w:pPr>
        <w:autoSpaceDE w:val="0"/>
        <w:autoSpaceDN w:val="0"/>
        <w:adjustRightInd w:val="0"/>
        <w:rPr>
          <w:rFonts w:ascii="Times New Roman" w:hAnsi="Times New Roman"/>
          <w:bCs/>
          <w:sz w:val="28"/>
          <w:szCs w:val="28"/>
        </w:rPr>
      </w:pPr>
      <w:r w:rsidRPr="00D3569F">
        <w:rPr>
          <w:rFonts w:ascii="Times New Roman" w:hAnsi="Times New Roman"/>
          <w:bCs/>
          <w:sz w:val="28"/>
          <w:szCs w:val="28"/>
        </w:rPr>
        <w:t>The aim of this unit is to illustrate the skills and knowledge required to apply coatings by the airless spray method in the workplace, relevant to the construction industry</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CD680E">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DD22F7" w:rsidRPr="00D3569F" w:rsidRDefault="00CD680E"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10. </w:t>
            </w:r>
            <w:r w:rsidR="00DD22F7" w:rsidRPr="00D3569F">
              <w:rPr>
                <w:rFonts w:ascii="Times New Roman" w:hAnsi="Times New Roman"/>
                <w:b/>
                <w:sz w:val="28"/>
                <w:szCs w:val="28"/>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 The students will:</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Gain an understanding of interpreting information </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Adopt safe and healthy working practices </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Select and prepare materials and associated equipment </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Provide protection to the work area </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Assemble and set up the spray system </w:t>
      </w:r>
    </w:p>
    <w:p w:rsidR="00DD22F7" w:rsidRPr="00D3569F" w:rsidRDefault="00DD22F7" w:rsidP="006E5C98">
      <w:pPr>
        <w:pStyle w:val="a3"/>
        <w:numPr>
          <w:ilvl w:val="0"/>
          <w:numId w:val="15"/>
        </w:numPr>
        <w:jc w:val="both"/>
        <w:rPr>
          <w:rFonts w:ascii="Times New Roman" w:hAnsi="Times New Roman"/>
          <w:sz w:val="28"/>
          <w:szCs w:val="28"/>
        </w:rPr>
      </w:pPr>
      <w:r w:rsidRPr="00D3569F">
        <w:rPr>
          <w:rFonts w:ascii="Times New Roman" w:hAnsi="Times New Roman"/>
          <w:sz w:val="28"/>
          <w:szCs w:val="28"/>
        </w:rPr>
        <w:t xml:space="preserve">Apply coatings by airless spray equipment </w:t>
      </w:r>
    </w:p>
    <w:p w:rsidR="00DD22F7" w:rsidRPr="005C6C8A" w:rsidRDefault="00DD22F7" w:rsidP="005C6C8A">
      <w:pPr>
        <w:pStyle w:val="a3"/>
        <w:numPr>
          <w:ilvl w:val="0"/>
          <w:numId w:val="15"/>
        </w:numPr>
        <w:jc w:val="both"/>
        <w:rPr>
          <w:rFonts w:ascii="Times New Roman" w:hAnsi="Times New Roman"/>
          <w:sz w:val="28"/>
          <w:szCs w:val="28"/>
        </w:rPr>
      </w:pPr>
      <w:r w:rsidRPr="00D3569F">
        <w:rPr>
          <w:rFonts w:ascii="Times New Roman" w:hAnsi="Times New Roman"/>
          <w:sz w:val="28"/>
          <w:szCs w:val="28"/>
        </w:rPr>
        <w:t>Clean out and maintain the airless spray equipment</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tblGrid>
      <w:tr w:rsidR="0030726D" w:rsidRPr="00D3569F" w:rsidTr="00CD680E">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lastRenderedPageBreak/>
              <w:t>Learning Outcomes</w:t>
            </w:r>
          </w:p>
        </w:tc>
        <w:tc>
          <w:tcPr>
            <w:tcW w:w="5925"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D680E">
        <w:tc>
          <w:tcPr>
            <w:tcW w:w="3397" w:type="dxa"/>
            <w:shd w:val="clear" w:color="auto" w:fill="FFFFFF" w:themeFill="background1"/>
          </w:tcPr>
          <w:p w:rsidR="00DD22F7" w:rsidRPr="00D3569F" w:rsidRDefault="00CD680E" w:rsidP="006E5C98">
            <w:pPr>
              <w:shd w:val="clear" w:color="auto" w:fill="FFFFFF"/>
              <w:spacing w:after="200"/>
              <w:rPr>
                <w:rFonts w:ascii="Times New Roman" w:eastAsia="Times New Roman" w:hAnsi="Times New Roman"/>
                <w:sz w:val="28"/>
                <w:szCs w:val="28"/>
              </w:rPr>
            </w:pPr>
            <w:r w:rsidRPr="00D3569F">
              <w:rPr>
                <w:rFonts w:ascii="Times New Roman" w:eastAsia="Times New Roman" w:hAnsi="Times New Roman"/>
                <w:sz w:val="28"/>
                <w:szCs w:val="28"/>
              </w:rPr>
              <w:t xml:space="preserve">1. </w:t>
            </w:r>
            <w:r w:rsidR="00DD22F7" w:rsidRPr="00D3569F">
              <w:rPr>
                <w:rFonts w:ascii="Times New Roman" w:eastAsia="Times New Roman" w:hAnsi="Times New Roman"/>
                <w:sz w:val="28"/>
                <w:szCs w:val="28"/>
              </w:rPr>
              <w:t>Understand the instruction and  information relating to the work and resources when applying coatings by the airless spray method</w:t>
            </w:r>
          </w:p>
          <w:p w:rsidR="00DD22F7" w:rsidRPr="00D3569F" w:rsidRDefault="00DD22F7" w:rsidP="006E5C98">
            <w:pPr>
              <w:shd w:val="clear" w:color="auto" w:fill="FFFFFF"/>
              <w:rPr>
                <w:rFonts w:ascii="Times New Roman" w:eastAsia="Times New Roman" w:hAnsi="Times New Roman"/>
                <w:sz w:val="28"/>
                <w:szCs w:val="28"/>
              </w:rPr>
            </w:pPr>
          </w:p>
          <w:p w:rsidR="00DD22F7" w:rsidRPr="00D3569F" w:rsidRDefault="00DD22F7" w:rsidP="006E5C98">
            <w:pPr>
              <w:shd w:val="clear" w:color="auto" w:fill="FFFFFF"/>
              <w:rPr>
                <w:rFonts w:ascii="Times New Roman" w:eastAsia="Times New Roman" w:hAnsi="Times New Roman"/>
                <w:sz w:val="28"/>
                <w:szCs w:val="28"/>
              </w:rPr>
            </w:pP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1.1 Understand </w:t>
            </w:r>
            <w:r w:rsidRPr="00D3569F">
              <w:rPr>
                <w:rFonts w:ascii="Times New Roman" w:hAnsi="Times New Roman"/>
                <w:strike/>
                <w:sz w:val="28"/>
                <w:szCs w:val="28"/>
              </w:rPr>
              <w:t>t</w:t>
            </w:r>
            <w:r w:rsidRPr="00D3569F">
              <w:rPr>
                <w:rFonts w:ascii="Times New Roman" w:eastAsia="Times New Roman" w:hAnsi="Times New Roman"/>
                <w:strike/>
                <w:sz w:val="28"/>
                <w:szCs w:val="28"/>
              </w:rPr>
              <w:t>he</w:t>
            </w:r>
            <w:r w:rsidRPr="00D3569F">
              <w:rPr>
                <w:rFonts w:ascii="Times New Roman" w:eastAsia="Times New Roman" w:hAnsi="Times New Roman"/>
                <w:sz w:val="28"/>
                <w:szCs w:val="28"/>
              </w:rPr>
              <w:t xml:space="preserve"> organisational procedures to report and rectify inappropriate information and unsuitable resources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1.2 Understand how to produce risk assessments with  information from:</w:t>
            </w:r>
          </w:p>
          <w:p w:rsidR="00DD22F7" w:rsidRPr="00D3569F" w:rsidRDefault="00DD22F7" w:rsidP="006E5C98">
            <w:pPr>
              <w:pStyle w:val="a3"/>
              <w:widowControl w:val="0"/>
              <w:numPr>
                <w:ilvl w:val="0"/>
                <w:numId w:val="28"/>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Specifications</w:t>
            </w:r>
          </w:p>
          <w:p w:rsidR="00DD22F7" w:rsidRPr="00D3569F" w:rsidRDefault="00DD22F7" w:rsidP="006E5C98">
            <w:pPr>
              <w:pStyle w:val="a3"/>
              <w:widowControl w:val="0"/>
              <w:numPr>
                <w:ilvl w:val="0"/>
                <w:numId w:val="28"/>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Current regulations</w:t>
            </w:r>
          </w:p>
          <w:p w:rsidR="00DD22F7" w:rsidRPr="00D3569F" w:rsidRDefault="00DD22F7" w:rsidP="006E5C98">
            <w:pPr>
              <w:pStyle w:val="a3"/>
              <w:widowControl w:val="0"/>
              <w:numPr>
                <w:ilvl w:val="0"/>
                <w:numId w:val="28"/>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Method statements</w:t>
            </w:r>
          </w:p>
          <w:p w:rsidR="00DD22F7" w:rsidRPr="00D3569F" w:rsidRDefault="00DD22F7" w:rsidP="006E5C98">
            <w:pPr>
              <w:pStyle w:val="a3"/>
              <w:widowControl w:val="0"/>
              <w:numPr>
                <w:ilvl w:val="0"/>
                <w:numId w:val="28"/>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Manufacturers' information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1.3 Describe </w:t>
            </w:r>
            <w:r w:rsidRPr="00D3569F">
              <w:rPr>
                <w:rFonts w:ascii="Times New Roman" w:eastAsia="Times New Roman" w:hAnsi="Times New Roman"/>
                <w:sz w:val="28"/>
                <w:szCs w:val="28"/>
              </w:rPr>
              <w:t>how risk assessments are interpreted</w:t>
            </w:r>
            <w:r w:rsidRPr="00D3569F">
              <w:rPr>
                <w:rFonts w:ascii="Times New Roman" w:hAnsi="Times New Roman"/>
                <w:sz w:val="28"/>
                <w:szCs w:val="28"/>
              </w:rPr>
              <w:t>.</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1.4 Identify information collected from risk assessments and method statements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1.5 Describe why it is important to comply with </w:t>
            </w:r>
            <w:r w:rsidRPr="00D3569F">
              <w:rPr>
                <w:rFonts w:ascii="Times New Roman" w:eastAsia="Times New Roman" w:hAnsi="Times New Roman"/>
                <w:sz w:val="28"/>
                <w:szCs w:val="28"/>
              </w:rPr>
              <w:t xml:space="preserve">organisational procedures to solve problems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1.6 Describe the organisational procedures developed to report and rectify inappropriate information and resources  </w:t>
            </w:r>
          </w:p>
        </w:tc>
      </w:tr>
      <w:tr w:rsidR="0030726D" w:rsidRPr="00D3569F" w:rsidTr="00CD680E">
        <w:tc>
          <w:tcPr>
            <w:tcW w:w="339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 Know how to comply with relevant legislation in order to maintain safe and healthy working practices</w:t>
            </w:r>
          </w:p>
          <w:p w:rsidR="00DD22F7" w:rsidRPr="00D3569F" w:rsidRDefault="00DD22F7" w:rsidP="006E5C98">
            <w:pPr>
              <w:shd w:val="clear" w:color="auto" w:fill="FFFFFF"/>
              <w:rPr>
                <w:rFonts w:ascii="Times New Roman" w:eastAsia="Times New Roman" w:hAnsi="Times New Roman"/>
                <w:sz w:val="28"/>
                <w:szCs w:val="28"/>
              </w:rPr>
            </w:pP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Identify different safety signs used for work notification</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2.2 Describe the possible hazards indicated by the different safety signs used and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2.3 State the requirement to  have information for the relevant, current legislation and official guidance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2.4 Identify the risks relating to:</w:t>
            </w:r>
          </w:p>
          <w:p w:rsidR="00DD22F7" w:rsidRPr="00D3569F" w:rsidRDefault="00DD22F7" w:rsidP="006E5C98">
            <w:pPr>
              <w:pStyle w:val="a3"/>
              <w:widowControl w:val="0"/>
              <w:numPr>
                <w:ilvl w:val="0"/>
                <w:numId w:val="29"/>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Plant</w:t>
            </w:r>
          </w:p>
          <w:p w:rsidR="00DD22F7" w:rsidRPr="00D3569F" w:rsidRDefault="00DD22F7" w:rsidP="006E5C98">
            <w:pPr>
              <w:pStyle w:val="a3"/>
              <w:widowControl w:val="0"/>
              <w:numPr>
                <w:ilvl w:val="0"/>
                <w:numId w:val="29"/>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Equipment</w:t>
            </w:r>
          </w:p>
          <w:p w:rsidR="00DD22F7" w:rsidRPr="00D3569F" w:rsidRDefault="00DD22F7" w:rsidP="006E5C98">
            <w:pPr>
              <w:pStyle w:val="a3"/>
              <w:widowControl w:val="0"/>
              <w:numPr>
                <w:ilvl w:val="0"/>
                <w:numId w:val="29"/>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Machinery</w:t>
            </w:r>
          </w:p>
          <w:p w:rsidR="00DD22F7" w:rsidRPr="00D3569F" w:rsidRDefault="00DD22F7" w:rsidP="006E5C98">
            <w:pPr>
              <w:pStyle w:val="a3"/>
              <w:widowControl w:val="0"/>
              <w:numPr>
                <w:ilvl w:val="0"/>
                <w:numId w:val="29"/>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Materials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2.5  Describe the procedure for responding to emergencies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2.6 Describe the organisational security procedures for:</w:t>
            </w:r>
          </w:p>
          <w:p w:rsidR="00DD22F7" w:rsidRPr="00D3569F" w:rsidRDefault="00DD22F7" w:rsidP="006E5C98">
            <w:pPr>
              <w:pStyle w:val="a3"/>
              <w:widowControl w:val="0"/>
              <w:numPr>
                <w:ilvl w:val="0"/>
                <w:numId w:val="30"/>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Tools</w:t>
            </w:r>
          </w:p>
          <w:p w:rsidR="00DD22F7" w:rsidRPr="00D3569F" w:rsidRDefault="00DD22F7" w:rsidP="006E5C98">
            <w:pPr>
              <w:pStyle w:val="a3"/>
              <w:widowControl w:val="0"/>
              <w:numPr>
                <w:ilvl w:val="0"/>
                <w:numId w:val="30"/>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Equipment</w:t>
            </w:r>
          </w:p>
          <w:p w:rsidR="00DD22F7" w:rsidRPr="00D3569F" w:rsidRDefault="00DD22F7" w:rsidP="006E5C98">
            <w:pPr>
              <w:pStyle w:val="a3"/>
              <w:widowControl w:val="0"/>
              <w:numPr>
                <w:ilvl w:val="0"/>
                <w:numId w:val="30"/>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Personal belongings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hAnsi="Times New Roman"/>
                <w:sz w:val="28"/>
                <w:szCs w:val="28"/>
              </w:rPr>
              <w:t xml:space="preserve">2.7  Explain </w:t>
            </w:r>
            <w:r w:rsidRPr="00D3569F">
              <w:rPr>
                <w:rFonts w:ascii="Times New Roman" w:eastAsia="Times New Roman" w:hAnsi="Times New Roman"/>
                <w:sz w:val="28"/>
                <w:szCs w:val="28"/>
              </w:rPr>
              <w:t>the methods of  accident reporting procedures and responsibilities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2.8 Describe how to report the outcomes from risk assessments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2.9 Explain how to carry out reviews of risk assessments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2.10 Explain the procedures for using </w:t>
            </w:r>
            <w:r w:rsidRPr="00D3569F">
              <w:rPr>
                <w:rFonts w:ascii="Times New Roman" w:eastAsia="Times New Roman" w:hAnsi="Times New Roman"/>
                <w:sz w:val="28"/>
                <w:szCs w:val="28"/>
              </w:rPr>
              <w:t xml:space="preserve">health and </w:t>
            </w:r>
            <w:r w:rsidRPr="00D3569F">
              <w:rPr>
                <w:rFonts w:ascii="Times New Roman" w:eastAsia="Times New Roman" w:hAnsi="Times New Roman"/>
                <w:sz w:val="28"/>
                <w:szCs w:val="28"/>
              </w:rPr>
              <w:lastRenderedPageBreak/>
              <w:t xml:space="preserve">safety control equipment </w:t>
            </w:r>
          </w:p>
        </w:tc>
      </w:tr>
      <w:tr w:rsidR="0030726D" w:rsidRPr="00D3569F" w:rsidTr="00CD680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lastRenderedPageBreak/>
              <w:t>3. Be able to select the required quantity and quality of resources to apply coatings by the airless spray method</w:t>
            </w:r>
          </w:p>
          <w:p w:rsidR="00DD22F7" w:rsidRPr="00D3569F" w:rsidRDefault="00DD22F7" w:rsidP="006E5C98">
            <w:pPr>
              <w:shd w:val="clear" w:color="auto" w:fill="FFFFFF"/>
              <w:rPr>
                <w:rFonts w:ascii="Times New Roman" w:eastAsia="Times New Roman" w:hAnsi="Times New Roman"/>
                <w:sz w:val="28"/>
                <w:szCs w:val="28"/>
              </w:rPr>
            </w:pPr>
          </w:p>
          <w:p w:rsidR="00DD22F7" w:rsidRPr="00D3569F" w:rsidRDefault="00DD22F7" w:rsidP="006E5C98">
            <w:pPr>
              <w:shd w:val="clear" w:color="auto" w:fill="FFFFFF"/>
              <w:rPr>
                <w:rFonts w:ascii="Times New Roman" w:eastAsia="Times New Roman" w:hAnsi="Times New Roman"/>
                <w:sz w:val="28"/>
                <w:szCs w:val="28"/>
              </w:rPr>
            </w:pPr>
          </w:p>
          <w:p w:rsidR="00DD22F7" w:rsidRPr="00D3569F" w:rsidRDefault="00DD22F7" w:rsidP="006E5C98">
            <w:pPr>
              <w:shd w:val="clear" w:color="auto" w:fill="FFFFFF"/>
              <w:rPr>
                <w:rFonts w:ascii="Times New Roman" w:hAnsi="Times New Roman"/>
                <w:sz w:val="28"/>
                <w:szCs w:val="28"/>
              </w:rPr>
            </w:pP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3.1 Outline the personal protective equipment (PPE) for applying coatings.</w:t>
            </w:r>
          </w:p>
          <w:p w:rsidR="00DD22F7" w:rsidRPr="00D3569F" w:rsidRDefault="00DD22F7" w:rsidP="006E5C98">
            <w:pPr>
              <w:rPr>
                <w:rFonts w:ascii="Times New Roman" w:eastAsia="Times New Roman" w:hAnsi="Times New Roman"/>
                <w:b/>
                <w:sz w:val="28"/>
                <w:szCs w:val="28"/>
              </w:rPr>
            </w:pPr>
            <w:r w:rsidRPr="00D3569F">
              <w:rPr>
                <w:rFonts w:ascii="Times New Roman" w:eastAsia="Times New Roman" w:hAnsi="Times New Roman"/>
                <w:sz w:val="28"/>
                <w:szCs w:val="28"/>
              </w:rPr>
              <w:t>3.2 Rectify the defects in relation to:</w:t>
            </w:r>
          </w:p>
          <w:p w:rsidR="00DD22F7" w:rsidRPr="00D3569F" w:rsidRDefault="00DD22F7" w:rsidP="006E5C98">
            <w:pPr>
              <w:pStyle w:val="a3"/>
              <w:numPr>
                <w:ilvl w:val="0"/>
                <w:numId w:val="32"/>
              </w:numPr>
              <w:rPr>
                <w:rFonts w:ascii="Times New Roman" w:eastAsia="Times New Roman" w:hAnsi="Times New Roman"/>
                <w:sz w:val="28"/>
                <w:szCs w:val="28"/>
              </w:rPr>
            </w:pPr>
            <w:r w:rsidRPr="00D3569F">
              <w:rPr>
                <w:rFonts w:ascii="Times New Roman" w:eastAsia="Times New Roman" w:hAnsi="Times New Roman"/>
                <w:sz w:val="28"/>
                <w:szCs w:val="28"/>
              </w:rPr>
              <w:t>collective protective measures</w:t>
            </w:r>
          </w:p>
          <w:p w:rsidR="00DD22F7" w:rsidRPr="00D3569F" w:rsidRDefault="00DD22F7" w:rsidP="006E5C98">
            <w:pPr>
              <w:pStyle w:val="a3"/>
              <w:numPr>
                <w:ilvl w:val="0"/>
                <w:numId w:val="32"/>
              </w:numPr>
              <w:rPr>
                <w:rFonts w:ascii="Times New Roman" w:eastAsia="Times New Roman" w:hAnsi="Times New Roman"/>
                <w:sz w:val="28"/>
                <w:szCs w:val="28"/>
              </w:rPr>
            </w:pPr>
            <w:r w:rsidRPr="00D3569F">
              <w:rPr>
                <w:rFonts w:ascii="Times New Roman" w:eastAsia="Times New Roman" w:hAnsi="Times New Roman"/>
                <w:sz w:val="28"/>
                <w:szCs w:val="28"/>
              </w:rPr>
              <w:t>personal protective equipment (PPE)</w:t>
            </w:r>
          </w:p>
          <w:p w:rsidR="00DD22F7" w:rsidRPr="00D3569F" w:rsidRDefault="00DD22F7" w:rsidP="006E5C98">
            <w:pPr>
              <w:pStyle w:val="a3"/>
              <w:numPr>
                <w:ilvl w:val="0"/>
                <w:numId w:val="32"/>
              </w:numPr>
              <w:rPr>
                <w:rFonts w:ascii="Times New Roman" w:eastAsia="Times New Roman" w:hAnsi="Times New Roman"/>
                <w:sz w:val="28"/>
                <w:szCs w:val="28"/>
              </w:rPr>
            </w:pPr>
            <w:r w:rsidRPr="00D3569F">
              <w:rPr>
                <w:rFonts w:ascii="Times New Roman" w:eastAsia="Times New Roman" w:hAnsi="Times New Roman"/>
                <w:sz w:val="28"/>
                <w:szCs w:val="28"/>
              </w:rPr>
              <w:t>respiratory protective equipment (RPE)</w:t>
            </w:r>
          </w:p>
          <w:p w:rsidR="00DD22F7" w:rsidRPr="00D3569F" w:rsidRDefault="00DD22F7" w:rsidP="006E5C98">
            <w:pPr>
              <w:pStyle w:val="a3"/>
              <w:widowControl w:val="0"/>
              <w:numPr>
                <w:ilvl w:val="0"/>
                <w:numId w:val="32"/>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local exhaust ventilation (LEV)</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3.3 Carry out organisational procedures to select resources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3.4 Protect work from in relation to:</w:t>
            </w:r>
          </w:p>
          <w:p w:rsidR="00DD22F7" w:rsidRPr="00D3569F" w:rsidRDefault="00DD22F7" w:rsidP="006E5C98">
            <w:pPr>
              <w:pStyle w:val="a3"/>
              <w:widowControl w:val="0"/>
              <w:numPr>
                <w:ilvl w:val="0"/>
                <w:numId w:val="3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Spraying operations</w:t>
            </w:r>
          </w:p>
          <w:p w:rsidR="00DD22F7" w:rsidRPr="00D3569F" w:rsidRDefault="00DD22F7" w:rsidP="006E5C98">
            <w:pPr>
              <w:pStyle w:val="a3"/>
              <w:widowControl w:val="0"/>
              <w:numPr>
                <w:ilvl w:val="0"/>
                <w:numId w:val="3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General workplace activities</w:t>
            </w:r>
          </w:p>
          <w:p w:rsidR="00DD22F7" w:rsidRPr="00D3569F" w:rsidRDefault="00DD22F7" w:rsidP="006E5C98">
            <w:pPr>
              <w:pStyle w:val="a3"/>
              <w:widowControl w:val="0"/>
              <w:numPr>
                <w:ilvl w:val="0"/>
                <w:numId w:val="3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Other occupations</w:t>
            </w:r>
          </w:p>
          <w:p w:rsidR="00DD22F7" w:rsidRPr="00D3569F" w:rsidRDefault="00DD22F7" w:rsidP="006E5C98">
            <w:pPr>
              <w:pStyle w:val="a3"/>
              <w:widowControl w:val="0"/>
              <w:numPr>
                <w:ilvl w:val="0"/>
                <w:numId w:val="31"/>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hAnsi="Times New Roman"/>
                <w:sz w:val="28"/>
                <w:szCs w:val="28"/>
              </w:rPr>
              <w:t>Adverse weather conditions</w:t>
            </w:r>
          </w:p>
        </w:tc>
      </w:tr>
      <w:tr w:rsidR="0030726D" w:rsidRPr="00D3569F" w:rsidTr="00CD680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4. Be able to minimise the risk of damage when applying coatings by the airless spray method</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4.1 Specify control measures to minimise hazards in construction operations due to changes in the workplace.</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4.2 I</w:t>
            </w:r>
            <w:r w:rsidRPr="00D3569F">
              <w:rPr>
                <w:rFonts w:ascii="Times New Roman" w:hAnsi="Times New Roman"/>
                <w:sz w:val="28"/>
                <w:szCs w:val="28"/>
              </w:rPr>
              <w:t xml:space="preserve">dentify the </w:t>
            </w:r>
            <w:r w:rsidRPr="00D3569F">
              <w:rPr>
                <w:rFonts w:ascii="Times New Roman" w:eastAsia="Times New Roman" w:hAnsi="Times New Roman"/>
                <w:sz w:val="28"/>
                <w:szCs w:val="28"/>
              </w:rPr>
              <w:t>factors use of Work Equipment Regulations Plant, equipment and machinery: inspection and testing</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4.3 </w:t>
            </w:r>
            <w:r w:rsidRPr="00D3569F">
              <w:rPr>
                <w:rFonts w:ascii="Times New Roman" w:hAnsi="Times New Roman"/>
                <w:sz w:val="28"/>
                <w:szCs w:val="28"/>
              </w:rPr>
              <w:t xml:space="preserve">Specify control measures in </w:t>
            </w:r>
            <w:r w:rsidRPr="00D3569F">
              <w:rPr>
                <w:rFonts w:ascii="Times New Roman" w:eastAsia="Times New Roman" w:hAnsi="Times New Roman"/>
                <w:sz w:val="28"/>
                <w:szCs w:val="28"/>
              </w:rPr>
              <w:t xml:space="preserve">safe systems of work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4.4 Demonstrate an awareness of the requirements for the provision and Lifting operations and lifting equipment regulations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4.5 Dispose of waste according to organisational procedures </w:t>
            </w:r>
          </w:p>
        </w:tc>
      </w:tr>
      <w:tr w:rsidR="0030726D" w:rsidRPr="00D3569F" w:rsidTr="00CD680E">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5. Comply with contract information when applying coatings by the airless spray method </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5.1 Comply with contract information </w:t>
            </w:r>
            <w:r w:rsidRPr="00D3569F">
              <w:rPr>
                <w:rFonts w:ascii="Times New Roman" w:hAnsi="Times New Roman"/>
                <w:strike/>
                <w:sz w:val="28"/>
                <w:szCs w:val="28"/>
              </w:rPr>
              <w:t>to</w:t>
            </w:r>
            <w:r w:rsidRPr="00D3569F">
              <w:rPr>
                <w:rFonts w:ascii="Times New Roman" w:hAnsi="Times New Roman"/>
                <w:sz w:val="28"/>
                <w:szCs w:val="28"/>
              </w:rPr>
              <w:t xml:space="preserve"> when applying coatings by the airless spray method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5.2 Communicate reasons for deadlines in progress charts, timetables and estimated times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5.3 Report circumstances </w:t>
            </w:r>
            <w:r w:rsidR="00DE11B3" w:rsidRPr="00D3569F">
              <w:rPr>
                <w:rFonts w:ascii="Times New Roman" w:eastAsia="Times New Roman" w:hAnsi="Times New Roman"/>
                <w:sz w:val="28"/>
                <w:szCs w:val="28"/>
              </w:rPr>
              <w:t>which may</w:t>
            </w:r>
            <w:r w:rsidRPr="00D3569F">
              <w:rPr>
                <w:rFonts w:ascii="Times New Roman" w:eastAsia="Times New Roman" w:hAnsi="Times New Roman"/>
                <w:sz w:val="28"/>
                <w:szCs w:val="28"/>
              </w:rPr>
              <w:t xml:space="preserve"> affect the work programme.</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5.4 Demonstrate the work skills used in:</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Preparing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Loading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Protecting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Measuring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Assembling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Positioning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Securing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t>Cleaning</w:t>
            </w:r>
          </w:p>
          <w:p w:rsidR="00DD22F7" w:rsidRPr="00D3569F" w:rsidRDefault="00DD22F7" w:rsidP="006E5C98">
            <w:pPr>
              <w:pStyle w:val="a3"/>
              <w:numPr>
                <w:ilvl w:val="0"/>
                <w:numId w:val="33"/>
              </w:numPr>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Communicating </w:t>
            </w:r>
          </w:p>
          <w:p w:rsidR="00DD22F7" w:rsidRPr="00D3569F" w:rsidRDefault="00DD22F7" w:rsidP="006E5C98">
            <w:pPr>
              <w:rPr>
                <w:rFonts w:ascii="Times New Roman" w:eastAsia="Times New Roman" w:hAnsi="Times New Roman"/>
                <w:sz w:val="28"/>
                <w:szCs w:val="28"/>
              </w:rPr>
            </w:pPr>
            <w:proofErr w:type="gramStart"/>
            <w:r w:rsidRPr="00D3569F">
              <w:rPr>
                <w:rFonts w:ascii="Times New Roman" w:eastAsia="Times New Roman" w:hAnsi="Times New Roman"/>
                <w:sz w:val="28"/>
                <w:szCs w:val="28"/>
              </w:rPr>
              <w:t>when</w:t>
            </w:r>
            <w:proofErr w:type="gramEnd"/>
            <w:r w:rsidRPr="00D3569F">
              <w:rPr>
                <w:rFonts w:ascii="Times New Roman" w:eastAsia="Times New Roman" w:hAnsi="Times New Roman"/>
                <w:sz w:val="28"/>
                <w:szCs w:val="28"/>
              </w:rPr>
              <w:t xml:space="preserve"> applying coatings by the airless spray method.</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5.5 Apply water-borne and solvent-borne coatings by airless spray for the broad work, linear and structural components.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5.6 Produce a checklist to demonstrate health and safety work practices the following:</w:t>
            </w:r>
          </w:p>
          <w:p w:rsidR="00DD22F7" w:rsidRPr="00D3569F" w:rsidRDefault="00DD22F7" w:rsidP="006E5C98">
            <w:pPr>
              <w:pStyle w:val="a3"/>
              <w:numPr>
                <w:ilvl w:val="0"/>
                <w:numId w:val="3"/>
              </w:numPr>
              <w:rPr>
                <w:rFonts w:ascii="Times New Roman" w:hAnsi="Times New Roman"/>
                <w:sz w:val="28"/>
                <w:szCs w:val="28"/>
              </w:rPr>
            </w:pPr>
            <w:r w:rsidRPr="00D3569F">
              <w:rPr>
                <w:rFonts w:ascii="Times New Roman" w:hAnsi="Times New Roman"/>
                <w:sz w:val="28"/>
                <w:szCs w:val="28"/>
              </w:rPr>
              <w:t>Checking wet film thickness</w:t>
            </w:r>
          </w:p>
          <w:p w:rsidR="00DD22F7" w:rsidRPr="00D3569F" w:rsidRDefault="00DD22F7" w:rsidP="006E5C98">
            <w:pPr>
              <w:pStyle w:val="a3"/>
              <w:numPr>
                <w:ilvl w:val="0"/>
                <w:numId w:val="3"/>
              </w:numPr>
              <w:rPr>
                <w:rFonts w:ascii="Times New Roman" w:hAnsi="Times New Roman"/>
                <w:sz w:val="28"/>
                <w:szCs w:val="28"/>
              </w:rPr>
            </w:pPr>
            <w:r w:rsidRPr="00D3569F">
              <w:rPr>
                <w:rFonts w:ascii="Times New Roman" w:hAnsi="Times New Roman"/>
                <w:sz w:val="28"/>
                <w:szCs w:val="28"/>
              </w:rPr>
              <w:t>Shut down and clean out spray equipment to given working instructions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hAnsi="Times New Roman"/>
                <w:sz w:val="28"/>
                <w:szCs w:val="28"/>
              </w:rPr>
              <w:t>Safely use materials, hand tools, airless spray equipment and ancillary equipment</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hAnsi="Times New Roman"/>
                <w:sz w:val="28"/>
                <w:szCs w:val="28"/>
              </w:rPr>
              <w:t>Safely store the materials, tools and equipment used when applying coatings by the airless spray method</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Establish access requirements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Check suitability of previously prepared surfaces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Provide protection by sheeting, masking and removing items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Assemble component parts to form paint spraying equipment</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Prepare coatings: single pack and two pack systems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load, operate, maintain (during use) and monitor the paint spray equipment</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Establish air-change requirements in confined areas</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Assemble, set up, operate and shut down spray equipment</w:t>
            </w:r>
          </w:p>
          <w:p w:rsidR="00DD22F7" w:rsidRPr="00D3569F" w:rsidRDefault="00DD22F7" w:rsidP="006E5C98">
            <w:pPr>
              <w:pStyle w:val="a3"/>
              <w:numPr>
                <w:ilvl w:val="0"/>
                <w:numId w:val="3"/>
              </w:numPr>
              <w:rPr>
                <w:rFonts w:ascii="Times New Roman" w:eastAsia="Times New Roman" w:hAnsi="Times New Roman"/>
                <w:sz w:val="28"/>
                <w:szCs w:val="28"/>
                <w:lang w:eastAsia="en-GB"/>
              </w:rPr>
            </w:pPr>
            <w:r w:rsidRPr="00D3569F">
              <w:rPr>
                <w:rFonts w:ascii="Times New Roman" w:eastAsia="Times New Roman" w:hAnsi="Times New Roman"/>
                <w:sz w:val="28"/>
                <w:szCs w:val="28"/>
                <w:lang w:eastAsia="en-GB"/>
              </w:rPr>
              <w:t>Use correct spray gun technique on broad areas, angles, linear items and complex structural features.</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Default="00DD22F7"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Pr="005D0127" w:rsidRDefault="00DE11B3" w:rsidP="006E5C98">
      <w:pPr>
        <w:rPr>
          <w:rFonts w:ascii="Times New Roman" w:hAnsi="Times New Roman"/>
          <w:sz w:val="28"/>
          <w:szCs w:val="28"/>
        </w:rPr>
      </w:pPr>
    </w:p>
    <w:p w:rsidR="005C6C8A" w:rsidRPr="005D0127" w:rsidRDefault="005C6C8A"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E42A74">
        <w:tc>
          <w:tcPr>
            <w:tcW w:w="9322" w:type="dxa"/>
            <w:shd w:val="clear" w:color="auto" w:fill="BFBFBF" w:themeFill="background1" w:themeFillShade="BF"/>
            <w:hideMark/>
          </w:tcPr>
          <w:p w:rsidR="00DD22F7" w:rsidRPr="00D3569F" w:rsidRDefault="00DD22F7" w:rsidP="006E5C98">
            <w:pPr>
              <w:jc w:val="both"/>
              <w:rPr>
                <w:rFonts w:ascii="Times New Roman" w:hAnsi="Times New Roman"/>
                <w:b/>
                <w:sz w:val="28"/>
                <w:szCs w:val="28"/>
                <w:lang w:eastAsia="en-US"/>
              </w:rPr>
            </w:pPr>
            <w:r w:rsidRPr="00D3569F">
              <w:rPr>
                <w:rFonts w:ascii="Times New Roman" w:hAnsi="Times New Roman"/>
                <w:b/>
                <w:sz w:val="28"/>
                <w:szCs w:val="28"/>
                <w:lang w:eastAsia="en-US"/>
              </w:rPr>
              <w:lastRenderedPageBreak/>
              <w:t>1</w:t>
            </w:r>
            <w:r w:rsidR="00CD680E" w:rsidRPr="00D3569F">
              <w:rPr>
                <w:rFonts w:ascii="Times New Roman" w:hAnsi="Times New Roman"/>
                <w:b/>
                <w:sz w:val="28"/>
                <w:szCs w:val="28"/>
                <w:lang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614"/>
      </w:tblGrid>
      <w:tr w:rsidR="0030726D" w:rsidRPr="00D3569F" w:rsidTr="00CD680E">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CD680E">
        <w:trPr>
          <w:cantSplit/>
        </w:trPr>
        <w:tc>
          <w:tcPr>
            <w:tcW w:w="3348" w:type="dxa"/>
            <w:tcBorders>
              <w:top w:val="single" w:sz="6" w:space="0" w:color="auto"/>
              <w:left w:val="single" w:sz="4" w:space="0" w:color="auto"/>
              <w:bottom w:val="single" w:sz="6" w:space="0" w:color="auto"/>
              <w:right w:val="single" w:sz="6" w:space="0" w:color="auto"/>
            </w:tcBorders>
            <w:hideMark/>
          </w:tcPr>
          <w:p w:rsidR="00DD22F7" w:rsidRPr="00D3569F" w:rsidRDefault="00CD680E"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rPr>
                <w:rFonts w:ascii="Times New Roman" w:hAnsi="Times New Roman"/>
                <w:b/>
                <w:sz w:val="28"/>
                <w:szCs w:val="28"/>
                <w:lang w:eastAsia="en-US"/>
              </w:rPr>
            </w:pPr>
          </w:p>
        </w:tc>
      </w:tr>
      <w:tr w:rsidR="00DD22F7" w:rsidRPr="00D3569F" w:rsidTr="00CD680E">
        <w:trPr>
          <w:cantSplit/>
          <w:trHeight w:val="1419"/>
        </w:trPr>
        <w:tc>
          <w:tcPr>
            <w:tcW w:w="3348" w:type="dxa"/>
            <w:tcBorders>
              <w:top w:val="single" w:sz="6" w:space="0" w:color="auto"/>
              <w:left w:val="single" w:sz="4" w:space="0" w:color="auto"/>
              <w:bottom w:val="single" w:sz="4" w:space="0" w:color="auto"/>
              <w:right w:val="single" w:sz="6" w:space="0" w:color="auto"/>
            </w:tcBorders>
            <w:hideMark/>
          </w:tcPr>
          <w:p w:rsidR="00DD22F7" w:rsidRPr="00D3569F" w:rsidRDefault="00CD680E"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CD680E" w:rsidRDefault="00CD680E"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Pr="00137630" w:rsidRDefault="00DE11B3" w:rsidP="006E5C98">
      <w:pPr>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2"/>
        <w:gridCol w:w="424"/>
        <w:gridCol w:w="5670"/>
      </w:tblGrid>
      <w:tr w:rsidR="0030726D" w:rsidRPr="00D3569F" w:rsidTr="006E5C98">
        <w:trPr>
          <w:cantSplit/>
        </w:trPr>
        <w:tc>
          <w:tcPr>
            <w:tcW w:w="3262"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424"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6E5C98">
        <w:trPr>
          <w:cantSplit/>
          <w:trHeight w:val="1419"/>
        </w:trPr>
        <w:tc>
          <w:tcPr>
            <w:tcW w:w="3262" w:type="dxa"/>
            <w:tcBorders>
              <w:top w:val="single" w:sz="6" w:space="0" w:color="auto"/>
              <w:left w:val="single" w:sz="4" w:space="0" w:color="auto"/>
              <w:bottom w:val="single" w:sz="4" w:space="0" w:color="auto"/>
              <w:right w:val="single" w:sz="6" w:space="0" w:color="auto"/>
            </w:tcBorders>
          </w:tcPr>
          <w:p w:rsidR="00DD22F7" w:rsidRPr="00D3569F" w:rsidRDefault="00CD680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424"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6E5C98">
        <w:trPr>
          <w:cantSplit/>
        </w:trPr>
        <w:tc>
          <w:tcPr>
            <w:tcW w:w="3262"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424"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6E5C98">
        <w:trPr>
          <w:cantSplit/>
        </w:trPr>
        <w:tc>
          <w:tcPr>
            <w:tcW w:w="3262"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CD680E"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42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6E5C98">
        <w:trPr>
          <w:cantSplit/>
        </w:trPr>
        <w:tc>
          <w:tcPr>
            <w:tcW w:w="3262"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424"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6E5C98">
        <w:trPr>
          <w:cantSplit/>
        </w:trPr>
        <w:tc>
          <w:tcPr>
            <w:tcW w:w="3262"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42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6E5C98">
        <w:trPr>
          <w:cantSplit/>
        </w:trPr>
        <w:tc>
          <w:tcPr>
            <w:tcW w:w="3262"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424"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6E5C98">
        <w:trPr>
          <w:trHeight w:val="1428"/>
        </w:trPr>
        <w:tc>
          <w:tcPr>
            <w:tcW w:w="3262" w:type="dxa"/>
            <w:vMerge w:val="restart"/>
            <w:tcBorders>
              <w:top w:val="single" w:sz="6" w:space="0" w:color="auto"/>
              <w:left w:val="single" w:sz="4" w:space="0" w:color="auto"/>
              <w:bottom w:val="single" w:sz="4" w:space="0" w:color="auto"/>
              <w:right w:val="single" w:sz="6" w:space="0" w:color="auto"/>
            </w:tcBorders>
          </w:tcPr>
          <w:p w:rsidR="00DD22F7" w:rsidRPr="00D3569F" w:rsidRDefault="00CD680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w:t>
            </w:r>
            <w:r w:rsidR="00DD22F7"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42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6E5C98">
        <w:trPr>
          <w:cantSplit/>
          <w:trHeight w:val="165"/>
        </w:trPr>
        <w:tc>
          <w:tcPr>
            <w:tcW w:w="3262"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6E5C98">
        <w:trPr>
          <w:cantSplit/>
          <w:trHeight w:val="555"/>
        </w:trPr>
        <w:tc>
          <w:tcPr>
            <w:tcW w:w="3262"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42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Default="00DD22F7"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Pr="00DE11B3" w:rsidRDefault="00DE11B3"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472"/>
      </w:tblGrid>
      <w:tr w:rsidR="0030726D" w:rsidRPr="00D3569F" w:rsidTr="00CD680E">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47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CD680E">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CD680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CD680E">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CD680E">
        <w:trPr>
          <w:cantSplit/>
          <w:trHeight w:val="190"/>
        </w:trPr>
        <w:tc>
          <w:tcPr>
            <w:tcW w:w="3348"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7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CD680E"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CD680E" w:rsidRPr="00D3569F" w:rsidRDefault="00CD680E" w:rsidP="006E5C98">
      <w:pPr>
        <w:autoSpaceDE w:val="0"/>
        <w:autoSpaceDN w:val="0"/>
        <w:adjustRightInd w:val="0"/>
        <w:rPr>
          <w:rFonts w:ascii="Times New Roman" w:hAnsi="Times New Roman"/>
          <w:bCs/>
          <w:sz w:val="28"/>
          <w:szCs w:val="28"/>
        </w:rPr>
      </w:pPr>
    </w:p>
    <w:p w:rsidR="00CD680E" w:rsidRPr="00D3569F" w:rsidRDefault="00CD680E" w:rsidP="006E5C98">
      <w:pPr>
        <w:autoSpaceDE w:val="0"/>
        <w:autoSpaceDN w:val="0"/>
        <w:adjustRightInd w:val="0"/>
        <w:rPr>
          <w:rFonts w:ascii="Times New Roman" w:hAnsi="Times New Roman"/>
          <w:bCs/>
          <w:sz w:val="28"/>
          <w:szCs w:val="28"/>
        </w:rPr>
      </w:pPr>
    </w:p>
    <w:p w:rsidR="00CD680E" w:rsidRPr="00D3569F" w:rsidRDefault="00CD680E" w:rsidP="006E5C98">
      <w:pPr>
        <w:autoSpaceDE w:val="0"/>
        <w:autoSpaceDN w:val="0"/>
        <w:adjustRightInd w:val="0"/>
        <w:rPr>
          <w:rFonts w:ascii="Times New Roman" w:hAnsi="Times New Roman"/>
          <w:bCs/>
          <w:sz w:val="28"/>
          <w:szCs w:val="28"/>
        </w:rPr>
      </w:pPr>
    </w:p>
    <w:p w:rsidR="00CD680E" w:rsidRDefault="00CD680E"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Pr="00D3569F" w:rsidRDefault="00DE11B3" w:rsidP="006E5C98">
      <w:pPr>
        <w:autoSpaceDE w:val="0"/>
        <w:autoSpaceDN w:val="0"/>
        <w:adjustRightInd w:val="0"/>
        <w:rPr>
          <w:rFonts w:ascii="Times New Roman" w:hAnsi="Times New Roman"/>
          <w:bCs/>
          <w:sz w:val="28"/>
          <w:szCs w:val="28"/>
        </w:rPr>
      </w:pPr>
    </w:p>
    <w:p w:rsidR="00CD680E" w:rsidRPr="00D3569F" w:rsidRDefault="00CD680E" w:rsidP="006E5C98">
      <w:pPr>
        <w:autoSpaceDE w:val="0"/>
        <w:autoSpaceDN w:val="0"/>
        <w:adjustRightInd w:val="0"/>
        <w:rPr>
          <w:rFonts w:ascii="Times New Roman" w:hAnsi="Times New Roman"/>
          <w:bCs/>
          <w:sz w:val="28"/>
          <w:szCs w:val="28"/>
        </w:rPr>
      </w:pPr>
    </w:p>
    <w:p w:rsidR="00CD680E" w:rsidRPr="000769C0" w:rsidRDefault="00CD680E" w:rsidP="006E5C98">
      <w:pPr>
        <w:autoSpaceDE w:val="0"/>
        <w:autoSpaceDN w:val="0"/>
        <w:adjustRightInd w:val="0"/>
        <w:rPr>
          <w:rFonts w:ascii="Times New Roman" w:hAnsi="Times New Roman"/>
          <w:bCs/>
          <w:sz w:val="28"/>
          <w:szCs w:val="28"/>
        </w:rPr>
      </w:pPr>
    </w:p>
    <w:p w:rsidR="006E5C98" w:rsidRPr="00137630" w:rsidRDefault="006E5C98" w:rsidP="006E5C98">
      <w:pPr>
        <w:autoSpaceDE w:val="0"/>
        <w:autoSpaceDN w:val="0"/>
        <w:adjustRightInd w:val="0"/>
        <w:rPr>
          <w:rFonts w:ascii="Times New Roman" w:hAnsi="Times New Roman"/>
          <w:b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386"/>
      </w:tblGrid>
      <w:tr w:rsidR="0030726D" w:rsidRPr="00D3569F" w:rsidTr="00DD22F7">
        <w:trPr>
          <w:trHeight w:val="26"/>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386" w:type="dxa"/>
          </w:tcPr>
          <w:p w:rsidR="00DD22F7" w:rsidRPr="00D3569F" w:rsidRDefault="00DD22F7" w:rsidP="006E5C98">
            <w:pPr>
              <w:spacing w:after="75"/>
              <w:rPr>
                <w:rFonts w:ascii="Times New Roman" w:hAnsi="Times New Roman"/>
                <w:i/>
                <w:sz w:val="28"/>
                <w:szCs w:val="28"/>
              </w:rPr>
            </w:pPr>
            <w:r w:rsidRPr="00D3569F">
              <w:rPr>
                <w:rFonts w:ascii="Times New Roman" w:hAnsi="Times New Roman"/>
                <w:sz w:val="28"/>
                <w:szCs w:val="28"/>
              </w:rPr>
              <w:t>Hanging Standard Paper Wall coverings in the Workplace</w:t>
            </w:r>
          </w:p>
        </w:tc>
      </w:tr>
      <w:tr w:rsidR="0030726D" w:rsidRPr="00D3569F" w:rsidTr="00DD22F7">
        <w:trPr>
          <w:trHeight w:val="20"/>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DD22F7">
        <w:trPr>
          <w:trHeight w:val="20"/>
        </w:trPr>
        <w:tc>
          <w:tcPr>
            <w:tcW w:w="502" w:type="dxa"/>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386"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(C )</w:t>
            </w:r>
          </w:p>
        </w:tc>
      </w:tr>
      <w:tr w:rsidR="0030726D" w:rsidRPr="00D3569F" w:rsidTr="00DD22F7">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386"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DD22F7">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CD680E"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386"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autoSpaceDE w:val="0"/>
        <w:autoSpaceDN w:val="0"/>
        <w:adjustRightInd w:val="0"/>
        <w:rPr>
          <w:rFonts w:ascii="Times New Roman" w:hAnsi="Times New Roman"/>
          <w:b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708"/>
      </w:tblGrid>
      <w:tr w:rsidR="00CD680E" w:rsidRPr="00D3569F" w:rsidTr="0060533D">
        <w:trPr>
          <w:cantSplit/>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6. Breakdown of Notional Learning Hours</w:t>
            </w:r>
          </w:p>
        </w:tc>
      </w:tr>
      <w:tr w:rsidR="00CD680E" w:rsidRPr="00D3569F" w:rsidTr="0060533D">
        <w:trPr>
          <w:cantSplit/>
        </w:trPr>
        <w:tc>
          <w:tcPr>
            <w:tcW w:w="4536" w:type="dxa"/>
            <w:gridSpan w:val="2"/>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Staff – Student Contact</w:t>
            </w:r>
          </w:p>
        </w:tc>
        <w:tc>
          <w:tcPr>
            <w:tcW w:w="4678" w:type="dxa"/>
            <w:gridSpan w:val="2"/>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Independent Study Hours</w:t>
            </w:r>
          </w:p>
        </w:tc>
      </w:tr>
      <w:tr w:rsidR="00CD680E" w:rsidRPr="00D3569F" w:rsidTr="0060533D">
        <w:trPr>
          <w:cantSplit/>
        </w:trPr>
        <w:tc>
          <w:tcPr>
            <w:tcW w:w="382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sz w:val="28"/>
                <w:szCs w:val="28"/>
              </w:rPr>
            </w:pPr>
            <w:r w:rsidRPr="00D3569F">
              <w:rPr>
                <w:rFonts w:ascii="Times New Roman" w:hAnsi="Times New Roman"/>
                <w:b/>
                <w:sz w:val="28"/>
                <w:szCs w:val="28"/>
              </w:rPr>
              <w:t>Classes</w:t>
            </w:r>
          </w:p>
          <w:p w:rsidR="00CD680E" w:rsidRPr="00D3569F" w:rsidRDefault="00CD680E"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jc w:val="center"/>
              <w:rPr>
                <w:rFonts w:ascii="Times New Roman" w:hAnsi="Times New Roman"/>
                <w:sz w:val="28"/>
                <w:szCs w:val="28"/>
              </w:rPr>
            </w:pPr>
            <w:r w:rsidRPr="00D3569F">
              <w:rPr>
                <w:rFonts w:ascii="Times New Roman" w:hAnsi="Times New Roman"/>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Independent Study</w:t>
            </w:r>
          </w:p>
          <w:p w:rsidR="00CD680E" w:rsidRPr="00D3569F" w:rsidRDefault="00CD680E"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0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jc w:val="center"/>
              <w:rPr>
                <w:rFonts w:ascii="Times New Roman" w:hAnsi="Times New Roman"/>
                <w:sz w:val="28"/>
                <w:szCs w:val="28"/>
              </w:rPr>
            </w:pPr>
            <w:r w:rsidRPr="00D3569F">
              <w:rPr>
                <w:rFonts w:ascii="Times New Roman" w:hAnsi="Times New Roman"/>
                <w:sz w:val="28"/>
                <w:szCs w:val="28"/>
              </w:rPr>
              <w:t>10</w:t>
            </w:r>
          </w:p>
        </w:tc>
      </w:tr>
      <w:tr w:rsidR="00CD680E" w:rsidRPr="00D3569F" w:rsidTr="0060533D">
        <w:trPr>
          <w:cantSplit/>
        </w:trPr>
        <w:tc>
          <w:tcPr>
            <w:tcW w:w="3828" w:type="dxa"/>
            <w:vMerge w:val="restart"/>
            <w:tcBorders>
              <w:top w:val="single" w:sz="4" w:space="0" w:color="auto"/>
              <w:left w:val="single" w:sz="4" w:space="0" w:color="auto"/>
              <w:right w:val="single" w:sz="4" w:space="0" w:color="auto"/>
            </w:tcBorders>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CD680E" w:rsidRPr="00D3569F" w:rsidRDefault="00CD680E"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0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jc w:val="center"/>
              <w:rPr>
                <w:rFonts w:ascii="Times New Roman" w:hAnsi="Times New Roman"/>
                <w:sz w:val="28"/>
                <w:szCs w:val="28"/>
              </w:rPr>
            </w:pPr>
            <w:r w:rsidRPr="00D3569F">
              <w:rPr>
                <w:rFonts w:ascii="Times New Roman" w:hAnsi="Times New Roman"/>
                <w:sz w:val="28"/>
                <w:szCs w:val="28"/>
              </w:rPr>
              <w:t>10</w:t>
            </w:r>
          </w:p>
        </w:tc>
      </w:tr>
      <w:tr w:rsidR="00CD680E" w:rsidRPr="00D3569F" w:rsidTr="0060533D">
        <w:trPr>
          <w:cantSplit/>
        </w:trPr>
        <w:tc>
          <w:tcPr>
            <w:tcW w:w="3828" w:type="dxa"/>
            <w:vMerge/>
            <w:tcBorders>
              <w:left w:val="single" w:sz="4" w:space="0" w:color="auto"/>
              <w:bottom w:val="single" w:sz="4" w:space="0" w:color="auto"/>
              <w:right w:val="single" w:sz="4" w:space="0" w:color="auto"/>
            </w:tcBorders>
            <w:shd w:val="clear" w:color="auto" w:fill="auto"/>
          </w:tcPr>
          <w:p w:rsidR="00CD680E" w:rsidRPr="00D3569F" w:rsidRDefault="00CD680E"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CD680E" w:rsidRPr="00D3569F" w:rsidRDefault="00CD680E"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CD680E" w:rsidRPr="00D3569F" w:rsidRDefault="00CD680E"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680E" w:rsidRPr="00D3569F" w:rsidRDefault="00CD680E" w:rsidP="006E5C98">
            <w:pPr>
              <w:jc w:val="center"/>
              <w:rPr>
                <w:rFonts w:ascii="Times New Roman" w:hAnsi="Times New Roman"/>
                <w:sz w:val="28"/>
                <w:szCs w:val="28"/>
              </w:rPr>
            </w:pPr>
            <w:r w:rsidRPr="00D3569F">
              <w:rPr>
                <w:rFonts w:ascii="Times New Roman" w:hAnsi="Times New Roman"/>
                <w:sz w:val="28"/>
                <w:szCs w:val="28"/>
              </w:rPr>
              <w:t>10</w:t>
            </w:r>
          </w:p>
        </w:tc>
      </w:tr>
      <w:tr w:rsidR="00CD680E" w:rsidRPr="00D3569F" w:rsidTr="0060533D">
        <w:trPr>
          <w:cantSplit/>
        </w:trPr>
        <w:tc>
          <w:tcPr>
            <w:tcW w:w="382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jc w:val="center"/>
              <w:rPr>
                <w:rFonts w:ascii="Times New Roman" w:hAnsi="Times New Roman"/>
                <w:b/>
                <w:sz w:val="28"/>
                <w:szCs w:val="28"/>
              </w:rPr>
            </w:pPr>
            <w:r w:rsidRPr="00D3569F">
              <w:rPr>
                <w:rFonts w:ascii="Times New Roman" w:hAnsi="Times New Roman"/>
                <w:b/>
                <w:sz w:val="28"/>
                <w:szCs w:val="28"/>
              </w:rPr>
              <w:t>30</w:t>
            </w:r>
          </w:p>
        </w:tc>
        <w:tc>
          <w:tcPr>
            <w:tcW w:w="3970"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ind w:hanging="720"/>
              <w:rPr>
                <w:rFonts w:ascii="Times New Roman" w:hAnsi="Times New Roman"/>
                <w:b/>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CD680E" w:rsidRPr="00D3569F" w:rsidRDefault="00CD680E" w:rsidP="006E5C98">
            <w:pPr>
              <w:jc w:val="center"/>
              <w:rPr>
                <w:rFonts w:ascii="Times New Roman" w:hAnsi="Times New Roman"/>
                <w:b/>
                <w:sz w:val="28"/>
                <w:szCs w:val="28"/>
              </w:rPr>
            </w:pPr>
            <w:r w:rsidRPr="00D3569F">
              <w:rPr>
                <w:rFonts w:ascii="Times New Roman" w:hAnsi="Times New Roman"/>
                <w:b/>
                <w:sz w:val="28"/>
                <w:szCs w:val="28"/>
              </w:rPr>
              <w:t>30</w:t>
            </w:r>
          </w:p>
        </w:tc>
      </w:tr>
      <w:tr w:rsidR="00CD680E" w:rsidRPr="00D3569F" w:rsidTr="00CD680E">
        <w:tblPrEx>
          <w:tblLook w:val="01E0" w:firstRow="1" w:lastRow="1" w:firstColumn="1" w:lastColumn="1" w:noHBand="0" w:noVBand="0"/>
        </w:tblPrEx>
        <w:tc>
          <w:tcPr>
            <w:tcW w:w="8506" w:type="dxa"/>
            <w:gridSpan w:val="3"/>
            <w:tcBorders>
              <w:left w:val="single" w:sz="4" w:space="0" w:color="auto"/>
            </w:tcBorders>
            <w:shd w:val="clear" w:color="auto" w:fill="CCCCCC"/>
          </w:tcPr>
          <w:p w:rsidR="00CD680E" w:rsidRPr="00D3569F" w:rsidRDefault="00CD680E" w:rsidP="006E5C98">
            <w:pPr>
              <w:widowControl w:val="0"/>
              <w:suppressAutoHyphens/>
              <w:rPr>
                <w:rFonts w:ascii="Times New Roman" w:hAnsi="Times New Roman"/>
                <w:b/>
                <w:sz w:val="28"/>
                <w:szCs w:val="28"/>
              </w:rPr>
            </w:pPr>
            <w:r w:rsidRPr="00D3569F">
              <w:rPr>
                <w:rFonts w:ascii="Times New Roman" w:hAnsi="Times New Roman"/>
                <w:b/>
                <w:sz w:val="28"/>
                <w:szCs w:val="28"/>
              </w:rPr>
              <w:t>7. Total notional hours for unit</w:t>
            </w:r>
          </w:p>
        </w:tc>
        <w:tc>
          <w:tcPr>
            <w:tcW w:w="708" w:type="dxa"/>
          </w:tcPr>
          <w:p w:rsidR="00CD680E" w:rsidRPr="00D3569F" w:rsidRDefault="00CD680E"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CD680E" w:rsidRPr="00D3569F" w:rsidRDefault="00CD680E" w:rsidP="006E5C98">
      <w:pPr>
        <w:autoSpaceDE w:val="0"/>
        <w:autoSpaceDN w:val="0"/>
        <w:adjustRightInd w:val="0"/>
        <w:rPr>
          <w:rFonts w:ascii="Times New Roman" w:hAnsi="Times New Roman"/>
          <w:bCs/>
          <w:sz w:val="28"/>
          <w:szCs w:val="28"/>
        </w:rPr>
      </w:pPr>
    </w:p>
    <w:p w:rsidR="00DD22F7" w:rsidRPr="00D3569F" w:rsidRDefault="00CD680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autoSpaceDE w:val="0"/>
        <w:autoSpaceDN w:val="0"/>
        <w:adjustRightInd w:val="0"/>
        <w:jc w:val="both"/>
        <w:rPr>
          <w:rFonts w:ascii="Times New Roman" w:hAnsi="Times New Roman"/>
          <w:iCs/>
          <w:sz w:val="28"/>
          <w:szCs w:val="28"/>
        </w:rPr>
      </w:pPr>
      <w:r w:rsidRPr="00D3569F">
        <w:rPr>
          <w:rFonts w:ascii="Times New Roman" w:hAnsi="Times New Roman"/>
          <w:iCs/>
          <w:sz w:val="28"/>
          <w:szCs w:val="28"/>
        </w:rPr>
        <w:t xml:space="preserve">The first European wall decorations in the </w:t>
      </w:r>
      <w:proofErr w:type="gramStart"/>
      <w:r w:rsidRPr="00D3569F">
        <w:rPr>
          <w:rFonts w:ascii="Times New Roman" w:hAnsi="Times New Roman"/>
          <w:iCs/>
          <w:sz w:val="28"/>
          <w:szCs w:val="28"/>
        </w:rPr>
        <w:t>middle ages</w:t>
      </w:r>
      <w:proofErr w:type="gramEnd"/>
      <w:r w:rsidRPr="00D3569F">
        <w:rPr>
          <w:rFonts w:ascii="Times New Roman" w:hAnsi="Times New Roman"/>
          <w:iCs/>
          <w:sz w:val="28"/>
          <w:szCs w:val="28"/>
        </w:rPr>
        <w:t xml:space="preserve"> were textiles made from materials such as wool and silk tapestries. These beautiful wall coverings were only accessible to the wealthiest consumers. The earliest surviving wallpapers are from early-16th century England. These were block-printed and then coloured by hand. These early papers usually mimicked fabrics and were used not only as wallpaper but also as liners for chests and armoires.  By the 1600's, wallpaper was common in Western Europe and the 19th century was an age of immense technological development. The first machines for printing wallpaper was developed in the late-18th century and refined in the 19th century.  It was during the 1800s that steam power was applied to the printing process, allowing papers to be printed much faster and cheaper than ever before. This unit will enable the student to gain the understanding of the skills and techniques required to hang paper wall covering. The student will be able to know and apply the practices and processes for the application of preparing surfaces, using the relevant materials and equipment aligned to all health and safety requirements. Students will demonstrate and carry out the relevant methodology require </w:t>
      </w:r>
      <w:proofErr w:type="gramStart"/>
      <w:r w:rsidRPr="00D3569F">
        <w:rPr>
          <w:rFonts w:ascii="Times New Roman" w:hAnsi="Times New Roman"/>
          <w:iCs/>
          <w:sz w:val="28"/>
          <w:szCs w:val="28"/>
        </w:rPr>
        <w:t>to hang</w:t>
      </w:r>
      <w:proofErr w:type="gramEnd"/>
      <w:r w:rsidRPr="00D3569F">
        <w:rPr>
          <w:rFonts w:ascii="Times New Roman" w:hAnsi="Times New Roman"/>
          <w:iCs/>
          <w:sz w:val="28"/>
          <w:szCs w:val="28"/>
        </w:rPr>
        <w:t xml:space="preserve"> wall coverings in line with an organisations policy guideline and in line with the relevant legislations for the construction industry. </w:t>
      </w:r>
    </w:p>
    <w:p w:rsidR="00DD22F7" w:rsidRPr="00D3569F" w:rsidRDefault="00DD22F7" w:rsidP="006E5C98">
      <w:pPr>
        <w:autoSpaceDE w:val="0"/>
        <w:autoSpaceDN w:val="0"/>
        <w:adjustRightInd w:val="0"/>
        <w:rPr>
          <w:rFonts w:ascii="Times New Roman" w:hAnsi="Times New Roman"/>
          <w:i/>
          <w:i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shd w:val="clear" w:color="auto" w:fill="BFBFBF" w:themeFill="background1" w:themeFillShade="BF"/>
            <w:hideMark/>
          </w:tcPr>
          <w:p w:rsidR="00DD22F7" w:rsidRPr="00D3569F" w:rsidRDefault="00CD680E" w:rsidP="006E5C98">
            <w:pPr>
              <w:rPr>
                <w:rFonts w:ascii="Times New Roman" w:hAnsi="Times New Roman"/>
                <w:b/>
                <w:sz w:val="28"/>
                <w:szCs w:val="28"/>
                <w:lang w:eastAsia="en-US"/>
              </w:rPr>
            </w:pPr>
            <w:r w:rsidRPr="00D3569F">
              <w:rPr>
                <w:rFonts w:ascii="Times New Roman" w:hAnsi="Times New Roman"/>
                <w:b/>
                <w:sz w:val="28"/>
                <w:szCs w:val="28"/>
                <w:lang w:eastAsia="en-US"/>
              </w:rPr>
              <w:t>9.</w:t>
            </w:r>
            <w:r w:rsidR="00DD22F7" w:rsidRPr="00D3569F">
              <w:rPr>
                <w:rFonts w:ascii="Times New Roman" w:hAnsi="Times New Roman"/>
                <w:b/>
                <w:sz w:val="28"/>
                <w:szCs w:val="28"/>
                <w:lang w:eastAsia="en-US"/>
              </w:rPr>
              <w:t xml:space="preserve"> Unit Aim</w:t>
            </w:r>
          </w:p>
        </w:tc>
      </w:tr>
    </w:tbl>
    <w:p w:rsidR="00DD22F7" w:rsidRPr="00D3569F" w:rsidRDefault="00DD22F7" w:rsidP="006E5C98">
      <w:pPr>
        <w:autoSpaceDE w:val="0"/>
        <w:autoSpaceDN w:val="0"/>
        <w:adjustRightInd w:val="0"/>
        <w:rPr>
          <w:rFonts w:ascii="Times New Roman" w:hAnsi="Times New Roman"/>
          <w:bCs/>
          <w:sz w:val="28"/>
          <w:szCs w:val="28"/>
        </w:rPr>
      </w:pPr>
      <w:r w:rsidRPr="00D3569F">
        <w:rPr>
          <w:rFonts w:ascii="Times New Roman" w:hAnsi="Times New Roman"/>
          <w:sz w:val="28"/>
          <w:szCs w:val="28"/>
        </w:rPr>
        <w:t>The aim of this unit is to illustrate the skills, knowledge and understanding required to gain the competence in hanging standard paper wall coverings in the workplace.</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hAnsi="Times New Roman"/>
                <w:b/>
                <w:sz w:val="28"/>
                <w:szCs w:val="28"/>
                <w:lang w:eastAsia="en-US"/>
              </w:rPr>
            </w:pPr>
            <w:r w:rsidRPr="00D3569F">
              <w:rPr>
                <w:rFonts w:ascii="Times New Roman" w:hAnsi="Times New Roman"/>
                <w:b/>
                <w:sz w:val="28"/>
                <w:szCs w:val="28"/>
                <w:lang w:eastAsia="en-US"/>
              </w:rPr>
              <w:lastRenderedPageBreak/>
              <w:t>1</w:t>
            </w:r>
            <w:r w:rsidR="00CD680E" w:rsidRPr="00D3569F">
              <w:rPr>
                <w:rFonts w:ascii="Times New Roman" w:hAnsi="Times New Roman"/>
                <w:b/>
                <w:sz w:val="28"/>
                <w:szCs w:val="28"/>
                <w:lang w:eastAsia="en-US"/>
              </w:rPr>
              <w:t>0</w:t>
            </w:r>
            <w:r w:rsidRPr="00D3569F">
              <w:rPr>
                <w:rFonts w:ascii="Times New Roman" w:hAnsi="Times New Roman"/>
                <w:b/>
                <w:sz w:val="28"/>
                <w:szCs w:val="28"/>
                <w:lang w:eastAsia="en-US"/>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 The students will:</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Understand how to interpret information relating to the work and resources</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Understand the safe and healthy working practices relevant to legislation and official guidance to carry out your work and maintain safe and healthy work practices</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 xml:space="preserve">Know the processes and procedures required for the selection and preparation of materials and associated equipment in the work place. </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Know and comply with the organisational policies and procedures to minimise the risk of damage to the work and surrounding area and provide protection to the work area.</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Gain an understanding of the processes and procedures of hanging foundation paper (cross), textured/relief and patterned finishing papers in non-complex locations.</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tblGrid>
      <w:tr w:rsidR="0030726D" w:rsidRPr="00D3569F" w:rsidTr="00CD680E">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925"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D680E">
        <w:tc>
          <w:tcPr>
            <w:tcW w:w="3397" w:type="dxa"/>
            <w:shd w:val="clear" w:color="auto" w:fill="FFFFFF" w:themeFill="background1"/>
          </w:tcPr>
          <w:p w:rsidR="00DD22F7" w:rsidRPr="00D3569F" w:rsidRDefault="00CD680E" w:rsidP="006E5C98">
            <w:pPr>
              <w:spacing w:after="75"/>
              <w:rPr>
                <w:rFonts w:ascii="Times New Roman" w:hAnsi="Times New Roman"/>
                <w:sz w:val="28"/>
                <w:szCs w:val="28"/>
              </w:rPr>
            </w:pPr>
            <w:r w:rsidRPr="00D3569F">
              <w:rPr>
                <w:rFonts w:ascii="Times New Roman" w:hAnsi="Times New Roman"/>
                <w:sz w:val="28"/>
                <w:szCs w:val="28"/>
              </w:rPr>
              <w:t xml:space="preserve">1. </w:t>
            </w:r>
            <w:r w:rsidR="00DD22F7" w:rsidRPr="00D3569F">
              <w:rPr>
                <w:rFonts w:ascii="Times New Roman" w:hAnsi="Times New Roman"/>
                <w:sz w:val="28"/>
                <w:szCs w:val="28"/>
              </w:rPr>
              <w:t>Be able to maintain safe and healthy working practices when hanging standard paper wall coverings.</w:t>
            </w:r>
          </w:p>
          <w:p w:rsidR="00DD22F7" w:rsidRPr="00D3569F" w:rsidRDefault="00DD22F7" w:rsidP="006E5C98">
            <w:pPr>
              <w:rPr>
                <w:rFonts w:ascii="Times New Roman" w:hAnsi="Times New Roman"/>
                <w:sz w:val="28"/>
                <w:szCs w:val="28"/>
              </w:rPr>
            </w:pPr>
          </w:p>
        </w:tc>
        <w:tc>
          <w:tcPr>
            <w:tcW w:w="5925"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1.1 Use control equipment in accordance with organisational requirements when hanging standard paper wall coverings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1.2 Comply with risk to health information when hanging standard paper wall coverings</w:t>
            </w:r>
          </w:p>
          <w:p w:rsidR="00DD22F7" w:rsidRPr="00D3569F" w:rsidRDefault="00DD22F7" w:rsidP="006E5C98">
            <w:pPr>
              <w:rPr>
                <w:rFonts w:ascii="Times New Roman" w:hAnsi="Times New Roman"/>
                <w:strike/>
                <w:sz w:val="28"/>
                <w:szCs w:val="28"/>
              </w:rPr>
            </w:pPr>
            <w:r w:rsidRPr="00D3569F">
              <w:rPr>
                <w:rFonts w:ascii="Times New Roman" w:hAnsi="Times New Roman"/>
                <w:sz w:val="28"/>
                <w:szCs w:val="28"/>
              </w:rPr>
              <w:t>1.3 Comply with health and safety information when using control equipment</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1.4 Communicate the requirements of: collective protective measures</w:t>
            </w:r>
          </w:p>
          <w:p w:rsidR="00DD22F7" w:rsidRPr="00D3569F" w:rsidRDefault="00DD22F7" w:rsidP="006E5C98">
            <w:pPr>
              <w:pStyle w:val="a3"/>
              <w:numPr>
                <w:ilvl w:val="0"/>
                <w:numId w:val="38"/>
              </w:numPr>
              <w:ind w:left="431" w:hanging="426"/>
              <w:rPr>
                <w:rFonts w:ascii="Times New Roman" w:hAnsi="Times New Roman"/>
                <w:sz w:val="28"/>
                <w:szCs w:val="28"/>
              </w:rPr>
            </w:pPr>
            <w:r w:rsidRPr="00D3569F">
              <w:rPr>
                <w:rFonts w:ascii="Times New Roman" w:hAnsi="Times New Roman"/>
                <w:sz w:val="28"/>
                <w:szCs w:val="28"/>
              </w:rPr>
              <w:t>using personal protective equipment (PPE)</w:t>
            </w:r>
          </w:p>
          <w:p w:rsidR="00DD22F7" w:rsidRPr="00D3569F" w:rsidRDefault="00DD22F7" w:rsidP="006E5C98">
            <w:pPr>
              <w:pStyle w:val="a3"/>
              <w:numPr>
                <w:ilvl w:val="0"/>
                <w:numId w:val="38"/>
              </w:numPr>
              <w:ind w:left="431" w:hanging="426"/>
              <w:rPr>
                <w:rFonts w:ascii="Times New Roman" w:hAnsi="Times New Roman"/>
                <w:sz w:val="28"/>
                <w:szCs w:val="28"/>
              </w:rPr>
            </w:pPr>
            <w:r w:rsidRPr="00D3569F">
              <w:rPr>
                <w:rFonts w:ascii="Times New Roman" w:hAnsi="Times New Roman"/>
                <w:sz w:val="28"/>
                <w:szCs w:val="28"/>
              </w:rPr>
              <w:t>using respiratory protective equipment (RPE)</w:t>
            </w:r>
          </w:p>
          <w:p w:rsidR="00DD22F7" w:rsidRPr="00D3569F" w:rsidRDefault="00DD22F7" w:rsidP="006E5C98">
            <w:pPr>
              <w:pStyle w:val="a3"/>
              <w:numPr>
                <w:ilvl w:val="0"/>
                <w:numId w:val="38"/>
              </w:numPr>
              <w:ind w:left="431" w:hanging="426"/>
              <w:rPr>
                <w:rFonts w:ascii="Times New Roman" w:hAnsi="Times New Roman"/>
                <w:sz w:val="28"/>
                <w:szCs w:val="28"/>
              </w:rPr>
            </w:pPr>
            <w:r w:rsidRPr="00D3569F">
              <w:rPr>
                <w:rFonts w:ascii="Times New Roman" w:hAnsi="Times New Roman"/>
                <w:sz w:val="28"/>
                <w:szCs w:val="28"/>
              </w:rPr>
              <w:t>using local exhaust ventilation (LEV)</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1.5 Use health and safety control equipment in accordance with the given instructions.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 Ensure emergencies are  responded to in accordance with organisational authorisation </w:t>
            </w:r>
          </w:p>
        </w:tc>
      </w:tr>
      <w:tr w:rsidR="0030726D" w:rsidRPr="00D3569F" w:rsidTr="00CD680E">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 Be able to select the required quantity and quality of resources to hang standard paper wall coverings</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Select resources associated with own work in relation to:</w:t>
            </w:r>
          </w:p>
          <w:p w:rsidR="00DD22F7" w:rsidRPr="00D3569F" w:rsidRDefault="00DD22F7" w:rsidP="006E5C98">
            <w:pPr>
              <w:pStyle w:val="a3"/>
              <w:widowControl w:val="0"/>
              <w:numPr>
                <w:ilvl w:val="0"/>
                <w:numId w:val="3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Materials</w:t>
            </w:r>
          </w:p>
          <w:p w:rsidR="00DD22F7" w:rsidRPr="00D3569F" w:rsidRDefault="00DD22F7" w:rsidP="006E5C98">
            <w:pPr>
              <w:pStyle w:val="a3"/>
              <w:widowControl w:val="0"/>
              <w:numPr>
                <w:ilvl w:val="0"/>
                <w:numId w:val="3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Tools</w:t>
            </w:r>
          </w:p>
          <w:p w:rsidR="00DD22F7" w:rsidRPr="00D3569F" w:rsidRDefault="00DD22F7" w:rsidP="006E5C98">
            <w:pPr>
              <w:pStyle w:val="a3"/>
              <w:widowControl w:val="0"/>
              <w:numPr>
                <w:ilvl w:val="0"/>
                <w:numId w:val="39"/>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Equipment</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2.2 Identify the characteristics of: </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Surface preparation materials</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Pastes and adhesives</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Wallpapers</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Protective sheeting</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Rubbish containers/bags</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lastRenderedPageBreak/>
              <w:t>Access equipment</w:t>
            </w:r>
          </w:p>
          <w:p w:rsidR="00DD22F7" w:rsidRPr="00D3569F" w:rsidRDefault="00DD22F7" w:rsidP="006E5C98">
            <w:pPr>
              <w:pStyle w:val="a3"/>
              <w:widowControl w:val="0"/>
              <w:numPr>
                <w:ilvl w:val="0"/>
                <w:numId w:val="40"/>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Hand tools and associated equipment</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2.3 Use resources in accordance with organisational requirements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2.4 Report problems associated with the resources in accordance with organisational requirements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2.5 Calculate quantities of materials required to hang standard paper wall coverings</w:t>
            </w:r>
          </w:p>
        </w:tc>
      </w:tr>
      <w:tr w:rsidR="0030726D" w:rsidRPr="00D3569F" w:rsidTr="00CD680E">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3. Be able to comply with the  contract information to hang standard paper wall coverings to the required specification</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3.1 Demonstrate the following work skills when hanging standard paper wall coverings:</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Shading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Measuring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Matching and cutting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Mixing and applying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Folding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Positioning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Fixing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Trimming</w:t>
            </w:r>
          </w:p>
          <w:p w:rsidR="00DD22F7" w:rsidRPr="00D3569F" w:rsidRDefault="00DD22F7" w:rsidP="006E5C98">
            <w:pPr>
              <w:pStyle w:val="a3"/>
              <w:widowControl w:val="0"/>
              <w:numPr>
                <w:ilvl w:val="0"/>
                <w:numId w:val="41"/>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Cleaning-off</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3.2 Hang standard papers to the given working instructions to the following areas:</w:t>
            </w:r>
          </w:p>
          <w:p w:rsidR="00DD22F7" w:rsidRPr="00D3569F" w:rsidRDefault="00DD22F7" w:rsidP="006E5C98">
            <w:pPr>
              <w:pStyle w:val="a3"/>
              <w:widowControl w:val="0"/>
              <w:numPr>
                <w:ilvl w:val="0"/>
                <w:numId w:val="42"/>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Ceilings with any type of paper</w:t>
            </w:r>
          </w:p>
          <w:p w:rsidR="00DD22F7" w:rsidRPr="00D3569F" w:rsidRDefault="00DD22F7" w:rsidP="006E5C98">
            <w:pPr>
              <w:pStyle w:val="a3"/>
              <w:widowControl w:val="0"/>
              <w:numPr>
                <w:ilvl w:val="0"/>
                <w:numId w:val="42"/>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Walls with both internal and external angles using foundation paper (cross)</w:t>
            </w:r>
          </w:p>
          <w:p w:rsidR="00DD22F7" w:rsidRPr="00D3569F" w:rsidRDefault="00DD22F7" w:rsidP="006E5C98">
            <w:pPr>
              <w:pStyle w:val="a3"/>
              <w:widowControl w:val="0"/>
              <w:numPr>
                <w:ilvl w:val="0"/>
                <w:numId w:val="42"/>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Textured/relief and patterned finishing papers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3.3 Use materials, hand tools and associated equipment in accordance with organisational work instructions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3.4 Store the materials, tools and equipment used when hanging standard paper wall coverings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3.5 Conform with safe and healthy work practicesin orderto:</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Establish access requirements</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Check suitability of surface to receive wallpaper</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Prepare and apply pastes and adhesives</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Prepare and hang paper to ceilings</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Prepare and hang foundation paper, textured/relief and patterned finishing papers</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Work to reveals and internal and external angles</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lastRenderedPageBreak/>
              <w:t>Work around electrical fittings and pipework</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Keep paper and adjacent surfaces clean</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Use access equipment</w:t>
            </w:r>
          </w:p>
          <w:p w:rsidR="00DD22F7" w:rsidRPr="00D3569F" w:rsidRDefault="00DD22F7" w:rsidP="006E5C98">
            <w:pPr>
              <w:pStyle w:val="a3"/>
              <w:widowControl w:val="0"/>
              <w:numPr>
                <w:ilvl w:val="0"/>
                <w:numId w:val="43"/>
              </w:numPr>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Use tools and associated equipment</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3.6 Communicate within a team when hanging standard paper wall coverings.</w:t>
            </w:r>
          </w:p>
          <w:p w:rsidR="00DD22F7" w:rsidRPr="00D3569F" w:rsidRDefault="00DE11B3"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3.7 Maintain</w:t>
            </w:r>
            <w:r w:rsidR="00DD22F7" w:rsidRPr="00D3569F">
              <w:rPr>
                <w:rFonts w:ascii="Times New Roman" w:hAnsi="Times New Roman"/>
                <w:sz w:val="28"/>
                <w:szCs w:val="28"/>
              </w:rPr>
              <w:t xml:space="preserve"> the tools and equipment used when hanging standard paper wall coverings.</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0726D" w:rsidRPr="00D3569F" w:rsidTr="00E42A74">
        <w:tc>
          <w:tcPr>
            <w:tcW w:w="9322" w:type="dxa"/>
            <w:shd w:val="clear" w:color="auto" w:fill="BFBFBF" w:themeFill="background1" w:themeFillShade="BF"/>
            <w:hideMark/>
          </w:tcPr>
          <w:p w:rsidR="00DD22F7" w:rsidRPr="00D3569F" w:rsidRDefault="00CD680E" w:rsidP="006E5C98">
            <w:pPr>
              <w:jc w:val="both"/>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48"/>
        <w:gridCol w:w="360"/>
        <w:gridCol w:w="5614"/>
      </w:tblGrid>
      <w:tr w:rsidR="0030726D" w:rsidRPr="00D3569F" w:rsidTr="00CD680E">
        <w:trPr>
          <w:cantSplit/>
        </w:trPr>
        <w:tc>
          <w:tcPr>
            <w:tcW w:w="3348"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bottom w:val="single" w:sz="4" w:space="0" w:color="auto"/>
            </w:tcBorders>
          </w:tcPr>
          <w:p w:rsidR="00DD22F7" w:rsidRPr="00D3569F" w:rsidRDefault="00DD22F7" w:rsidP="006E5C98">
            <w:pPr>
              <w:widowControl w:val="0"/>
              <w:rPr>
                <w:rFonts w:ascii="Times New Roman" w:hAnsi="Times New Roman"/>
                <w:sz w:val="28"/>
                <w:szCs w:val="28"/>
                <w:lang w:eastAsia="en-US"/>
              </w:rPr>
            </w:pPr>
          </w:p>
        </w:tc>
        <w:tc>
          <w:tcPr>
            <w:tcW w:w="5614"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CD680E">
        <w:trPr>
          <w:cantSplit/>
        </w:trPr>
        <w:tc>
          <w:tcPr>
            <w:tcW w:w="3348" w:type="dxa"/>
            <w:hideMark/>
          </w:tcPr>
          <w:p w:rsidR="00DD22F7" w:rsidRPr="00D3569F" w:rsidRDefault="00CD680E" w:rsidP="006E5C98">
            <w:pPr>
              <w:widowControl w:val="0"/>
              <w:rPr>
                <w:rFonts w:ascii="Times New Roman" w:hAnsi="Times New Roman"/>
                <w:sz w:val="28"/>
                <w:szCs w:val="28"/>
              </w:rPr>
            </w:pPr>
            <w:r w:rsidRPr="00D3569F">
              <w:rPr>
                <w:rFonts w:ascii="Times New Roman" w:hAnsi="Times New Roman"/>
                <w:sz w:val="28"/>
                <w:szCs w:val="28"/>
              </w:rPr>
              <w:t xml:space="preserve">(A) </w:t>
            </w:r>
            <w:r w:rsidR="00DD22F7" w:rsidRPr="00D3569F">
              <w:rPr>
                <w:rFonts w:ascii="Times New Roman" w:hAnsi="Times New Roman"/>
                <w:sz w:val="28"/>
                <w:szCs w:val="28"/>
              </w:rPr>
              <w:t>Demonstrate a knowledge of activities undertaken tools, materials and equipment</w:t>
            </w:r>
          </w:p>
        </w:tc>
        <w:tc>
          <w:tcPr>
            <w:tcW w:w="360" w:type="dxa"/>
            <w:vMerge/>
            <w:tcBorders>
              <w:top w:val="nil"/>
              <w:bottom w:val="single" w:sz="4"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tcPr>
          <w:p w:rsidR="00DD22F7" w:rsidRPr="00D3569F" w:rsidRDefault="00DD22F7" w:rsidP="006E5C98">
            <w:pPr>
              <w:widowControl w:val="0"/>
              <w:rPr>
                <w:rFonts w:ascii="Times New Roman" w:hAnsi="Times New Roman"/>
                <w:b/>
                <w:sz w:val="28"/>
                <w:szCs w:val="28"/>
                <w:lang w:eastAsia="en-US"/>
              </w:rPr>
            </w:pPr>
          </w:p>
        </w:tc>
      </w:tr>
      <w:tr w:rsidR="00DD22F7" w:rsidRPr="00D3569F" w:rsidTr="00CD680E">
        <w:trPr>
          <w:cantSplit/>
          <w:trHeight w:val="1419"/>
        </w:trPr>
        <w:tc>
          <w:tcPr>
            <w:tcW w:w="3348" w:type="dxa"/>
            <w:tcBorders>
              <w:bottom w:val="single" w:sz="4" w:space="0" w:color="auto"/>
            </w:tcBorders>
            <w:hideMark/>
          </w:tcPr>
          <w:p w:rsidR="00DD22F7" w:rsidRPr="00D3569F" w:rsidRDefault="00CD680E" w:rsidP="006E5C98">
            <w:pPr>
              <w:widowControl w:val="0"/>
              <w:spacing w:after="200"/>
              <w:rPr>
                <w:rFonts w:ascii="Times New Roman" w:hAnsi="Times New Roman"/>
                <w:sz w:val="28"/>
                <w:szCs w:val="28"/>
              </w:rPr>
            </w:pPr>
            <w:r w:rsidRPr="00D3569F">
              <w:rPr>
                <w:rFonts w:ascii="Times New Roman" w:hAnsi="Times New Roman"/>
                <w:sz w:val="28"/>
                <w:szCs w:val="28"/>
              </w:rPr>
              <w:t xml:space="preserve">(B) </w:t>
            </w:r>
            <w:r w:rsidR="00DD22F7" w:rsidRPr="00D3569F">
              <w:rPr>
                <w:rFonts w:ascii="Times New Roman" w:hAnsi="Times New Roman"/>
                <w:sz w:val="28"/>
                <w:szCs w:val="28"/>
              </w:rPr>
              <w:t xml:space="preserve">Demonstrate a knowledge of activities undertaken by those working with CAD </w:t>
            </w:r>
          </w:p>
        </w:tc>
        <w:tc>
          <w:tcPr>
            <w:tcW w:w="360" w:type="dxa"/>
            <w:vMerge/>
            <w:tcBorders>
              <w:top w:val="nil"/>
              <w:bottom w:val="single" w:sz="4" w:space="0" w:color="auto"/>
            </w:tcBorders>
            <w:vAlign w:val="center"/>
            <w:hideMark/>
          </w:tcPr>
          <w:p w:rsidR="00DD22F7" w:rsidRPr="00D3569F" w:rsidRDefault="00DD22F7" w:rsidP="006E5C98">
            <w:pPr>
              <w:rPr>
                <w:rFonts w:ascii="Times New Roman" w:hAnsi="Times New Roman"/>
                <w:sz w:val="28"/>
                <w:szCs w:val="28"/>
                <w:lang w:eastAsia="en-US"/>
              </w:rPr>
            </w:pPr>
          </w:p>
        </w:tc>
        <w:tc>
          <w:tcPr>
            <w:tcW w:w="5614" w:type="dxa"/>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Default="00DD22F7" w:rsidP="006E5C98">
      <w:pPr>
        <w:shd w:val="clear" w:color="auto" w:fill="FFFFFF"/>
        <w:jc w:val="both"/>
        <w:rPr>
          <w:rFonts w:ascii="Times New Roman" w:hAnsi="Times New Roman"/>
          <w:b/>
          <w:sz w:val="28"/>
          <w:szCs w:val="28"/>
        </w:rPr>
      </w:pPr>
    </w:p>
    <w:p w:rsidR="00DE11B3" w:rsidRDefault="00DE11B3" w:rsidP="006E5C98">
      <w:pPr>
        <w:shd w:val="clear" w:color="auto" w:fill="FFFFFF"/>
        <w:jc w:val="both"/>
        <w:rPr>
          <w:rFonts w:ascii="Times New Roman" w:hAnsi="Times New Roman"/>
          <w:b/>
          <w:sz w:val="28"/>
          <w:szCs w:val="28"/>
        </w:rPr>
      </w:pPr>
    </w:p>
    <w:p w:rsidR="00DE11B3" w:rsidRDefault="00DE11B3" w:rsidP="006E5C98">
      <w:pPr>
        <w:shd w:val="clear" w:color="auto" w:fill="FFFFFF"/>
        <w:jc w:val="both"/>
        <w:rPr>
          <w:rFonts w:ascii="Times New Roman" w:hAnsi="Times New Roman"/>
          <w:b/>
          <w:sz w:val="28"/>
          <w:szCs w:val="28"/>
        </w:rPr>
      </w:pPr>
    </w:p>
    <w:p w:rsidR="00DE11B3" w:rsidRDefault="00DE11B3" w:rsidP="006E5C98">
      <w:pPr>
        <w:shd w:val="clear" w:color="auto" w:fill="FFFFFF"/>
        <w:jc w:val="both"/>
        <w:rPr>
          <w:rFonts w:ascii="Times New Roman" w:hAnsi="Times New Roman"/>
          <w:b/>
          <w:sz w:val="28"/>
          <w:szCs w:val="28"/>
        </w:rPr>
      </w:pPr>
    </w:p>
    <w:p w:rsidR="00DE11B3" w:rsidRDefault="00DE11B3" w:rsidP="006E5C98">
      <w:pPr>
        <w:shd w:val="clear" w:color="auto" w:fill="FFFFFF"/>
        <w:jc w:val="both"/>
        <w:rPr>
          <w:rFonts w:ascii="Times New Roman" w:hAnsi="Times New Roman"/>
          <w:b/>
          <w:sz w:val="28"/>
          <w:szCs w:val="28"/>
        </w:rPr>
      </w:pPr>
    </w:p>
    <w:p w:rsidR="00DE11B3" w:rsidRDefault="00DE11B3" w:rsidP="006E5C98">
      <w:pPr>
        <w:shd w:val="clear" w:color="auto" w:fill="FFFFFF"/>
        <w:jc w:val="both"/>
        <w:rPr>
          <w:rFonts w:ascii="Times New Roman" w:hAnsi="Times New Roman"/>
          <w:b/>
          <w:sz w:val="28"/>
          <w:szCs w:val="28"/>
        </w:rPr>
      </w:pPr>
    </w:p>
    <w:p w:rsidR="00DE11B3" w:rsidRPr="00D3569F" w:rsidRDefault="00DE11B3" w:rsidP="006E5C98">
      <w:pPr>
        <w:shd w:val="clear" w:color="auto" w:fill="FFFFFF"/>
        <w:jc w:val="both"/>
        <w:rPr>
          <w:rFonts w:ascii="Times New Roman" w:hAnsi="Times New Roman"/>
          <w:b/>
          <w:sz w:val="28"/>
          <w:szCs w:val="28"/>
        </w:rPr>
      </w:pPr>
    </w:p>
    <w:tbl>
      <w:tblPr>
        <w:tblW w:w="92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51"/>
        <w:gridCol w:w="338"/>
        <w:gridCol w:w="22"/>
        <w:gridCol w:w="5514"/>
      </w:tblGrid>
      <w:tr w:rsidR="0030726D" w:rsidRPr="00D3569F" w:rsidTr="008428E9">
        <w:trPr>
          <w:cantSplit/>
        </w:trPr>
        <w:tc>
          <w:tcPr>
            <w:tcW w:w="3351"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360" w:type="dxa"/>
            <w:gridSpan w:val="2"/>
            <w:vMerge w:val="restart"/>
            <w:tcBorders>
              <w:top w:val="nil"/>
              <w:bottom w:val="single" w:sz="4" w:space="0" w:color="auto"/>
            </w:tcBorders>
          </w:tcPr>
          <w:p w:rsidR="00DD22F7" w:rsidRPr="00D3569F" w:rsidRDefault="00DD22F7" w:rsidP="006E5C98">
            <w:pPr>
              <w:widowControl w:val="0"/>
              <w:rPr>
                <w:rFonts w:ascii="Times New Roman" w:hAnsi="Times New Roman"/>
                <w:sz w:val="28"/>
                <w:szCs w:val="28"/>
                <w:lang w:eastAsia="en-US"/>
              </w:rPr>
            </w:pPr>
          </w:p>
        </w:tc>
        <w:tc>
          <w:tcPr>
            <w:tcW w:w="5514"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DD22F7" w:rsidRPr="00D3569F" w:rsidTr="008428E9">
        <w:trPr>
          <w:cantSplit/>
          <w:trHeight w:val="1419"/>
        </w:trPr>
        <w:tc>
          <w:tcPr>
            <w:tcW w:w="3351" w:type="dxa"/>
            <w:tcBorders>
              <w:bottom w:val="single" w:sz="4" w:space="0" w:color="auto"/>
            </w:tcBorders>
          </w:tcPr>
          <w:p w:rsidR="00DD22F7" w:rsidRPr="00D3569F" w:rsidRDefault="00CD680E"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(C) </w:t>
            </w:r>
            <w:r w:rsidR="00DD22F7" w:rsidRPr="00D3569F">
              <w:rPr>
                <w:rFonts w:ascii="Times New Roman" w:hAnsi="Times New Roman"/>
                <w:sz w:val="28"/>
                <w:szCs w:val="28"/>
                <w:lang w:eastAsia="en-US"/>
              </w:rPr>
              <w:t>Demonstrate basic application of ethical issues in their interpretations and analyse the resources in the production of  materials, tools and equipment</w:t>
            </w:r>
          </w:p>
          <w:p w:rsidR="00DD22F7" w:rsidRPr="00D3569F" w:rsidRDefault="00DD22F7" w:rsidP="006E5C98">
            <w:pPr>
              <w:widowControl w:val="0"/>
              <w:ind w:left="360"/>
              <w:rPr>
                <w:rFonts w:ascii="Times New Roman" w:hAnsi="Times New Roman"/>
                <w:sz w:val="28"/>
                <w:szCs w:val="28"/>
                <w:lang w:eastAsia="en-US"/>
              </w:rPr>
            </w:pPr>
          </w:p>
          <w:p w:rsidR="00DD22F7" w:rsidRPr="00D3569F" w:rsidRDefault="00DD22F7" w:rsidP="006E5C98">
            <w:pPr>
              <w:pStyle w:val="a3"/>
              <w:widowControl w:val="0"/>
              <w:ind w:left="825"/>
              <w:rPr>
                <w:rFonts w:ascii="Times New Roman" w:hAnsi="Times New Roman"/>
                <w:sz w:val="28"/>
                <w:szCs w:val="28"/>
              </w:rPr>
            </w:pPr>
          </w:p>
        </w:tc>
        <w:tc>
          <w:tcPr>
            <w:tcW w:w="360" w:type="dxa"/>
            <w:gridSpan w:val="2"/>
            <w:vMerge/>
            <w:tcBorders>
              <w:top w:val="nil"/>
              <w:bottom w:val="single" w:sz="4"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14" w:type="dxa"/>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8428E9">
        <w:trPr>
          <w:cantSplit/>
        </w:trPr>
        <w:tc>
          <w:tcPr>
            <w:tcW w:w="3351" w:type="dxa"/>
            <w:tcBorders>
              <w:top w:val="single" w:sz="4"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(Cognitive and Intellectual)</w:t>
            </w:r>
          </w:p>
        </w:tc>
        <w:tc>
          <w:tcPr>
            <w:tcW w:w="360" w:type="dxa"/>
            <w:gridSpan w:val="2"/>
            <w:tcBorders>
              <w:top w:val="nil"/>
              <w:bottom w:val="nil"/>
            </w:tcBorders>
          </w:tcPr>
          <w:p w:rsidR="00DD22F7" w:rsidRPr="00D3569F" w:rsidRDefault="00DD22F7" w:rsidP="006E5C98">
            <w:pPr>
              <w:widowControl w:val="0"/>
              <w:rPr>
                <w:rFonts w:ascii="Times New Roman" w:hAnsi="Times New Roman"/>
                <w:b/>
                <w:sz w:val="28"/>
                <w:szCs w:val="28"/>
                <w:lang w:eastAsia="en-US"/>
              </w:rPr>
            </w:pPr>
          </w:p>
        </w:tc>
        <w:tc>
          <w:tcPr>
            <w:tcW w:w="5514"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cantSplit/>
        </w:trPr>
        <w:tc>
          <w:tcPr>
            <w:tcW w:w="3351" w:type="dxa"/>
            <w:tcBorders>
              <w:bottom w:val="single" w:sz="4" w:space="0" w:color="auto"/>
            </w:tcBorders>
            <w:shd w:val="clear" w:color="auto" w:fill="FFFFFF" w:themeFill="background1"/>
          </w:tcPr>
          <w:p w:rsidR="00DD22F7" w:rsidRPr="00D3569F" w:rsidRDefault="00CD680E" w:rsidP="006E5C98">
            <w:pPr>
              <w:rPr>
                <w:rFonts w:ascii="Times New Roman" w:hAnsi="Times New Roman"/>
                <w:sz w:val="28"/>
                <w:szCs w:val="28"/>
                <w:lang w:eastAsia="en-US"/>
              </w:rPr>
            </w:pPr>
            <w:r w:rsidRPr="00D3569F">
              <w:rPr>
                <w:rFonts w:ascii="Times New Roman" w:hAnsi="Times New Roman"/>
                <w:sz w:val="28"/>
                <w:szCs w:val="28"/>
                <w:lang w:eastAsia="en-US"/>
              </w:rPr>
              <w:t>(D</w:t>
            </w:r>
            <w:r w:rsidR="00DD22F7" w:rsidRPr="00D3569F">
              <w:rPr>
                <w:rFonts w:ascii="Times New Roman" w:hAnsi="Times New Roman"/>
                <w:sz w:val="28"/>
                <w:szCs w:val="28"/>
                <w:lang w:eastAsia="en-US"/>
              </w:rPr>
              <w:t>) Show the diversity and complexity in using materials tools and equipment to Modify construction materials</w:t>
            </w:r>
          </w:p>
          <w:p w:rsidR="00DD22F7" w:rsidRPr="00D3569F" w:rsidRDefault="00DD22F7" w:rsidP="006E5C98">
            <w:pPr>
              <w:rPr>
                <w:rFonts w:ascii="Times New Roman" w:hAnsi="Times New Roman"/>
                <w:sz w:val="28"/>
                <w:szCs w:val="28"/>
                <w:lang w:eastAsia="en-US"/>
              </w:rPr>
            </w:pPr>
          </w:p>
        </w:tc>
        <w:tc>
          <w:tcPr>
            <w:tcW w:w="360" w:type="dxa"/>
            <w:gridSpan w:val="2"/>
            <w:tcBorders>
              <w:top w:val="nil"/>
              <w:bottom w:val="nil"/>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14" w:type="dxa"/>
            <w:tcBorders>
              <w:bottom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428E9">
        <w:trPr>
          <w:cantSplit/>
        </w:trPr>
        <w:tc>
          <w:tcPr>
            <w:tcW w:w="3351" w:type="dxa"/>
            <w:shd w:val="clear" w:color="auto" w:fill="BFBFBF" w:themeFill="background1" w:themeFillShade="BF"/>
          </w:tcPr>
          <w:p w:rsidR="00DD22F7" w:rsidRPr="00D3569F" w:rsidRDefault="00DD22F7" w:rsidP="006E5C98">
            <w:pPr>
              <w:pStyle w:val="4"/>
              <w:autoSpaceDE w:val="0"/>
              <w:autoSpaceDN w:val="0"/>
              <w:adjustRightInd w:val="0"/>
              <w:spacing w:after="0"/>
              <w:rPr>
                <w:rFonts w:ascii="Times New Roman" w:hAnsi="Times New Roman" w:cs="Times New Roman"/>
                <w:i/>
                <w:lang w:eastAsia="en-US"/>
              </w:rPr>
            </w:pPr>
          </w:p>
        </w:tc>
        <w:tc>
          <w:tcPr>
            <w:tcW w:w="360" w:type="dxa"/>
            <w:gridSpan w:val="2"/>
            <w:tcBorders>
              <w:top w:val="nil"/>
              <w:bottom w:val="nil"/>
            </w:tcBorders>
            <w:shd w:val="clear" w:color="auto" w:fill="BFBFBF" w:themeFill="background1" w:themeFillShade="BF"/>
          </w:tcPr>
          <w:p w:rsidR="00DD22F7" w:rsidRPr="00DE11B3" w:rsidRDefault="00DD22F7" w:rsidP="006E5C98">
            <w:pPr>
              <w:widowControl w:val="0"/>
              <w:rPr>
                <w:rFonts w:ascii="Times New Roman" w:hAnsi="Times New Roman"/>
                <w:sz w:val="28"/>
                <w:szCs w:val="28"/>
                <w:lang w:eastAsia="en-US"/>
              </w:rPr>
            </w:pPr>
          </w:p>
        </w:tc>
        <w:tc>
          <w:tcPr>
            <w:tcW w:w="5514" w:type="dxa"/>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w:t>
            </w:r>
          </w:p>
        </w:tc>
      </w:tr>
      <w:tr w:rsidR="0030726D" w:rsidRPr="00D3569F" w:rsidTr="008428E9">
        <w:trPr>
          <w:cantSplit/>
        </w:trPr>
        <w:tc>
          <w:tcPr>
            <w:tcW w:w="3351" w:type="dxa"/>
            <w:tcBorders>
              <w:bottom w:val="single" w:sz="4"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360" w:type="dxa"/>
            <w:gridSpan w:val="2"/>
            <w:tcBorders>
              <w:top w:val="nil"/>
              <w:bottom w:val="nil"/>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14" w:type="dxa"/>
            <w:tcBorders>
              <w:bottom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8428E9">
        <w:trPr>
          <w:cantSplit/>
        </w:trPr>
        <w:tc>
          <w:tcPr>
            <w:tcW w:w="3351" w:type="dxa"/>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338" w:type="dxa"/>
            <w:vMerge w:val="restart"/>
            <w:tcBorders>
              <w:top w:val="nil"/>
              <w:bottom w:val="nil"/>
            </w:tcBorders>
          </w:tcPr>
          <w:p w:rsidR="00DD22F7" w:rsidRPr="00D3569F" w:rsidRDefault="00DD22F7" w:rsidP="006E5C98">
            <w:pPr>
              <w:widowControl w:val="0"/>
              <w:rPr>
                <w:rFonts w:ascii="Times New Roman" w:hAnsi="Times New Roman"/>
                <w:b/>
                <w:sz w:val="28"/>
                <w:szCs w:val="28"/>
                <w:lang w:eastAsia="en-US"/>
              </w:rPr>
            </w:pPr>
          </w:p>
        </w:tc>
        <w:tc>
          <w:tcPr>
            <w:tcW w:w="5536" w:type="dxa"/>
            <w:gridSpan w:val="2"/>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trHeight w:val="1428"/>
        </w:trPr>
        <w:tc>
          <w:tcPr>
            <w:tcW w:w="3351" w:type="dxa"/>
            <w:vMerge w:val="restart"/>
            <w:tcBorders>
              <w:bottom w:val="single" w:sz="4" w:space="0" w:color="auto"/>
            </w:tcBorders>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w:t>
            </w:r>
            <w:r w:rsidR="008428E9" w:rsidRPr="00D3569F">
              <w:rPr>
                <w:rFonts w:ascii="Times New Roman" w:hAnsi="Times New Roman"/>
                <w:sz w:val="28"/>
                <w:szCs w:val="28"/>
                <w:lang w:eastAsia="en-US"/>
              </w:rPr>
              <w:t>E</w:t>
            </w:r>
            <w:r w:rsidRPr="00D3569F">
              <w:rPr>
                <w:rFonts w:ascii="Times New Roman" w:hAnsi="Times New Roman"/>
                <w:sz w:val="28"/>
                <w:szCs w:val="28"/>
                <w:lang w:eastAsia="en-US"/>
              </w:rPr>
              <w:t>) Apply basic research skills and present their findings to a recognisable academic standard.</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338" w:type="dxa"/>
            <w:vMerge/>
            <w:tcBorders>
              <w:top w:val="nil"/>
              <w:bottom w:val="nil"/>
            </w:tcBorders>
            <w:vAlign w:val="center"/>
            <w:hideMark/>
          </w:tcPr>
          <w:p w:rsidR="00DD22F7" w:rsidRPr="00D3569F" w:rsidRDefault="00DD22F7" w:rsidP="006E5C98">
            <w:pPr>
              <w:rPr>
                <w:rFonts w:ascii="Times New Roman" w:hAnsi="Times New Roman"/>
                <w:b/>
                <w:sz w:val="28"/>
                <w:szCs w:val="28"/>
                <w:lang w:eastAsia="en-US"/>
              </w:rPr>
            </w:pPr>
          </w:p>
        </w:tc>
        <w:tc>
          <w:tcPr>
            <w:tcW w:w="5536" w:type="dxa"/>
            <w:gridSpan w:val="2"/>
            <w:tcBorders>
              <w:bottom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428E9">
        <w:trPr>
          <w:cantSplit/>
          <w:trHeight w:val="165"/>
        </w:trPr>
        <w:tc>
          <w:tcPr>
            <w:tcW w:w="3351" w:type="dxa"/>
            <w:vMerge/>
            <w:tcBorders>
              <w:bottom w:val="single" w:sz="4" w:space="0" w:color="auto"/>
            </w:tcBorders>
            <w:vAlign w:val="center"/>
            <w:hideMark/>
          </w:tcPr>
          <w:p w:rsidR="00DD22F7" w:rsidRPr="00D3569F" w:rsidRDefault="00DD22F7" w:rsidP="006E5C98">
            <w:pPr>
              <w:rPr>
                <w:rFonts w:ascii="Times New Roman" w:hAnsi="Times New Roman"/>
                <w:sz w:val="28"/>
                <w:szCs w:val="28"/>
                <w:lang w:eastAsia="en-US"/>
              </w:rPr>
            </w:pPr>
          </w:p>
        </w:tc>
        <w:tc>
          <w:tcPr>
            <w:tcW w:w="338" w:type="dxa"/>
            <w:vMerge/>
            <w:tcBorders>
              <w:top w:val="nil"/>
              <w:bottom w:val="nil"/>
            </w:tcBorders>
            <w:vAlign w:val="center"/>
            <w:hideMark/>
          </w:tcPr>
          <w:p w:rsidR="00DD22F7" w:rsidRPr="00D3569F" w:rsidRDefault="00DD22F7" w:rsidP="006E5C98">
            <w:pPr>
              <w:rPr>
                <w:rFonts w:ascii="Times New Roman" w:hAnsi="Times New Roman"/>
                <w:b/>
                <w:sz w:val="28"/>
                <w:szCs w:val="28"/>
                <w:lang w:eastAsia="en-US"/>
              </w:rPr>
            </w:pPr>
          </w:p>
        </w:tc>
        <w:tc>
          <w:tcPr>
            <w:tcW w:w="5536" w:type="dxa"/>
            <w:gridSpan w:val="2"/>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DD22F7" w:rsidRPr="00D3569F" w:rsidTr="008428E9">
        <w:trPr>
          <w:cantSplit/>
          <w:trHeight w:val="555"/>
        </w:trPr>
        <w:tc>
          <w:tcPr>
            <w:tcW w:w="3351" w:type="dxa"/>
            <w:vMerge/>
            <w:tcBorders>
              <w:bottom w:val="single" w:sz="4" w:space="0" w:color="auto"/>
            </w:tcBorders>
            <w:vAlign w:val="center"/>
            <w:hideMark/>
          </w:tcPr>
          <w:p w:rsidR="00DD22F7" w:rsidRPr="00D3569F" w:rsidRDefault="00DD22F7" w:rsidP="006E5C98">
            <w:pPr>
              <w:rPr>
                <w:rFonts w:ascii="Times New Roman" w:hAnsi="Times New Roman"/>
                <w:sz w:val="28"/>
                <w:szCs w:val="28"/>
                <w:lang w:eastAsia="en-US"/>
              </w:rPr>
            </w:pPr>
          </w:p>
        </w:tc>
        <w:tc>
          <w:tcPr>
            <w:tcW w:w="338" w:type="dxa"/>
            <w:vMerge/>
            <w:tcBorders>
              <w:top w:val="nil"/>
              <w:bottom w:val="nil"/>
            </w:tcBorders>
            <w:vAlign w:val="center"/>
            <w:hideMark/>
          </w:tcPr>
          <w:p w:rsidR="00DD22F7" w:rsidRPr="00D3569F" w:rsidRDefault="00DD22F7" w:rsidP="006E5C98">
            <w:pPr>
              <w:rPr>
                <w:rFonts w:ascii="Times New Roman" w:hAnsi="Times New Roman"/>
                <w:b/>
                <w:sz w:val="28"/>
                <w:szCs w:val="28"/>
                <w:lang w:eastAsia="en-US"/>
              </w:rPr>
            </w:pPr>
          </w:p>
        </w:tc>
        <w:tc>
          <w:tcPr>
            <w:tcW w:w="5536" w:type="dxa"/>
            <w:gridSpan w:val="2"/>
            <w:tcBorders>
              <w:bottom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48"/>
        <w:gridCol w:w="360"/>
        <w:gridCol w:w="5400"/>
      </w:tblGrid>
      <w:tr w:rsidR="0030726D" w:rsidRPr="00D3569F" w:rsidTr="00DD22F7">
        <w:trPr>
          <w:cantSplit/>
        </w:trPr>
        <w:tc>
          <w:tcPr>
            <w:tcW w:w="3348" w:type="dxa"/>
            <w:tcBorders>
              <w:top w:val="single" w:sz="4"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(Transferable)</w:t>
            </w:r>
          </w:p>
        </w:tc>
        <w:tc>
          <w:tcPr>
            <w:tcW w:w="360" w:type="dxa"/>
            <w:vMerge w:val="restart"/>
            <w:tcBorders>
              <w:top w:val="nil"/>
            </w:tcBorders>
          </w:tcPr>
          <w:p w:rsidR="00DD22F7" w:rsidRPr="00D3569F" w:rsidRDefault="00DD22F7" w:rsidP="006E5C98">
            <w:pPr>
              <w:widowControl w:val="0"/>
              <w:rPr>
                <w:rFonts w:ascii="Times New Roman" w:hAnsi="Times New Roman"/>
                <w:b/>
                <w:sz w:val="28"/>
                <w:szCs w:val="28"/>
                <w:lang w:eastAsia="en-US"/>
              </w:rPr>
            </w:pPr>
          </w:p>
        </w:tc>
        <w:tc>
          <w:tcPr>
            <w:tcW w:w="5400" w:type="dxa"/>
            <w:tcBorders>
              <w:top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DD22F7">
        <w:trPr>
          <w:cantSplit/>
          <w:trHeight w:val="1633"/>
        </w:trPr>
        <w:tc>
          <w:tcPr>
            <w:tcW w:w="3348" w:type="dxa"/>
            <w:vMerge w:val="restart"/>
            <w:hideMark/>
          </w:tcPr>
          <w:p w:rsidR="00DD22F7" w:rsidRPr="00D3569F" w:rsidRDefault="008428E9"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w:t>
            </w:r>
            <w:r w:rsidR="00DD22F7" w:rsidRPr="00D3569F">
              <w:rPr>
                <w:rFonts w:ascii="Times New Roman" w:hAnsi="Times New Roman"/>
                <w:sz w:val="28"/>
                <w:szCs w:val="28"/>
                <w:lang w:eastAsia="en-US"/>
              </w:rPr>
              <w:t>) Effectively employ information technologies in support of research and for delivery of a written text to a deadline.</w:t>
            </w:r>
          </w:p>
        </w:tc>
        <w:tc>
          <w:tcPr>
            <w:tcW w:w="360" w:type="dxa"/>
            <w:vMerge/>
            <w:tcBorders>
              <w:top w:val="nil"/>
            </w:tcBorders>
            <w:vAlign w:val="center"/>
            <w:hideMark/>
          </w:tcPr>
          <w:p w:rsidR="00DD22F7" w:rsidRPr="00D3569F" w:rsidRDefault="00DD22F7" w:rsidP="006E5C98">
            <w:pPr>
              <w:rPr>
                <w:rFonts w:ascii="Times New Roman" w:hAnsi="Times New Roman"/>
                <w:b/>
                <w:sz w:val="28"/>
                <w:szCs w:val="28"/>
                <w:lang w:eastAsia="en-US"/>
              </w:rPr>
            </w:pPr>
          </w:p>
        </w:tc>
        <w:tc>
          <w:tcPr>
            <w:tcW w:w="5400" w:type="dxa"/>
            <w:tcBorders>
              <w:bottom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DD22F7">
        <w:trPr>
          <w:cantSplit/>
          <w:trHeight w:val="190"/>
        </w:trPr>
        <w:tc>
          <w:tcPr>
            <w:tcW w:w="3348" w:type="dxa"/>
            <w:vMerge/>
            <w:vAlign w:val="center"/>
            <w:hideMark/>
          </w:tcPr>
          <w:p w:rsidR="00DD22F7" w:rsidRPr="00D3569F" w:rsidRDefault="00DD22F7" w:rsidP="006E5C98">
            <w:pPr>
              <w:rPr>
                <w:rFonts w:ascii="Times New Roman" w:hAnsi="Times New Roman"/>
                <w:sz w:val="28"/>
                <w:szCs w:val="28"/>
                <w:lang w:eastAsia="en-US"/>
              </w:rPr>
            </w:pPr>
          </w:p>
        </w:tc>
        <w:tc>
          <w:tcPr>
            <w:tcW w:w="360" w:type="dxa"/>
            <w:vMerge/>
            <w:tcBorders>
              <w:top w:val="nil"/>
            </w:tcBorders>
            <w:vAlign w:val="center"/>
            <w:hideMark/>
          </w:tcPr>
          <w:p w:rsidR="00DD22F7" w:rsidRPr="00D3569F" w:rsidRDefault="00DD22F7" w:rsidP="006E5C98">
            <w:pPr>
              <w:rPr>
                <w:rFonts w:ascii="Times New Roman" w:hAnsi="Times New Roman"/>
                <w:b/>
                <w:sz w:val="28"/>
                <w:szCs w:val="28"/>
                <w:lang w:eastAsia="en-US"/>
              </w:rPr>
            </w:pPr>
          </w:p>
        </w:tc>
        <w:tc>
          <w:tcPr>
            <w:tcW w:w="5400" w:type="dxa"/>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w:t>
            </w:r>
          </w:p>
        </w:tc>
      </w:tr>
      <w:tr w:rsidR="0030726D" w:rsidRPr="00D3569F" w:rsidTr="00DD22F7">
        <w:trPr>
          <w:cantSplit/>
          <w:trHeight w:val="190"/>
        </w:trPr>
        <w:tc>
          <w:tcPr>
            <w:tcW w:w="3348" w:type="dxa"/>
            <w:tcBorders>
              <w:bottom w:val="single" w:sz="4" w:space="0" w:color="auto"/>
            </w:tcBorders>
          </w:tcPr>
          <w:p w:rsidR="00DD22F7" w:rsidRPr="00D3569F" w:rsidRDefault="00DD22F7" w:rsidP="006E5C98">
            <w:pPr>
              <w:pStyle w:val="2"/>
              <w:keepNext w:val="0"/>
              <w:widowControl w:val="0"/>
              <w:rPr>
                <w:rFonts w:ascii="Times New Roman" w:hAnsi="Times New Roman"/>
                <w:lang w:eastAsia="en-US"/>
              </w:rPr>
            </w:pPr>
          </w:p>
        </w:tc>
        <w:tc>
          <w:tcPr>
            <w:tcW w:w="360" w:type="dxa"/>
            <w:tcBorders>
              <w:bottom w:val="single" w:sz="4" w:space="0" w:color="auto"/>
            </w:tcBorders>
          </w:tcPr>
          <w:p w:rsidR="00DD22F7" w:rsidRPr="00D3569F" w:rsidRDefault="00DD22F7" w:rsidP="006E5C98">
            <w:pPr>
              <w:widowControl w:val="0"/>
              <w:rPr>
                <w:rFonts w:ascii="Times New Roman" w:hAnsi="Times New Roman"/>
                <w:noProof/>
                <w:sz w:val="28"/>
                <w:szCs w:val="28"/>
                <w:lang w:eastAsia="en-US"/>
              </w:rPr>
            </w:pPr>
          </w:p>
        </w:tc>
        <w:tc>
          <w:tcPr>
            <w:tcW w:w="5400" w:type="dxa"/>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 xml:space="preserve">and a bibliography(100% </w:t>
            </w:r>
            <w:r w:rsidR="008428E9" w:rsidRPr="00D3569F">
              <w:rPr>
                <w:rFonts w:ascii="Times New Roman" w:hAnsi="Times New Roman"/>
                <w:sz w:val="28"/>
                <w:szCs w:val="28"/>
                <w:lang w:eastAsia="en-US"/>
              </w:rPr>
              <w:t xml:space="preserve">) </w:t>
            </w:r>
            <w:r w:rsidRPr="00D3569F">
              <w:rPr>
                <w:rFonts w:ascii="Times New Roman" w:hAnsi="Times New Roman"/>
                <w:sz w:val="28"/>
                <w:szCs w:val="28"/>
                <w:lang w:eastAsia="en-US"/>
              </w:rPr>
              <w:t>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42A74">
        <w:trPr>
          <w:trHeight w:val="26"/>
        </w:trPr>
        <w:tc>
          <w:tcPr>
            <w:tcW w:w="502" w:type="dxa"/>
          </w:tcPr>
          <w:p w:rsidR="00DD22F7"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 xml:space="preserve">Hanging Wide-width Vinyls in the Workplace </w:t>
            </w:r>
          </w:p>
        </w:tc>
      </w:tr>
      <w:tr w:rsidR="0030726D" w:rsidRPr="00D3569F" w:rsidTr="00E42A74">
        <w:trPr>
          <w:trHeight w:val="20"/>
        </w:trPr>
        <w:tc>
          <w:tcPr>
            <w:tcW w:w="502" w:type="dxa"/>
          </w:tcPr>
          <w:p w:rsidR="00DD22F7"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E42A74">
        <w:trPr>
          <w:trHeight w:val="20"/>
        </w:trPr>
        <w:tc>
          <w:tcPr>
            <w:tcW w:w="502" w:type="dxa"/>
          </w:tcPr>
          <w:p w:rsidR="00DD22F7"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(C )</w:t>
            </w:r>
          </w:p>
        </w:tc>
      </w:tr>
      <w:tr w:rsidR="0030726D" w:rsidRPr="00D3569F" w:rsidTr="00E42A74">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42A74">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E42A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8428E9"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42A74">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E42A74">
        <w:tblPrEx>
          <w:tblLook w:val="01E0" w:firstRow="1" w:lastRow="1" w:firstColumn="1" w:lastColumn="1" w:noHBand="0" w:noVBand="0"/>
        </w:tblPrEx>
        <w:tc>
          <w:tcPr>
            <w:tcW w:w="8647" w:type="dxa"/>
            <w:gridSpan w:val="3"/>
            <w:tcBorders>
              <w:left w:val="single" w:sz="4" w:space="0" w:color="auto"/>
            </w:tcBorders>
            <w:shd w:val="clear" w:color="auto" w:fill="CCCCCC"/>
          </w:tcPr>
          <w:p w:rsidR="00DD22F7" w:rsidRPr="00D3569F" w:rsidRDefault="008428E9"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851"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8428E9"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8. </w:t>
      </w:r>
      <w:r w:rsidR="00DD22F7" w:rsidRPr="00D3569F">
        <w:rPr>
          <w:rFonts w:ascii="Times New Roman" w:hAnsi="Times New Roman"/>
          <w:b/>
          <w:sz w:val="28"/>
          <w:szCs w:val="28"/>
        </w:rPr>
        <w:t>An overview and introduction to the unit</w:t>
      </w:r>
    </w:p>
    <w:p w:rsidR="00DD22F7" w:rsidRPr="00D3569F" w:rsidRDefault="00DD22F7" w:rsidP="006E5C98">
      <w:pPr>
        <w:autoSpaceDE w:val="0"/>
        <w:autoSpaceDN w:val="0"/>
        <w:adjustRightInd w:val="0"/>
        <w:jc w:val="both"/>
        <w:rPr>
          <w:rFonts w:ascii="Times New Roman" w:hAnsi="Times New Roman"/>
          <w:sz w:val="28"/>
          <w:szCs w:val="28"/>
        </w:rPr>
      </w:pPr>
      <w:r w:rsidRPr="00D3569F">
        <w:rPr>
          <w:rStyle w:val="af8"/>
          <w:rFonts w:ascii="Times New Roman" w:hAnsi="Times New Roman"/>
          <w:b w:val="0"/>
          <w:sz w:val="28"/>
          <w:szCs w:val="28"/>
        </w:rPr>
        <w:t xml:space="preserve">This unit in Decorative Finishing of wall covering is designed to develop the skills and knowledge needed to work within the construction industry. It will equip students with the know-how and ability to work with a textured wall treatment to a professional standard whilst meeting all relevant health and safety requirements. </w:t>
      </w:r>
    </w:p>
    <w:p w:rsidR="00DD22F7" w:rsidRPr="00D3569F" w:rsidRDefault="00DD22F7" w:rsidP="006E5C98">
      <w:pPr>
        <w:autoSpaceDE w:val="0"/>
        <w:autoSpaceDN w:val="0"/>
        <w:adjustRightInd w:val="0"/>
        <w:jc w:val="both"/>
        <w:rPr>
          <w:rFonts w:ascii="Times New Roman" w:hAnsi="Times New Roman"/>
          <w:iCs/>
          <w:sz w:val="28"/>
          <w:szCs w:val="28"/>
        </w:rPr>
      </w:pPr>
      <w:r w:rsidRPr="00D3569F">
        <w:rPr>
          <w:rFonts w:ascii="Times New Roman" w:hAnsi="Times New Roman"/>
          <w:iCs/>
          <w:sz w:val="28"/>
          <w:szCs w:val="28"/>
        </w:rPr>
        <w:t xml:space="preserve">This unit will enable the student to gain the understanding of the skills and techniques required in </w:t>
      </w:r>
      <w:r w:rsidRPr="00D3569F">
        <w:rPr>
          <w:rFonts w:ascii="Times New Roman" w:hAnsi="Times New Roman"/>
          <w:sz w:val="28"/>
          <w:szCs w:val="28"/>
        </w:rPr>
        <w:t xml:space="preserve">hanging wide-width vinyls in the workplace. </w:t>
      </w:r>
      <w:r w:rsidRPr="00D3569F">
        <w:rPr>
          <w:rFonts w:ascii="Times New Roman" w:hAnsi="Times New Roman"/>
          <w:iCs/>
          <w:sz w:val="28"/>
          <w:szCs w:val="28"/>
        </w:rPr>
        <w:t>The student will be able to know and apply the practices and processes for the application of preparing surfaces, using the relevant materials and equipment.</w:t>
      </w:r>
    </w:p>
    <w:p w:rsidR="00DD22F7" w:rsidRPr="00D3569F" w:rsidRDefault="00DD22F7" w:rsidP="006E5C98">
      <w:pPr>
        <w:autoSpaceDE w:val="0"/>
        <w:autoSpaceDN w:val="0"/>
        <w:adjustRightInd w:val="0"/>
        <w:jc w:val="both"/>
        <w:rPr>
          <w:rFonts w:ascii="Times New Roman" w:hAnsi="Times New Roman"/>
          <w:iCs/>
          <w:sz w:val="28"/>
          <w:szCs w:val="28"/>
        </w:rPr>
      </w:pPr>
      <w:r w:rsidRPr="00D3569F">
        <w:rPr>
          <w:rFonts w:ascii="Times New Roman" w:hAnsi="Times New Roman"/>
          <w:iCs/>
          <w:sz w:val="28"/>
          <w:szCs w:val="28"/>
        </w:rPr>
        <w:t>Students will demonstrate and carry out the relevant methodology required to hang w</w:t>
      </w:r>
      <w:r w:rsidRPr="00D3569F">
        <w:rPr>
          <w:rFonts w:ascii="Times New Roman" w:hAnsi="Times New Roman"/>
          <w:sz w:val="28"/>
          <w:szCs w:val="28"/>
        </w:rPr>
        <w:t xml:space="preserve">ide-width vinyls </w:t>
      </w:r>
      <w:r w:rsidRPr="00D3569F">
        <w:rPr>
          <w:rFonts w:ascii="Times New Roman" w:hAnsi="Times New Roman"/>
          <w:iCs/>
          <w:sz w:val="28"/>
          <w:szCs w:val="28"/>
        </w:rPr>
        <w:t xml:space="preserve">in line with the organisation’s policies, procedures and quality guideline, relevant to legislations for the construction industry. </w:t>
      </w:r>
    </w:p>
    <w:p w:rsidR="00DD22F7" w:rsidRPr="00D3569F" w:rsidRDefault="00DD22F7" w:rsidP="006E5C98">
      <w:pPr>
        <w:autoSpaceDE w:val="0"/>
        <w:autoSpaceDN w:val="0"/>
        <w:adjustRightInd w:val="0"/>
        <w:jc w:val="both"/>
        <w:rPr>
          <w:rFonts w:ascii="Times New Roman" w:hAnsi="Times New Roman"/>
          <w:i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shd w:val="clear" w:color="auto" w:fill="BFBFBF" w:themeFill="background1" w:themeFillShade="BF"/>
            <w:hideMark/>
          </w:tcPr>
          <w:p w:rsidR="00DD22F7" w:rsidRPr="00D3569F" w:rsidRDefault="008428E9" w:rsidP="006E5C98">
            <w:pPr>
              <w:rPr>
                <w:rFonts w:ascii="Times New Roman" w:hAnsi="Times New Roman"/>
                <w:b/>
                <w:sz w:val="28"/>
                <w:szCs w:val="28"/>
                <w:lang w:eastAsia="en-US"/>
              </w:rPr>
            </w:pPr>
            <w:r w:rsidRPr="00D3569F">
              <w:rPr>
                <w:rFonts w:ascii="Times New Roman" w:hAnsi="Times New Roman"/>
                <w:b/>
                <w:sz w:val="28"/>
                <w:szCs w:val="28"/>
                <w:lang w:eastAsia="en-US"/>
              </w:rPr>
              <w:t xml:space="preserve">9. </w:t>
            </w:r>
            <w:r w:rsidR="00DD22F7" w:rsidRPr="00D3569F">
              <w:rPr>
                <w:rFonts w:ascii="Times New Roman" w:hAnsi="Times New Roman"/>
                <w:b/>
                <w:sz w:val="28"/>
                <w:szCs w:val="28"/>
                <w:lang w:eastAsia="en-US"/>
              </w:rPr>
              <w:t xml:space="preserve">Aims of the Unit </w:t>
            </w:r>
          </w:p>
        </w:tc>
      </w:tr>
    </w:tbl>
    <w:p w:rsidR="00DD22F7" w:rsidRPr="00D3569F" w:rsidRDefault="00DD22F7" w:rsidP="006E5C98">
      <w:pPr>
        <w:autoSpaceDE w:val="0"/>
        <w:autoSpaceDN w:val="0"/>
        <w:adjustRightInd w:val="0"/>
        <w:rPr>
          <w:rFonts w:ascii="Times New Roman" w:hAnsi="Times New Roman"/>
          <w:bCs/>
          <w:sz w:val="28"/>
          <w:szCs w:val="28"/>
        </w:rPr>
      </w:pPr>
      <w:r w:rsidRPr="00D3569F">
        <w:rPr>
          <w:rFonts w:ascii="Times New Roman" w:hAnsi="Times New Roman"/>
          <w:bCs/>
          <w:sz w:val="28"/>
          <w:szCs w:val="28"/>
        </w:rPr>
        <w:t xml:space="preserve">The aim of this unit is to illustrate the skills, knowledge and understanding required to confirm competence in applying coatings by the </w:t>
      </w:r>
      <w:r w:rsidRPr="00D3569F">
        <w:rPr>
          <w:rFonts w:ascii="Times New Roman" w:hAnsi="Times New Roman"/>
          <w:sz w:val="28"/>
          <w:szCs w:val="28"/>
        </w:rPr>
        <w:t>hanging wide-width vinyls in the workplace</w:t>
      </w:r>
      <w:r w:rsidRPr="00D3569F">
        <w:rPr>
          <w:rFonts w:ascii="Times New Roman" w:hAnsi="Times New Roman"/>
          <w:bCs/>
          <w:sz w:val="28"/>
          <w:szCs w:val="28"/>
        </w:rPr>
        <w:t>method in the workplace within the construction industry.</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9464" w:type="dxa"/>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64"/>
      </w:tblGrid>
      <w:tr w:rsidR="0030726D" w:rsidRPr="00D3569F" w:rsidTr="008428E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8428E9" w:rsidP="006E5C98">
            <w:pPr>
              <w:widowControl w:val="0"/>
              <w:suppressAutoHyphens/>
              <w:rPr>
                <w:rFonts w:ascii="Times New Roman" w:hAnsi="Times New Roman"/>
                <w:b/>
                <w:sz w:val="28"/>
                <w:szCs w:val="28"/>
                <w:lang w:eastAsia="en-US"/>
              </w:rPr>
            </w:pPr>
            <w:r w:rsidRPr="00D3569F">
              <w:rPr>
                <w:rFonts w:ascii="Times New Roman" w:hAnsi="Times New Roman"/>
                <w:b/>
                <w:sz w:val="28"/>
                <w:szCs w:val="28"/>
                <w:lang w:eastAsia="en-US"/>
              </w:rPr>
              <w:t xml:space="preserve">10. </w:t>
            </w:r>
            <w:r w:rsidR="00DD22F7" w:rsidRPr="00D3569F">
              <w:rPr>
                <w:rFonts w:ascii="Times New Roman" w:hAnsi="Times New Roman"/>
                <w:b/>
                <w:sz w:val="28"/>
                <w:szCs w:val="28"/>
                <w:lang w:eastAsia="en-US"/>
              </w:rPr>
              <w:t>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pStyle w:val="a3"/>
        <w:numPr>
          <w:ilvl w:val="0"/>
          <w:numId w:val="16"/>
        </w:numPr>
        <w:autoSpaceDE w:val="0"/>
        <w:autoSpaceDN w:val="0"/>
        <w:adjustRightInd w:val="0"/>
        <w:rPr>
          <w:rFonts w:ascii="Times New Roman" w:hAnsi="Times New Roman"/>
          <w:bCs/>
          <w:sz w:val="28"/>
          <w:szCs w:val="28"/>
        </w:rPr>
      </w:pPr>
      <w:r w:rsidRPr="00D3569F">
        <w:rPr>
          <w:rFonts w:ascii="Times New Roman" w:hAnsi="Times New Roman"/>
          <w:bCs/>
          <w:sz w:val="28"/>
          <w:szCs w:val="28"/>
        </w:rPr>
        <w:t>Understand how to interpret information relating to the work and resources</w:t>
      </w:r>
    </w:p>
    <w:p w:rsidR="00DD22F7" w:rsidRPr="00D3569F" w:rsidRDefault="00DD22F7" w:rsidP="006E5C98">
      <w:pPr>
        <w:pStyle w:val="a3"/>
        <w:widowControl w:val="0"/>
        <w:numPr>
          <w:ilvl w:val="0"/>
          <w:numId w:val="16"/>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the health and safety control equipment used in accordance with current legislation </w:t>
      </w:r>
    </w:p>
    <w:p w:rsidR="00DD22F7" w:rsidRPr="00D3569F" w:rsidRDefault="00DD22F7" w:rsidP="006E5C98">
      <w:pPr>
        <w:pStyle w:val="a3"/>
        <w:widowControl w:val="0"/>
        <w:numPr>
          <w:ilvl w:val="0"/>
          <w:numId w:val="16"/>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Understand reporting procedures and indicate lines of responsibility for making reports.</w:t>
      </w:r>
    </w:p>
    <w:p w:rsidR="00DD22F7" w:rsidRPr="00D3569F" w:rsidRDefault="00DD22F7" w:rsidP="006E5C98">
      <w:pPr>
        <w:pStyle w:val="a3"/>
        <w:widowControl w:val="0"/>
        <w:numPr>
          <w:ilvl w:val="0"/>
          <w:numId w:val="16"/>
        </w:numPr>
        <w:overflowPunct w:val="0"/>
        <w:autoSpaceDE w:val="0"/>
        <w:autoSpaceDN w:val="0"/>
        <w:adjustRightInd w:val="0"/>
        <w:jc w:val="both"/>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 Understand the resources associated with to materials, tools and equipment.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6"/>
        <w:gridCol w:w="6044"/>
      </w:tblGrid>
      <w:tr w:rsidR="0030726D" w:rsidRPr="00D3569F" w:rsidTr="008428E9">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8428E9">
        <w:tc>
          <w:tcPr>
            <w:tcW w:w="3397" w:type="dxa"/>
            <w:shd w:val="clear" w:color="auto" w:fill="FFFFFF" w:themeFill="background1"/>
          </w:tcPr>
          <w:p w:rsidR="00DD22F7" w:rsidRPr="00D3569F" w:rsidRDefault="008428E9" w:rsidP="006E5C98">
            <w:pPr>
              <w:shd w:val="clear" w:color="auto" w:fill="FFFFFF"/>
              <w:spacing w:after="200"/>
              <w:rPr>
                <w:rFonts w:ascii="Times New Roman" w:hAnsi="Times New Roman"/>
                <w:sz w:val="28"/>
                <w:szCs w:val="28"/>
              </w:rPr>
            </w:pPr>
            <w:r w:rsidRPr="00D3569F">
              <w:rPr>
                <w:rFonts w:ascii="Times New Roman" w:hAnsi="Times New Roman"/>
                <w:sz w:val="28"/>
                <w:szCs w:val="28"/>
              </w:rPr>
              <w:t xml:space="preserve">1. </w:t>
            </w:r>
            <w:r w:rsidR="00DD22F7" w:rsidRPr="00D3569F">
              <w:rPr>
                <w:rFonts w:ascii="Times New Roman" w:hAnsi="Times New Roman"/>
                <w:sz w:val="28"/>
                <w:szCs w:val="28"/>
              </w:rPr>
              <w:t>Know safe and healthy working practices when hanging wide-width vinyl</w:t>
            </w:r>
          </w:p>
          <w:p w:rsidR="00DD22F7" w:rsidRPr="00D3569F" w:rsidRDefault="00DD22F7" w:rsidP="006E5C98">
            <w:pPr>
              <w:shd w:val="clear" w:color="auto" w:fill="FFFFFF"/>
              <w:rPr>
                <w:rFonts w:ascii="Times New Roman" w:hAnsi="Times New Roman"/>
                <w:sz w:val="28"/>
                <w:szCs w:val="28"/>
              </w:rPr>
            </w:pPr>
          </w:p>
          <w:p w:rsidR="00DD22F7" w:rsidRPr="00D3569F" w:rsidRDefault="00DD22F7" w:rsidP="006E5C98">
            <w:pPr>
              <w:shd w:val="clear" w:color="auto" w:fill="FFFFFF"/>
              <w:rPr>
                <w:rFonts w:ascii="Times New Roman" w:hAnsi="Times New Roman"/>
                <w:sz w:val="28"/>
                <w:szCs w:val="28"/>
              </w:rPr>
            </w:pPr>
          </w:p>
          <w:p w:rsidR="00DD22F7" w:rsidRPr="00D3569F" w:rsidRDefault="00DD22F7" w:rsidP="006E5C98">
            <w:pPr>
              <w:shd w:val="clear" w:color="auto" w:fill="FFFFFF"/>
              <w:rPr>
                <w:rFonts w:ascii="Times New Roman" w:hAnsi="Times New Roman"/>
                <w:sz w:val="28"/>
                <w:szCs w:val="28"/>
              </w:rPr>
            </w:pPr>
          </w:p>
          <w:p w:rsidR="00DD22F7" w:rsidRPr="00D3569F" w:rsidRDefault="00DD22F7" w:rsidP="006E5C98">
            <w:pPr>
              <w:shd w:val="clear" w:color="auto" w:fill="FFFFFF"/>
              <w:rPr>
                <w:rFonts w:ascii="Times New Roman" w:hAnsi="Times New Roman"/>
                <w:sz w:val="28"/>
                <w:szCs w:val="28"/>
              </w:rPr>
            </w:pP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1.1 Describe how to use health and safety control equipment and access equipment </w:t>
            </w:r>
            <w:r w:rsidRPr="00D3569F">
              <w:rPr>
                <w:rFonts w:ascii="Times New Roman" w:eastAsia="Times New Roman" w:hAnsi="Times New Roman"/>
                <w:strike/>
                <w:sz w:val="28"/>
                <w:szCs w:val="28"/>
              </w:rPr>
              <w:t xml:space="preserve">to </w:t>
            </w:r>
            <w:r w:rsidRPr="00D3569F">
              <w:rPr>
                <w:rFonts w:ascii="Times New Roman" w:eastAsia="Times New Roman" w:hAnsi="Times New Roman"/>
                <w:sz w:val="28"/>
                <w:szCs w:val="28"/>
              </w:rPr>
              <w:t>when hanging wide-width vinyls in accordance with organisational requirements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1.2 Explain the procedures for making accident reports.</w:t>
            </w:r>
          </w:p>
          <w:p w:rsidR="00DD22F7" w:rsidRPr="00D3569F" w:rsidRDefault="00DD22F7" w:rsidP="006E5C98">
            <w:pPr>
              <w:widowControl w:val="0"/>
              <w:tabs>
                <w:tab w:val="left" w:pos="2080"/>
              </w:tabs>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1.3 Explain health and safety procedures in relation to:</w:t>
            </w:r>
          </w:p>
          <w:p w:rsidR="00DD22F7" w:rsidRPr="00D3569F" w:rsidRDefault="00DD22F7" w:rsidP="006E5C98">
            <w:pPr>
              <w:pStyle w:val="a3"/>
              <w:widowControl w:val="0"/>
              <w:numPr>
                <w:ilvl w:val="0"/>
                <w:numId w:val="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collective protective measures</w:t>
            </w:r>
          </w:p>
          <w:p w:rsidR="00DD22F7" w:rsidRPr="00D3569F" w:rsidRDefault="00DD22F7" w:rsidP="006E5C98">
            <w:pPr>
              <w:pStyle w:val="a3"/>
              <w:widowControl w:val="0"/>
              <w:numPr>
                <w:ilvl w:val="0"/>
                <w:numId w:val="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personal protective equipment (PPE)</w:t>
            </w:r>
          </w:p>
          <w:p w:rsidR="00DD22F7" w:rsidRPr="00D3569F" w:rsidRDefault="00DD22F7" w:rsidP="006E5C98">
            <w:pPr>
              <w:pStyle w:val="a3"/>
              <w:widowControl w:val="0"/>
              <w:numPr>
                <w:ilvl w:val="0"/>
                <w:numId w:val="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respiratory protective equipment (RPE)</w:t>
            </w:r>
          </w:p>
          <w:p w:rsidR="00DD22F7" w:rsidRPr="00D3569F" w:rsidRDefault="00DD22F7" w:rsidP="006E5C98">
            <w:pPr>
              <w:pStyle w:val="a3"/>
              <w:widowControl w:val="0"/>
              <w:numPr>
                <w:ilvl w:val="0"/>
                <w:numId w:val="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local exhaust ventilation (LEV)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1.4 Describe how the relevant health and safety control equipment should be used in accordance with the given instructions.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1.5 Describe how emergencies should be responded to in accordance with organisational authorisation procedures </w:t>
            </w:r>
          </w:p>
        </w:tc>
      </w:tr>
      <w:tr w:rsidR="0030726D" w:rsidRPr="00D3569F" w:rsidTr="008428E9">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 Be able to select the required quantity and quality of resources for the methods of work to hang wide- width vinyl</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2.1 Outline the resources associated with own work in relation to materials, tools and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 xml:space="preserve">2.2 Identify the characteristics of: </w:t>
            </w:r>
          </w:p>
          <w:p w:rsidR="00DD22F7" w:rsidRPr="00D3569F" w:rsidRDefault="00DD22F7" w:rsidP="006E5C98">
            <w:pPr>
              <w:pStyle w:val="a3"/>
              <w:widowControl w:val="0"/>
              <w:numPr>
                <w:ilvl w:val="0"/>
                <w:numId w:val="45"/>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Primer</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Sealer</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Adhesives</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Wide-width vinyls (fabric-backed and paper- backed),</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Protective sheeting</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Rubbish containers</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Access equipment</w:t>
            </w:r>
          </w:p>
          <w:p w:rsidR="00DD22F7" w:rsidRPr="00D3569F" w:rsidRDefault="00DD22F7" w:rsidP="006E5C98">
            <w:pPr>
              <w:pStyle w:val="a3"/>
              <w:widowControl w:val="0"/>
              <w:numPr>
                <w:ilvl w:val="0"/>
                <w:numId w:val="4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Hand tools and associated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 xml:space="preserve">2.3 Use  resources in accordance with organisational requirements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2.4 Report any potential hazards associated with the resources and methods of work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2.5 Calculate Describe the method/procedures in  calculating the quantities of materials required to use wide-width vinyls </w:t>
            </w:r>
          </w:p>
        </w:tc>
      </w:tr>
      <w:tr w:rsidR="0030726D" w:rsidRPr="00D3569F" w:rsidTr="008428E9">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Be able to minimise the risk of damage when </w:t>
            </w:r>
            <w:r w:rsidRPr="00D3569F">
              <w:rPr>
                <w:rFonts w:ascii="Times New Roman" w:hAnsi="Times New Roman"/>
                <w:sz w:val="28"/>
                <w:szCs w:val="28"/>
              </w:rPr>
              <w:lastRenderedPageBreak/>
              <w:t>hanging wide-width vinyls</w:t>
            </w:r>
          </w:p>
          <w:p w:rsidR="00DD22F7" w:rsidRPr="00D3569F" w:rsidRDefault="00DD22F7" w:rsidP="006E5C98">
            <w:pPr>
              <w:shd w:val="clear" w:color="auto" w:fill="FFFFFF"/>
              <w:rPr>
                <w:rFonts w:ascii="Times New Roman" w:hAnsi="Times New Roman"/>
                <w:sz w:val="28"/>
                <w:szCs w:val="28"/>
              </w:rPr>
            </w:pPr>
          </w:p>
        </w:tc>
        <w:tc>
          <w:tcPr>
            <w:tcW w:w="6067"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3.1 Outline the processes used to protect the work and its surrounding area from damage in </w:t>
            </w:r>
            <w:r w:rsidRPr="00D3569F">
              <w:rPr>
                <w:rFonts w:ascii="Times New Roman" w:eastAsia="Times New Roman" w:hAnsi="Times New Roman"/>
                <w:sz w:val="28"/>
                <w:szCs w:val="28"/>
              </w:rPr>
              <w:lastRenderedPageBreak/>
              <w:t xml:space="preserve">accordance with and organisational procedures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3.2 Minimise damage and maintain a clean work space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3.3 Dispose of waste in accordance with current legislation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3.4 Communicate the purpose of protecting work from damage in a workplace situations and  external weather conditions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3.5 Dispose  of waste in accordance with environmental responsibilities, organisational procedures, manufacturers’ information, statutory regulations and official guidance</w:t>
            </w:r>
          </w:p>
        </w:tc>
      </w:tr>
      <w:tr w:rsidR="0030726D" w:rsidRPr="00D3569F" w:rsidTr="008428E9">
        <w:trPr>
          <w:trHeight w:val="60"/>
        </w:trPr>
        <w:tc>
          <w:tcPr>
            <w:tcW w:w="3397" w:type="dxa"/>
            <w:shd w:val="clear" w:color="auto" w:fill="FFFFFF" w:themeFill="background1"/>
          </w:tcPr>
          <w:p w:rsidR="00DD22F7" w:rsidRPr="00D3569F" w:rsidRDefault="00DD22F7" w:rsidP="006E5C98">
            <w:pPr>
              <w:shd w:val="clear" w:color="auto" w:fill="FFFFFF"/>
              <w:jc w:val="both"/>
              <w:rPr>
                <w:rFonts w:ascii="Times New Roman" w:hAnsi="Times New Roman"/>
                <w:sz w:val="28"/>
                <w:szCs w:val="28"/>
              </w:rPr>
            </w:pPr>
            <w:r w:rsidRPr="00D3569F">
              <w:rPr>
                <w:rFonts w:ascii="Times New Roman" w:hAnsi="Times New Roman"/>
                <w:sz w:val="28"/>
                <w:szCs w:val="28"/>
              </w:rPr>
              <w:lastRenderedPageBreak/>
              <w:t>4</w:t>
            </w:r>
            <w:r w:rsidR="008428E9" w:rsidRPr="00D3569F">
              <w:rPr>
                <w:rFonts w:ascii="Times New Roman" w:hAnsi="Times New Roman"/>
                <w:sz w:val="28"/>
                <w:szCs w:val="28"/>
              </w:rPr>
              <w:t xml:space="preserve">. </w:t>
            </w:r>
            <w:r w:rsidRPr="00D3569F">
              <w:rPr>
                <w:rFonts w:ascii="Times New Roman" w:hAnsi="Times New Roman"/>
                <w:sz w:val="28"/>
                <w:szCs w:val="28"/>
              </w:rPr>
              <w:t>Comply with the given contract information to hang wide-width vinyls to the required specification</w:t>
            </w:r>
          </w:p>
        </w:tc>
        <w:tc>
          <w:tcPr>
            <w:tcW w:w="6067"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4.1 Demonstrate the following when hanging wide-width vinyls</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Shading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Measuring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Cutting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Mixing and applying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Folding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Positioning and fixing</w:t>
            </w:r>
          </w:p>
          <w:p w:rsidR="00DD22F7" w:rsidRPr="00D3569F" w:rsidRDefault="00DD22F7" w:rsidP="006E5C98">
            <w:pPr>
              <w:pStyle w:val="a3"/>
              <w:numPr>
                <w:ilvl w:val="0"/>
                <w:numId w:val="46"/>
              </w:numPr>
              <w:rPr>
                <w:rFonts w:ascii="Times New Roman" w:eastAsia="Times New Roman" w:hAnsi="Times New Roman"/>
                <w:sz w:val="28"/>
                <w:szCs w:val="28"/>
              </w:rPr>
            </w:pPr>
            <w:r w:rsidRPr="00D3569F">
              <w:rPr>
                <w:rFonts w:ascii="Times New Roman" w:eastAsia="Times New Roman" w:hAnsi="Times New Roman"/>
                <w:sz w:val="28"/>
                <w:szCs w:val="28"/>
              </w:rPr>
              <w:t xml:space="preserve">Trimming and cleaning off </w:t>
            </w:r>
          </w:p>
          <w:p w:rsidR="00DD22F7" w:rsidRPr="00D3569F" w:rsidRDefault="00DD22F7" w:rsidP="006E5C98">
            <w:pPr>
              <w:rPr>
                <w:rFonts w:ascii="Times New Roman" w:hAnsi="Times New Roman"/>
                <w:strike/>
                <w:sz w:val="28"/>
                <w:szCs w:val="28"/>
              </w:rPr>
            </w:pPr>
            <w:r w:rsidRPr="00D3569F">
              <w:rPr>
                <w:rFonts w:ascii="Times New Roman" w:eastAsia="Times New Roman" w:hAnsi="Times New Roman"/>
                <w:sz w:val="28"/>
                <w:szCs w:val="28"/>
              </w:rPr>
              <w:t xml:space="preserve">4.2 </w:t>
            </w:r>
            <w:r w:rsidRPr="00D3569F">
              <w:rPr>
                <w:rFonts w:ascii="Times New Roman" w:hAnsi="Times New Roman"/>
                <w:sz w:val="28"/>
                <w:szCs w:val="28"/>
              </w:rPr>
              <w:t>Demonstrate completion of the work within the allocated time</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4.3 Demonstrate the procedures in order to hang wide-width vinyl: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4.4 Use materials, hand tools and associated equipment in a safe manner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4.5 Demonstrate the processes used to safely store materials, tools and equipment used for hanging wide-width vinyls</w:t>
            </w:r>
          </w:p>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 xml:space="preserve">4.6 </w:t>
            </w:r>
            <w:r w:rsidRPr="00D3569F">
              <w:rPr>
                <w:rFonts w:ascii="Times New Roman" w:hAnsi="Times New Roman"/>
                <w:sz w:val="28"/>
                <w:szCs w:val="28"/>
              </w:rPr>
              <w:t xml:space="preserve">Describe the safe and healthy procedures in order to: </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Establish access requirements</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Check suitability of previously prepared surfaces</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Prepare appropriate primer sealer and adhesives</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 xml:space="preserve">Prepare and hang paper-backed, fabric-backed non-woven and polyester acrylic backed vinyls to walls form joints using joint cutter or protective strip, knife and straight-edge </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 xml:space="preserve">Work to broad wall areas with reveals and </w:t>
            </w:r>
            <w:r w:rsidRPr="00D3569F">
              <w:rPr>
                <w:rFonts w:ascii="Times New Roman" w:hAnsi="Times New Roman"/>
                <w:sz w:val="28"/>
                <w:szCs w:val="28"/>
              </w:rPr>
              <w:lastRenderedPageBreak/>
              <w:t>internal and external angles</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Work around electrical fittings and pipework</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Keep the material and adjacent surfaces clean</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Use access equipment</w:t>
            </w:r>
          </w:p>
          <w:p w:rsidR="00DD22F7" w:rsidRPr="00D3569F" w:rsidRDefault="00DD22F7" w:rsidP="006E5C98">
            <w:pPr>
              <w:pStyle w:val="a3"/>
              <w:numPr>
                <w:ilvl w:val="0"/>
                <w:numId w:val="47"/>
              </w:numPr>
              <w:rPr>
                <w:rFonts w:ascii="Times New Roman" w:hAnsi="Times New Roman"/>
                <w:sz w:val="28"/>
                <w:szCs w:val="28"/>
              </w:rPr>
            </w:pPr>
            <w:r w:rsidRPr="00D3569F">
              <w:rPr>
                <w:rFonts w:ascii="Times New Roman" w:hAnsi="Times New Roman"/>
                <w:sz w:val="28"/>
                <w:szCs w:val="28"/>
              </w:rPr>
              <w:t>Use tools and associated equipment</w:t>
            </w:r>
          </w:p>
        </w:tc>
      </w:tr>
    </w:tbl>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428E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rPr>
                <w:rFonts w:ascii="Times New Roman" w:hAnsi="Times New Roman"/>
                <w:b/>
                <w:sz w:val="28"/>
                <w:szCs w:val="28"/>
                <w:lang w:eastAsia="en-US"/>
              </w:rPr>
            </w:pPr>
            <w:r w:rsidRPr="00D3569F">
              <w:rPr>
                <w:rFonts w:ascii="Times New Roman" w:hAnsi="Times New Roman"/>
                <w:b/>
                <w:sz w:val="28"/>
                <w:szCs w:val="28"/>
                <w:lang w:eastAsia="en-US"/>
              </w:rPr>
              <w:t>1</w:t>
            </w:r>
            <w:r w:rsidR="008428E9" w:rsidRPr="00D3569F">
              <w:rPr>
                <w:rFonts w:ascii="Times New Roman" w:hAnsi="Times New Roman"/>
                <w:b/>
                <w:sz w:val="28"/>
                <w:szCs w:val="28"/>
                <w:lang w:eastAsia="en-US"/>
              </w:rPr>
              <w:t>1</w:t>
            </w:r>
            <w:r w:rsidRPr="00D3569F">
              <w:rPr>
                <w:rFonts w:ascii="Times New Roman" w:hAnsi="Times New Roman"/>
                <w:b/>
                <w:sz w:val="28"/>
                <w:szCs w:val="28"/>
                <w:lang w:eastAsia="en-US"/>
              </w:rPr>
              <w:t>. Teaching &amp; Learning Methods</w:t>
            </w:r>
          </w:p>
        </w:tc>
      </w:tr>
    </w:tbl>
    <w:p w:rsidR="00DD22F7" w:rsidRPr="00D3569F" w:rsidRDefault="00DD22F7" w:rsidP="006E5C98">
      <w:pP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8428E9">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DD22F7" w:rsidRPr="00D3569F" w:rsidTr="008428E9">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(A) Demonstrate </w:t>
            </w:r>
            <w:proofErr w:type="gramStart"/>
            <w:r w:rsidRPr="00D3569F">
              <w:rPr>
                <w:rFonts w:ascii="Times New Roman" w:hAnsi="Times New Roman"/>
                <w:sz w:val="28"/>
                <w:szCs w:val="28"/>
                <w:lang w:eastAsia="en-US"/>
              </w:rPr>
              <w:t>a knowledge</w:t>
            </w:r>
            <w:proofErr w:type="gramEnd"/>
            <w:r w:rsidRPr="00D3569F">
              <w:rPr>
                <w:rFonts w:ascii="Times New Roman" w:hAnsi="Times New Roman"/>
                <w:sz w:val="28"/>
                <w:szCs w:val="28"/>
                <w:lang w:eastAsia="en-US"/>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lang w:eastAsia="en-US"/>
              </w:rPr>
            </w:pP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57"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Pr="00D3569F" w:rsidRDefault="00DD22F7" w:rsidP="006E5C98">
      <w:pPr>
        <w:shd w:val="clear" w:color="auto" w:fill="FFFFFF"/>
        <w:jc w:val="both"/>
        <w:rPr>
          <w:rFonts w:ascii="Times New Roman" w:eastAsia="Times New Roman" w:hAnsi="Times New Roman"/>
          <w:b/>
          <w:sz w:val="28"/>
          <w:szCs w:val="28"/>
        </w:rPr>
      </w:pPr>
    </w:p>
    <w:p w:rsidR="00DD22F7" w:rsidRPr="00137630" w:rsidRDefault="00DD22F7"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Pr="00137630" w:rsidRDefault="006E5C98" w:rsidP="006E5C98">
      <w:pPr>
        <w:rPr>
          <w:rFonts w:ascii="Times New Roman" w:eastAsia="Times New Roman" w:hAnsi="Times New Roman"/>
          <w:b/>
          <w:sz w:val="28"/>
          <w:szCs w:val="28"/>
        </w:rPr>
      </w:pPr>
    </w:p>
    <w:p w:rsidR="006E5C98" w:rsidRDefault="006E5C98" w:rsidP="006E5C98">
      <w:pPr>
        <w:rPr>
          <w:rFonts w:ascii="Times New Roman" w:eastAsia="Times New Roman" w:hAnsi="Times New Roman"/>
          <w:b/>
          <w:sz w:val="28"/>
          <w:szCs w:val="28"/>
        </w:rPr>
      </w:pPr>
    </w:p>
    <w:p w:rsidR="00DE11B3" w:rsidRPr="00137630" w:rsidRDefault="00DE11B3" w:rsidP="006E5C98">
      <w:pPr>
        <w:rPr>
          <w:rFonts w:ascii="Times New Roman" w:eastAsia="Times New Roman" w:hAnsi="Times New Roman"/>
          <w:b/>
          <w:sz w:val="28"/>
          <w:szCs w:val="28"/>
        </w:rPr>
      </w:pPr>
    </w:p>
    <w:p w:rsidR="006E5C98" w:rsidRPr="00137630" w:rsidRDefault="006E5C98" w:rsidP="006E5C98">
      <w:pPr>
        <w:rPr>
          <w:rFonts w:ascii="Times New Roman" w:hAnsi="Times New Roman"/>
          <w:sz w:val="28"/>
          <w:szCs w:val="28"/>
        </w:rPr>
      </w:pPr>
    </w:p>
    <w:tbl>
      <w:tblPr>
        <w:tblW w:w="943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725"/>
      </w:tblGrid>
      <w:tr w:rsidR="0030726D" w:rsidRPr="00D3569F" w:rsidTr="008428E9">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725"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25"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52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283"/>
        <w:gridCol w:w="23"/>
        <w:gridCol w:w="5789"/>
        <w:gridCol w:w="23"/>
      </w:tblGrid>
      <w:tr w:rsidR="0030726D" w:rsidRPr="00D3569F" w:rsidTr="008428E9">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(Cognitive and Intellectual)</w:t>
            </w:r>
          </w:p>
        </w:tc>
        <w:tc>
          <w:tcPr>
            <w:tcW w:w="306" w:type="dxa"/>
            <w:gridSpan w:val="2"/>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812"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 xml:space="preserve">Generate the concept of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the importance of control measures in risk assessment, through the notion of designs (composition, form, space and structure</w:t>
            </w:r>
          </w:p>
        </w:tc>
        <w:tc>
          <w:tcPr>
            <w:tcW w:w="306"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812"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428E9">
        <w:trPr>
          <w:cantSplit/>
        </w:trPr>
        <w:tc>
          <w:tcPr>
            <w:tcW w:w="3403"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306" w:type="dxa"/>
            <w:gridSpan w:val="2"/>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 Evidence</w:t>
            </w:r>
          </w:p>
        </w:tc>
      </w:tr>
      <w:tr w:rsidR="0030726D" w:rsidRPr="00D3569F" w:rsidTr="008428E9">
        <w:trPr>
          <w:cantSplit/>
        </w:trPr>
        <w:tc>
          <w:tcPr>
            <w:tcW w:w="3403"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306"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812"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8428E9">
        <w:trPr>
          <w:gridAfter w:val="1"/>
          <w:wAfter w:w="23" w:type="dxa"/>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gridAfter w:val="1"/>
          <w:wAfter w:w="23" w:type="dxa"/>
          <w:trHeight w:val="693"/>
        </w:trPr>
        <w:tc>
          <w:tcPr>
            <w:tcW w:w="3403"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lastRenderedPageBreak/>
              <w:t>Individual dyslexia support and language mentoring as appropriate</w:t>
            </w:r>
          </w:p>
        </w:tc>
      </w:tr>
      <w:tr w:rsidR="0030726D" w:rsidRPr="00D3569F" w:rsidTr="008428E9">
        <w:trPr>
          <w:gridAfter w:val="1"/>
          <w:wAfter w:w="23" w:type="dxa"/>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428E9">
        <w:trPr>
          <w:gridAfter w:val="1"/>
          <w:wAfter w:w="23" w:type="dxa"/>
          <w:cantSplit/>
          <w:trHeight w:val="55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8428E9">
        <w:trPr>
          <w:gridAfter w:val="1"/>
          <w:wAfter w:w="23" w:type="dxa"/>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283"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812"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8428E9">
        <w:trPr>
          <w:gridAfter w:val="1"/>
          <w:wAfter w:w="23" w:type="dxa"/>
          <w:cantSplit/>
          <w:trHeight w:val="1633"/>
        </w:trPr>
        <w:tc>
          <w:tcPr>
            <w:tcW w:w="3403"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428E9">
        <w:trPr>
          <w:gridAfter w:val="1"/>
          <w:wAfter w:w="23" w:type="dxa"/>
          <w:cantSplit/>
          <w:trHeight w:val="190"/>
        </w:trPr>
        <w:tc>
          <w:tcPr>
            <w:tcW w:w="3403"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428E9">
        <w:trPr>
          <w:gridAfter w:val="1"/>
          <w:wAfter w:w="23" w:type="dxa"/>
          <w:cantSplit/>
          <w:trHeight w:val="190"/>
        </w:trPr>
        <w:tc>
          <w:tcPr>
            <w:tcW w:w="3403"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283"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812" w:type="dxa"/>
            <w:gridSpan w:val="2"/>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8428E9"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p w:rsidR="008428E9" w:rsidRPr="00D3569F" w:rsidRDefault="008428E9" w:rsidP="006E5C98">
      <w:pPr>
        <w:autoSpaceDE w:val="0"/>
        <w:autoSpaceDN w:val="0"/>
        <w:adjustRightInd w:val="0"/>
        <w:rPr>
          <w:rFonts w:ascii="Times New Roman" w:hAnsi="Times New Roman"/>
          <w:b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386"/>
      </w:tblGrid>
      <w:tr w:rsidR="008428E9" w:rsidRPr="00D3569F" w:rsidTr="0060533D">
        <w:trPr>
          <w:trHeight w:val="26"/>
        </w:trPr>
        <w:tc>
          <w:tcPr>
            <w:tcW w:w="502" w:type="dxa"/>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lastRenderedPageBreak/>
              <w:t>1.</w:t>
            </w:r>
          </w:p>
        </w:tc>
        <w:tc>
          <w:tcPr>
            <w:tcW w:w="3326" w:type="dxa"/>
            <w:shd w:val="clear" w:color="auto" w:fill="CCCCCC"/>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386" w:type="dxa"/>
          </w:tcPr>
          <w:p w:rsidR="008428E9" w:rsidRPr="00D3569F" w:rsidRDefault="008428E9" w:rsidP="006E5C98">
            <w:pPr>
              <w:rPr>
                <w:rFonts w:ascii="Times New Roman" w:hAnsi="Times New Roman"/>
                <w:sz w:val="28"/>
                <w:szCs w:val="28"/>
              </w:rPr>
            </w:pPr>
            <w:r w:rsidRPr="00D3569F">
              <w:rPr>
                <w:rFonts w:ascii="Times New Roman" w:hAnsi="Times New Roman"/>
                <w:sz w:val="28"/>
                <w:szCs w:val="28"/>
              </w:rPr>
              <w:t xml:space="preserve">Installing Coving, Centre-pieces and Texture </w:t>
            </w:r>
          </w:p>
          <w:p w:rsidR="008428E9" w:rsidRPr="00D3569F" w:rsidRDefault="008428E9"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Products in the Workplace</w:t>
            </w:r>
          </w:p>
        </w:tc>
      </w:tr>
      <w:tr w:rsidR="008428E9" w:rsidRPr="00D3569F" w:rsidTr="0060533D">
        <w:trPr>
          <w:trHeight w:val="20"/>
        </w:trPr>
        <w:tc>
          <w:tcPr>
            <w:tcW w:w="502" w:type="dxa"/>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2.</w:t>
            </w:r>
          </w:p>
        </w:tc>
        <w:tc>
          <w:tcPr>
            <w:tcW w:w="3326" w:type="dxa"/>
            <w:shd w:val="clear" w:color="auto" w:fill="CCCCCC"/>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386" w:type="dxa"/>
          </w:tcPr>
          <w:p w:rsidR="008428E9" w:rsidRPr="00D3569F" w:rsidRDefault="008428E9"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8428E9" w:rsidRPr="00D3569F" w:rsidTr="0060533D">
        <w:trPr>
          <w:trHeight w:val="20"/>
        </w:trPr>
        <w:tc>
          <w:tcPr>
            <w:tcW w:w="502" w:type="dxa"/>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3.</w:t>
            </w:r>
          </w:p>
        </w:tc>
        <w:tc>
          <w:tcPr>
            <w:tcW w:w="3326" w:type="dxa"/>
            <w:shd w:val="clear" w:color="auto" w:fill="CCCCCC"/>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386" w:type="dxa"/>
          </w:tcPr>
          <w:p w:rsidR="008428E9" w:rsidRPr="00D3569F" w:rsidRDefault="008428E9" w:rsidP="006E5C98">
            <w:pPr>
              <w:widowControl w:val="0"/>
              <w:ind w:left="34"/>
              <w:rPr>
                <w:rFonts w:ascii="Times New Roman" w:hAnsi="Times New Roman"/>
                <w:sz w:val="28"/>
                <w:szCs w:val="28"/>
              </w:rPr>
            </w:pPr>
            <w:r w:rsidRPr="00D3569F">
              <w:rPr>
                <w:rFonts w:ascii="Times New Roman" w:hAnsi="Times New Roman"/>
                <w:sz w:val="28"/>
                <w:szCs w:val="28"/>
              </w:rPr>
              <w:t>Optional (C )</w:t>
            </w:r>
          </w:p>
        </w:tc>
      </w:tr>
      <w:tr w:rsidR="008428E9" w:rsidRPr="00D3569F" w:rsidTr="0060533D">
        <w:trPr>
          <w:trHeight w:val="20"/>
        </w:trPr>
        <w:tc>
          <w:tcPr>
            <w:tcW w:w="502" w:type="dxa"/>
            <w:tcBorders>
              <w:top w:val="single" w:sz="6" w:space="0" w:color="auto"/>
              <w:left w:val="single" w:sz="4" w:space="0" w:color="auto"/>
              <w:bottom w:val="single" w:sz="6" w:space="0" w:color="auto"/>
              <w:right w:val="single" w:sz="6" w:space="0" w:color="auto"/>
            </w:tcBorders>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4.</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386" w:type="dxa"/>
            <w:tcBorders>
              <w:top w:val="single" w:sz="6" w:space="0" w:color="auto"/>
              <w:left w:val="single" w:sz="6" w:space="0" w:color="auto"/>
              <w:bottom w:val="single" w:sz="6" w:space="0" w:color="auto"/>
              <w:right w:val="single" w:sz="4" w:space="0" w:color="auto"/>
            </w:tcBorders>
          </w:tcPr>
          <w:p w:rsidR="008428E9" w:rsidRPr="00D3569F" w:rsidRDefault="008428E9"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8428E9" w:rsidRPr="00D3569F" w:rsidTr="0060533D">
        <w:trPr>
          <w:trHeight w:val="20"/>
        </w:trPr>
        <w:tc>
          <w:tcPr>
            <w:tcW w:w="502" w:type="dxa"/>
            <w:tcBorders>
              <w:top w:val="single" w:sz="6" w:space="0" w:color="auto"/>
              <w:left w:val="single" w:sz="4" w:space="0" w:color="auto"/>
              <w:bottom w:val="single" w:sz="4" w:space="0" w:color="auto"/>
              <w:right w:val="single" w:sz="6" w:space="0" w:color="auto"/>
            </w:tcBorders>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 xml:space="preserve">5. </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8428E9" w:rsidRPr="00D3569F" w:rsidRDefault="008428E9"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386" w:type="dxa"/>
            <w:tcBorders>
              <w:top w:val="single" w:sz="6" w:space="0" w:color="auto"/>
              <w:left w:val="single" w:sz="6" w:space="0" w:color="auto"/>
              <w:bottom w:val="single" w:sz="4" w:space="0" w:color="auto"/>
              <w:right w:val="single" w:sz="4" w:space="0" w:color="auto"/>
            </w:tcBorders>
          </w:tcPr>
          <w:p w:rsidR="008428E9" w:rsidRPr="00D3569F" w:rsidRDefault="008428E9"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autoSpaceDE w:val="0"/>
        <w:autoSpaceDN w:val="0"/>
        <w:adjustRightInd w:val="0"/>
        <w:rPr>
          <w:rFonts w:ascii="Times New Roman" w:hAnsi="Times New Roman"/>
          <w:bCs/>
          <w:sz w:val="28"/>
          <w:szCs w:val="28"/>
        </w:rPr>
      </w:pPr>
    </w:p>
    <w:tbl>
      <w:tblPr>
        <w:tblpPr w:leftFromText="180" w:rightFromText="180" w:vertAnchor="text" w:horzAnchor="margin" w:tblpY="3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36"/>
        <w:gridCol w:w="742"/>
      </w:tblGrid>
      <w:tr w:rsidR="0030726D" w:rsidRPr="00D3569F" w:rsidTr="00DD22F7">
        <w:trPr>
          <w:cantSplit/>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8428E9"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DD22F7">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678"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8428E9">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3936"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4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8428E9">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936"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4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8428E9">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8428E9">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3936"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42"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p>
        </w:tc>
      </w:tr>
      <w:tr w:rsidR="0030726D" w:rsidRPr="00D3569F" w:rsidTr="008428E9">
        <w:tblPrEx>
          <w:tblLook w:val="01E0" w:firstRow="1" w:lastRow="1" w:firstColumn="1" w:lastColumn="1" w:noHBand="0" w:noVBand="0"/>
        </w:tblPrEx>
        <w:tc>
          <w:tcPr>
            <w:tcW w:w="8472" w:type="dxa"/>
            <w:gridSpan w:val="3"/>
            <w:tcBorders>
              <w:left w:val="single" w:sz="4" w:space="0" w:color="auto"/>
            </w:tcBorders>
            <w:shd w:val="clear" w:color="auto" w:fill="CCCCCC"/>
          </w:tcPr>
          <w:p w:rsidR="00DD22F7" w:rsidRPr="00D3569F" w:rsidRDefault="008428E9"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742"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8428E9"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autoSpaceDE w:val="0"/>
        <w:autoSpaceDN w:val="0"/>
        <w:adjustRightInd w:val="0"/>
        <w:jc w:val="both"/>
        <w:rPr>
          <w:rFonts w:ascii="Times New Roman" w:hAnsi="Times New Roman"/>
          <w:sz w:val="28"/>
          <w:szCs w:val="28"/>
        </w:rPr>
      </w:pPr>
      <w:r w:rsidRPr="00D3569F">
        <w:rPr>
          <w:rStyle w:val="af8"/>
          <w:rFonts w:ascii="Times New Roman" w:hAnsi="Times New Roman"/>
          <w:b w:val="0"/>
          <w:sz w:val="28"/>
          <w:szCs w:val="28"/>
        </w:rPr>
        <w:t xml:space="preserve">This unit in </w:t>
      </w:r>
      <w:r w:rsidRPr="00D3569F">
        <w:rPr>
          <w:rFonts w:ascii="Times New Roman" w:hAnsi="Times New Roman"/>
          <w:sz w:val="28"/>
          <w:szCs w:val="28"/>
        </w:rPr>
        <w:t>installing coving and decorative moulding</w:t>
      </w:r>
      <w:r w:rsidRPr="00D3569F">
        <w:rPr>
          <w:rStyle w:val="af8"/>
          <w:rFonts w:ascii="Times New Roman" w:hAnsi="Times New Roman"/>
          <w:b w:val="0"/>
          <w:sz w:val="28"/>
          <w:szCs w:val="28"/>
        </w:rPr>
        <w:t xml:space="preserve"> is designed to develop the skills and knowledge needed to work within the construction industry. It will equip students with the know-how and ability to work with in coving and decorative to a professional standard whilst meeting all relevant health and safety requirements. </w:t>
      </w:r>
    </w:p>
    <w:p w:rsidR="00DD22F7" w:rsidRPr="00D3569F" w:rsidRDefault="00DD22F7" w:rsidP="006E5C98">
      <w:pPr>
        <w:jc w:val="both"/>
        <w:rPr>
          <w:rFonts w:ascii="Times New Roman" w:hAnsi="Times New Roman"/>
          <w:bCs/>
          <w:sz w:val="28"/>
          <w:szCs w:val="28"/>
        </w:rPr>
      </w:pPr>
      <w:r w:rsidRPr="00D3569F">
        <w:rPr>
          <w:rFonts w:ascii="Times New Roman" w:hAnsi="Times New Roman"/>
          <w:iCs/>
          <w:sz w:val="28"/>
          <w:szCs w:val="28"/>
        </w:rPr>
        <w:t xml:space="preserve">This unit will enable the student to gain the understanding of the skills and techniques required </w:t>
      </w:r>
      <w:r w:rsidRPr="00D3569F">
        <w:rPr>
          <w:rFonts w:ascii="Times New Roman" w:hAnsi="Times New Roman"/>
          <w:sz w:val="28"/>
          <w:szCs w:val="28"/>
        </w:rPr>
        <w:t>in coving, centre-pieces and Texture in the Workplace</w:t>
      </w:r>
      <w:r w:rsidRPr="00D3569F">
        <w:rPr>
          <w:rFonts w:ascii="Times New Roman" w:hAnsi="Times New Roman"/>
          <w:bCs/>
          <w:sz w:val="28"/>
          <w:szCs w:val="28"/>
        </w:rPr>
        <w:t xml:space="preserve"> within the construction industry.</w:t>
      </w:r>
    </w:p>
    <w:p w:rsidR="00DD22F7" w:rsidRPr="00D3569F" w:rsidRDefault="00DD22F7" w:rsidP="006E5C98">
      <w:pPr>
        <w:jc w:val="both"/>
        <w:rPr>
          <w:rFonts w:ascii="Times New Roman" w:hAnsi="Times New Roman"/>
          <w:sz w:val="28"/>
          <w:szCs w:val="28"/>
        </w:rPr>
      </w:pPr>
    </w:p>
    <w:tbl>
      <w:tblPr>
        <w:tblStyle w:val="af1"/>
        <w:tblW w:w="0" w:type="auto"/>
        <w:shd w:val="clear" w:color="auto" w:fill="BFBFBF" w:themeFill="background1" w:themeFillShade="BF"/>
        <w:tblLook w:val="04A0" w:firstRow="1" w:lastRow="0" w:firstColumn="1" w:lastColumn="0" w:noHBand="0" w:noVBand="1"/>
      </w:tblPr>
      <w:tblGrid>
        <w:gridCol w:w="9430"/>
      </w:tblGrid>
      <w:tr w:rsidR="0030726D" w:rsidRPr="00D3569F" w:rsidTr="008428E9">
        <w:tc>
          <w:tcPr>
            <w:tcW w:w="9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D22F7" w:rsidRPr="00D3569F" w:rsidRDefault="008428E9" w:rsidP="006E5C98">
            <w:pPr>
              <w:rPr>
                <w:rFonts w:ascii="Times New Roman" w:hAnsi="Times New Roman"/>
                <w:b/>
                <w:sz w:val="28"/>
                <w:szCs w:val="28"/>
                <w:lang w:eastAsia="en-US"/>
              </w:rPr>
            </w:pPr>
            <w:r w:rsidRPr="00D3569F">
              <w:rPr>
                <w:rFonts w:ascii="Times New Roman" w:hAnsi="Times New Roman"/>
                <w:b/>
                <w:sz w:val="28"/>
                <w:szCs w:val="28"/>
                <w:lang w:eastAsia="en-US"/>
              </w:rPr>
              <w:t>9</w:t>
            </w:r>
            <w:r w:rsidR="00DD22F7" w:rsidRPr="00D3569F">
              <w:rPr>
                <w:rFonts w:ascii="Times New Roman" w:hAnsi="Times New Roman"/>
                <w:b/>
                <w:sz w:val="28"/>
                <w:szCs w:val="28"/>
                <w:lang w:eastAsia="en-US"/>
              </w:rPr>
              <w:t xml:space="preserve">.Aims of the Unit </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bCs/>
          <w:sz w:val="28"/>
          <w:szCs w:val="28"/>
        </w:rPr>
        <w:t xml:space="preserve">The aim of this unit is to illustrate the skills, knowledge and understanding required in applying </w:t>
      </w:r>
      <w:r w:rsidRPr="00D3569F">
        <w:rPr>
          <w:rFonts w:ascii="Times New Roman" w:hAnsi="Times New Roman"/>
          <w:sz w:val="28"/>
          <w:szCs w:val="28"/>
        </w:rPr>
        <w:t>coving, centre-pieces and Texture in the Workplace</w:t>
      </w:r>
      <w:r w:rsidRPr="00D3569F">
        <w:rPr>
          <w:rFonts w:ascii="Times New Roman" w:hAnsi="Times New Roman"/>
          <w:bCs/>
          <w:sz w:val="28"/>
          <w:szCs w:val="28"/>
        </w:rPr>
        <w:t xml:space="preserve"> within the construction industry</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8428E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hAnsi="Times New Roman"/>
                <w:b/>
                <w:sz w:val="28"/>
                <w:szCs w:val="28"/>
                <w:lang w:eastAsia="en-US"/>
              </w:rPr>
            </w:pPr>
            <w:r w:rsidRPr="00D3569F">
              <w:rPr>
                <w:rFonts w:ascii="Times New Roman" w:hAnsi="Times New Roman"/>
                <w:b/>
                <w:sz w:val="28"/>
                <w:szCs w:val="28"/>
                <w:lang w:eastAsia="en-US"/>
              </w:rPr>
              <w:t>1</w:t>
            </w:r>
            <w:r w:rsidR="008428E9" w:rsidRPr="00D3569F">
              <w:rPr>
                <w:rFonts w:ascii="Times New Roman" w:hAnsi="Times New Roman"/>
                <w:b/>
                <w:sz w:val="28"/>
                <w:szCs w:val="28"/>
                <w:lang w:eastAsia="en-US"/>
              </w:rPr>
              <w:t>0</w:t>
            </w:r>
            <w:r w:rsidRPr="00D3569F">
              <w:rPr>
                <w:rFonts w:ascii="Times New Roman" w:hAnsi="Times New Roman"/>
                <w:b/>
                <w:sz w:val="28"/>
                <w:szCs w:val="28"/>
                <w:lang w:eastAsia="en-US"/>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 The students will:</w:t>
      </w:r>
    </w:p>
    <w:p w:rsidR="00DD22F7" w:rsidRPr="00D3569F" w:rsidRDefault="00DD22F7" w:rsidP="006E5C98">
      <w:pPr>
        <w:pStyle w:val="a3"/>
        <w:widowControl w:val="0"/>
        <w:numPr>
          <w:ilvl w:val="0"/>
          <w:numId w:val="1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Understand the characteristics and associated with the resources coving tools and equipment</w:t>
      </w:r>
    </w:p>
    <w:p w:rsidR="00DD22F7" w:rsidRPr="00D3569F" w:rsidRDefault="00DD22F7" w:rsidP="006E5C98">
      <w:pPr>
        <w:pStyle w:val="a3"/>
        <w:widowControl w:val="0"/>
        <w:numPr>
          <w:ilvl w:val="0"/>
          <w:numId w:val="1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correct methods of using the resources and how problems associated with the resources are reported. </w:t>
      </w:r>
    </w:p>
    <w:p w:rsidR="00DD22F7" w:rsidRPr="00D3569F" w:rsidRDefault="00DD22F7" w:rsidP="006E5C98">
      <w:pPr>
        <w:pStyle w:val="a3"/>
        <w:widowControl w:val="0"/>
        <w:numPr>
          <w:ilvl w:val="0"/>
          <w:numId w:val="1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why the organisational procedures have been developed. </w:t>
      </w:r>
    </w:p>
    <w:p w:rsidR="00DD22F7" w:rsidRPr="00D3569F" w:rsidRDefault="00DD22F7" w:rsidP="006E5C98">
      <w:pPr>
        <w:pStyle w:val="a3"/>
        <w:widowControl w:val="0"/>
        <w:numPr>
          <w:ilvl w:val="0"/>
          <w:numId w:val="1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potential hazards associated with the resources </w:t>
      </w:r>
      <w:r w:rsidRPr="00D3569F">
        <w:rPr>
          <w:rFonts w:ascii="Times New Roman" w:eastAsia="Times New Roman" w:hAnsi="Times New Roman"/>
          <w:sz w:val="28"/>
          <w:szCs w:val="28"/>
        </w:rPr>
        <w:lastRenderedPageBreak/>
        <w:t xml:space="preserve">and methods of work </w:t>
      </w:r>
    </w:p>
    <w:p w:rsidR="00DD22F7" w:rsidRPr="00D3569F" w:rsidRDefault="00DD22F7" w:rsidP="006E5C98">
      <w:pPr>
        <w:pStyle w:val="a3"/>
        <w:numPr>
          <w:ilvl w:val="0"/>
          <w:numId w:val="18"/>
        </w:numPr>
        <w:spacing w:before="100" w:beforeAutospacing="1" w:after="100" w:afterAutospacing="1"/>
        <w:ind w:left="714" w:hanging="357"/>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developing work skills when installing coving and decorative mouldings. </w:t>
      </w:r>
    </w:p>
    <w:p w:rsidR="00DD22F7" w:rsidRPr="00D3569F" w:rsidRDefault="00DD22F7" w:rsidP="006E5C98">
      <w:pPr>
        <w:pStyle w:val="a3"/>
        <w:numPr>
          <w:ilvl w:val="0"/>
          <w:numId w:val="18"/>
        </w:numPr>
        <w:spacing w:before="100" w:beforeAutospacing="1" w:after="100" w:afterAutospacing="1"/>
        <w:ind w:left="714" w:hanging="357"/>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developing Cut and install coving and decorative mouldings to form straight runs and internal and external angles to given working instructions. </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5"/>
        <w:gridCol w:w="6045"/>
      </w:tblGrid>
      <w:tr w:rsidR="0030726D" w:rsidRPr="00D3569F" w:rsidTr="008428E9">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8428E9">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1. Be able to minimise the risk of damage when installing coving and decorative mouldings</w:t>
            </w:r>
          </w:p>
        </w:tc>
        <w:tc>
          <w:tcPr>
            <w:tcW w:w="606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1.1 Protect the work and its surrounding area from damage in accordance with safe working practices and organisational procedures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1.2 Minimise damage and maintain a clean work space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1.3 Dispose of waste in accordance with current legislation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1.4 Protect work from damage and the purpose of protection in relation to general workplace activities, other occupations and adverse weather conditions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1.5 Dispose of in accordance with environmental responsibilities, organisational procedures, manufacturers’ information, statutory regulations and official guidance</w:t>
            </w:r>
          </w:p>
        </w:tc>
      </w:tr>
      <w:tr w:rsidR="0030726D" w:rsidRPr="00D3569F" w:rsidTr="008428E9">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 Be able to select the required quantity and quality of resources to install coving and decorative moulding</w:t>
            </w:r>
          </w:p>
        </w:tc>
        <w:tc>
          <w:tcPr>
            <w:tcW w:w="6067"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2.1 Select resources associated with own work in relation to materials, tools and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 xml:space="preserve">2.2 Identify the characteristics of: </w:t>
            </w:r>
          </w:p>
          <w:p w:rsidR="00DD22F7" w:rsidRPr="00D3569F" w:rsidRDefault="00DD22F7" w:rsidP="006E5C98">
            <w:pPr>
              <w:pStyle w:val="a3"/>
              <w:widowControl w:val="0"/>
              <w:numPr>
                <w:ilvl w:val="0"/>
                <w:numId w:val="49"/>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trike/>
                <w:sz w:val="28"/>
                <w:szCs w:val="28"/>
              </w:rPr>
              <w:t>S</w:t>
            </w:r>
            <w:r w:rsidRPr="00D3569F">
              <w:rPr>
                <w:rFonts w:ascii="Times New Roman" w:eastAsia="Times New Roman" w:hAnsi="Times New Roman"/>
                <w:sz w:val="28"/>
                <w:szCs w:val="28"/>
              </w:rPr>
              <w:t>ealers</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Adhesive</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Coving</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Decorative mouldings and lightweight centre pieces</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Access equipment</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Protective sheeting and masking materials</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Rubbish container/bag</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Fixing</w:t>
            </w:r>
          </w:p>
          <w:p w:rsidR="00DD22F7" w:rsidRPr="00D3569F" w:rsidRDefault="00DD22F7" w:rsidP="006E5C98">
            <w:pPr>
              <w:pStyle w:val="a3"/>
              <w:widowControl w:val="0"/>
              <w:numPr>
                <w:ilvl w:val="0"/>
                <w:numId w:val="48"/>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Coving tools and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2.3 Use resources </w:t>
            </w:r>
            <w:r w:rsidRPr="00D3569F">
              <w:rPr>
                <w:rFonts w:ascii="Times New Roman" w:hAnsi="Times New Roman"/>
                <w:sz w:val="28"/>
                <w:szCs w:val="28"/>
              </w:rPr>
              <w:t>accordance with organisational requirements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2.4 Communicate  how required resources are selected in accordance with organisational procedures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2.5 Report any potential hazards associated with the resources and methods of work </w:t>
            </w:r>
          </w:p>
        </w:tc>
      </w:tr>
      <w:tr w:rsidR="0030726D" w:rsidRPr="00D3569F" w:rsidTr="008428E9">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3. Be able to comply with </w:t>
            </w:r>
            <w:r w:rsidRPr="00D3569F">
              <w:rPr>
                <w:rFonts w:ascii="Times New Roman" w:hAnsi="Times New Roman"/>
                <w:sz w:val="28"/>
                <w:szCs w:val="28"/>
              </w:rPr>
              <w:lastRenderedPageBreak/>
              <w:t xml:space="preserve">information to install coving and decorative mouldings </w:t>
            </w:r>
          </w:p>
        </w:tc>
        <w:tc>
          <w:tcPr>
            <w:tcW w:w="6067" w:type="dxa"/>
            <w:shd w:val="clear" w:color="auto" w:fill="FFFFFF" w:themeFill="background1"/>
          </w:tcPr>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lastRenderedPageBreak/>
              <w:t xml:space="preserve">3.1 Demonstrate the following work skills when </w:t>
            </w:r>
            <w:r w:rsidRPr="00D3569F">
              <w:rPr>
                <w:rFonts w:ascii="Times New Roman" w:eastAsia="Times New Roman" w:hAnsi="Times New Roman"/>
                <w:sz w:val="28"/>
                <w:szCs w:val="28"/>
              </w:rPr>
              <w:lastRenderedPageBreak/>
              <w:t>installing coving and decorative mouldings:</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Mixing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Manipulating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Levelling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Cleaning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Measure</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Cutting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Positioning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Jointing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Securing</w:t>
            </w:r>
          </w:p>
          <w:p w:rsidR="00DD22F7" w:rsidRPr="00D3569F" w:rsidRDefault="00DD22F7" w:rsidP="006E5C98">
            <w:pPr>
              <w:pStyle w:val="a3"/>
              <w:numPr>
                <w:ilvl w:val="0"/>
                <w:numId w:val="50"/>
              </w:numPr>
              <w:rPr>
                <w:rFonts w:ascii="Times New Roman" w:eastAsia="Times New Roman" w:hAnsi="Times New Roman"/>
                <w:sz w:val="28"/>
                <w:szCs w:val="28"/>
              </w:rPr>
            </w:pPr>
            <w:r w:rsidRPr="00D3569F">
              <w:rPr>
                <w:rFonts w:ascii="Times New Roman" w:eastAsia="Times New Roman" w:hAnsi="Times New Roman"/>
                <w:sz w:val="28"/>
                <w:szCs w:val="28"/>
              </w:rPr>
              <w:t xml:space="preserve">Filling and smoothing </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 xml:space="preserve">3.2 Cut and install coving and decorative mouldings to form straight runs and internal and external angles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eastAsia="Times New Roman" w:hAnsi="Times New Roman"/>
                <w:sz w:val="28"/>
                <w:szCs w:val="28"/>
              </w:rPr>
              <w:t xml:space="preserve">3.3 Use materials, tools and associated equipment </w:t>
            </w:r>
            <w:r w:rsidRPr="00D3569F">
              <w:rPr>
                <w:rFonts w:ascii="Times New Roman" w:hAnsi="Times New Roman"/>
                <w:sz w:val="28"/>
                <w:szCs w:val="28"/>
              </w:rPr>
              <w:t>in accordance with ‘work instructions</w:t>
            </w:r>
          </w:p>
          <w:p w:rsidR="00DD22F7" w:rsidRPr="00D3569F" w:rsidRDefault="00DD22F7" w:rsidP="006E5C98">
            <w:pPr>
              <w:rPr>
                <w:rFonts w:ascii="Times New Roman" w:eastAsia="Times New Roman" w:hAnsi="Times New Roman"/>
                <w:sz w:val="28"/>
                <w:szCs w:val="28"/>
              </w:rPr>
            </w:pPr>
            <w:r w:rsidRPr="00D3569F">
              <w:rPr>
                <w:rFonts w:ascii="Times New Roman" w:eastAsia="Times New Roman" w:hAnsi="Times New Roman"/>
                <w:sz w:val="28"/>
                <w:szCs w:val="28"/>
              </w:rPr>
              <w:t>3.4 Store the materials, tools and equipment used when installing coving and decorative mouldings</w:t>
            </w:r>
          </w:p>
        </w:tc>
      </w:tr>
    </w:tbl>
    <w:p w:rsidR="00DD22F7" w:rsidRPr="00D3569F" w:rsidRDefault="00DD22F7"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428E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8428E9" w:rsidP="006E5C98">
            <w:pPr>
              <w:rPr>
                <w:rFonts w:ascii="Times New Roman" w:hAnsi="Times New Roman"/>
                <w:b/>
                <w:sz w:val="28"/>
                <w:szCs w:val="28"/>
                <w:lang w:eastAsia="en-US"/>
              </w:rPr>
            </w:pPr>
            <w:r w:rsidRPr="00D3569F">
              <w:rPr>
                <w:rFonts w:ascii="Times New Roman" w:hAnsi="Times New Roman"/>
                <w:b/>
                <w:sz w:val="28"/>
                <w:szCs w:val="28"/>
                <w:lang w:eastAsia="en-US"/>
              </w:rPr>
              <w:t>11</w:t>
            </w:r>
            <w:r w:rsidR="00DD22F7" w:rsidRPr="00D3569F">
              <w:rPr>
                <w:rFonts w:ascii="Times New Roman" w:hAnsi="Times New Roman"/>
                <w:b/>
                <w:sz w:val="28"/>
                <w:szCs w:val="28"/>
                <w:lang w:eastAsia="en-US"/>
              </w:rPr>
              <w:t>. Teaching &amp; Learning Methods</w:t>
            </w:r>
          </w:p>
        </w:tc>
      </w:tr>
    </w:tbl>
    <w:p w:rsidR="00DD22F7" w:rsidRPr="00D3569F" w:rsidRDefault="00DD22F7" w:rsidP="006E5C98">
      <w:pP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8428E9">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DD22F7" w:rsidRPr="00D3569F" w:rsidTr="008428E9">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(A) Demonstrate </w:t>
            </w:r>
            <w:proofErr w:type="gramStart"/>
            <w:r w:rsidRPr="00D3569F">
              <w:rPr>
                <w:rFonts w:ascii="Times New Roman" w:hAnsi="Times New Roman"/>
                <w:sz w:val="28"/>
                <w:szCs w:val="28"/>
                <w:lang w:eastAsia="en-US"/>
              </w:rPr>
              <w:t>a knowledge</w:t>
            </w:r>
            <w:proofErr w:type="gramEnd"/>
            <w:r w:rsidRPr="00D3569F">
              <w:rPr>
                <w:rFonts w:ascii="Times New Roman" w:hAnsi="Times New Roman"/>
                <w:sz w:val="28"/>
                <w:szCs w:val="28"/>
                <w:lang w:eastAsia="en-US"/>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lang w:eastAsia="en-US"/>
              </w:rPr>
            </w:pP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57"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bl>
    <w:p w:rsidR="00DD22F7" w:rsidRDefault="00DD22F7" w:rsidP="006E5C98">
      <w:pPr>
        <w:shd w:val="clear" w:color="auto" w:fill="FFFFFF"/>
        <w:jc w:val="both"/>
        <w:rPr>
          <w:rFonts w:ascii="Times New Roman" w:eastAsia="Times New Roman" w:hAnsi="Times New Roman"/>
          <w:b/>
          <w:sz w:val="28"/>
          <w:szCs w:val="28"/>
        </w:rPr>
      </w:pPr>
    </w:p>
    <w:p w:rsidR="00DE11B3" w:rsidRPr="00D3569F" w:rsidRDefault="00DE11B3" w:rsidP="006E5C98">
      <w:pPr>
        <w:shd w:val="clear" w:color="auto" w:fill="FFFFFF"/>
        <w:jc w:val="both"/>
        <w:rPr>
          <w:rFonts w:ascii="Times New Roman" w:eastAsia="Times New Roman" w:hAnsi="Times New Roman"/>
          <w:b/>
          <w:sz w:val="28"/>
          <w:szCs w:val="28"/>
        </w:rPr>
      </w:pPr>
    </w:p>
    <w:tbl>
      <w:tblPr>
        <w:tblW w:w="943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725"/>
      </w:tblGrid>
      <w:tr w:rsidR="0030726D" w:rsidRPr="00D3569F" w:rsidTr="008428E9">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725"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8428E9">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725"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bl>
    <w:p w:rsidR="00DD22F7" w:rsidRPr="00D3569F" w:rsidRDefault="00DD22F7" w:rsidP="006E5C98">
      <w:pPr>
        <w:rPr>
          <w:rFonts w:ascii="Times New Roman" w:hAnsi="Times New Roman"/>
          <w:sz w:val="28"/>
          <w:szCs w:val="28"/>
        </w:rPr>
      </w:pPr>
    </w:p>
    <w:p w:rsidR="008428E9" w:rsidRPr="00D3569F" w:rsidRDefault="008428E9" w:rsidP="006E5C98">
      <w:pPr>
        <w:rPr>
          <w:rFonts w:ascii="Times New Roman" w:hAnsi="Times New Roman"/>
          <w:sz w:val="28"/>
          <w:szCs w:val="28"/>
        </w:rPr>
      </w:pPr>
    </w:p>
    <w:p w:rsidR="008428E9" w:rsidRPr="00D3569F" w:rsidRDefault="008428E9"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p w:rsidR="006E5C98" w:rsidRPr="00D3569F" w:rsidRDefault="006E5C98" w:rsidP="006E5C98">
      <w:pPr>
        <w:rPr>
          <w:rFonts w:ascii="Times New Roman" w:hAnsi="Times New Roman"/>
          <w:sz w:val="28"/>
          <w:szCs w:val="28"/>
          <w:lang w:val="ru-RU"/>
        </w:rPr>
      </w:pPr>
    </w:p>
    <w:tbl>
      <w:tblPr>
        <w:tblW w:w="932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15"/>
        <w:gridCol w:w="284"/>
        <w:gridCol w:w="5528"/>
      </w:tblGrid>
      <w:tr w:rsidR="0030726D" w:rsidRPr="00D3569F" w:rsidTr="00813B38">
        <w:trPr>
          <w:cantSplit/>
        </w:trPr>
        <w:tc>
          <w:tcPr>
            <w:tcW w:w="3515"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(Cognitive and Intellectual)</w:t>
            </w:r>
          </w:p>
        </w:tc>
        <w:tc>
          <w:tcPr>
            <w:tcW w:w="284"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13B38">
        <w:trPr>
          <w:cantSplit/>
        </w:trPr>
        <w:tc>
          <w:tcPr>
            <w:tcW w:w="3515"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 xml:space="preserve">Generate the concept of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the importance of control measures in risk assessment, through the notion of designs (composition, form, space and structure</w:t>
            </w:r>
          </w:p>
        </w:tc>
        <w:tc>
          <w:tcPr>
            <w:tcW w:w="28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13B38">
        <w:trPr>
          <w:cantSplit/>
        </w:trPr>
        <w:tc>
          <w:tcPr>
            <w:tcW w:w="351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after="0"/>
              <w:rPr>
                <w:rFonts w:ascii="Times New Roman" w:hAnsi="Times New Roman" w:cs="Times New Roman"/>
                <w:i/>
                <w:lang w:eastAsia="en-US"/>
              </w:rPr>
            </w:pPr>
          </w:p>
        </w:tc>
        <w:tc>
          <w:tcPr>
            <w:tcW w:w="284"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cantSplit/>
        </w:trPr>
        <w:tc>
          <w:tcPr>
            <w:tcW w:w="3515"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4"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813B38">
        <w:trPr>
          <w:cantSplit/>
        </w:trPr>
        <w:tc>
          <w:tcPr>
            <w:tcW w:w="3515"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4"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13B38">
        <w:trPr>
          <w:trHeight w:val="410"/>
        </w:trPr>
        <w:tc>
          <w:tcPr>
            <w:tcW w:w="3515"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Individual dyslexia support and language </w:t>
            </w:r>
            <w:r w:rsidRPr="00D3569F">
              <w:rPr>
                <w:rFonts w:ascii="Times New Roman" w:hAnsi="Times New Roman"/>
                <w:sz w:val="28"/>
                <w:szCs w:val="28"/>
                <w:lang w:eastAsia="en-US"/>
              </w:rPr>
              <w:lastRenderedPageBreak/>
              <w:t>mentoring as appropriate</w:t>
            </w:r>
          </w:p>
        </w:tc>
      </w:tr>
      <w:tr w:rsidR="0030726D" w:rsidRPr="00D3569F" w:rsidTr="00813B38">
        <w:trPr>
          <w:cantSplit/>
          <w:trHeight w:val="165"/>
        </w:trPr>
        <w:tc>
          <w:tcPr>
            <w:tcW w:w="3515"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cantSplit/>
          <w:trHeight w:val="555"/>
        </w:trPr>
        <w:tc>
          <w:tcPr>
            <w:tcW w:w="3515"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4"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813B38">
        <w:trPr>
          <w:cantSplit/>
        </w:trPr>
        <w:tc>
          <w:tcPr>
            <w:tcW w:w="3515"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284"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528"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813B38">
        <w:trPr>
          <w:cantSplit/>
          <w:trHeight w:val="1633"/>
        </w:trPr>
        <w:tc>
          <w:tcPr>
            <w:tcW w:w="3515"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 Effectively employ information technologies in support of research and for delivery of a written text to a deadline.</w:t>
            </w:r>
          </w:p>
        </w:tc>
        <w:tc>
          <w:tcPr>
            <w:tcW w:w="284"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13B38">
        <w:trPr>
          <w:cantSplit/>
          <w:trHeight w:val="190"/>
        </w:trPr>
        <w:tc>
          <w:tcPr>
            <w:tcW w:w="3515"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4"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cantSplit/>
          <w:trHeight w:val="190"/>
        </w:trPr>
        <w:tc>
          <w:tcPr>
            <w:tcW w:w="3515"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284"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w:t>
            </w:r>
            <w:r w:rsidRPr="00D3569F">
              <w:rPr>
                <w:rFonts w:ascii="Times New Roman" w:hAnsi="Times New Roman"/>
                <w:sz w:val="28"/>
                <w:szCs w:val="28"/>
                <w:lang w:eastAsia="en-US"/>
              </w:rPr>
              <w:tab/>
              <w:t>(100%</w:t>
            </w:r>
            <w:r w:rsidR="00813B38"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813B38" w:rsidRPr="00D3569F" w:rsidRDefault="00813B38" w:rsidP="006E5C98">
      <w:pPr>
        <w:jc w:val="both"/>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E42A74">
        <w:trPr>
          <w:trHeight w:val="26"/>
        </w:trPr>
        <w:tc>
          <w:tcPr>
            <w:tcW w:w="502" w:type="dxa"/>
          </w:tcPr>
          <w:p w:rsidR="00DD22F7" w:rsidRPr="00D3569F" w:rsidRDefault="00813B38"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DD22F7" w:rsidRPr="00D3569F" w:rsidRDefault="00DD22F7" w:rsidP="006E5C98">
            <w:pPr>
              <w:spacing w:after="75"/>
              <w:rPr>
                <w:rFonts w:ascii="Times New Roman" w:hAnsi="Times New Roman"/>
                <w:sz w:val="28"/>
                <w:szCs w:val="28"/>
              </w:rPr>
            </w:pPr>
            <w:r w:rsidRPr="00D3569F">
              <w:rPr>
                <w:rFonts w:ascii="Times New Roman" w:hAnsi="Times New Roman"/>
                <w:sz w:val="28"/>
                <w:szCs w:val="28"/>
              </w:rPr>
              <w:t xml:space="preserve">Producing Broken Colour Work and Basic Stencilling </w:t>
            </w:r>
          </w:p>
        </w:tc>
      </w:tr>
      <w:tr w:rsidR="0030726D" w:rsidRPr="00D3569F" w:rsidTr="00E42A74">
        <w:trPr>
          <w:trHeight w:val="20"/>
        </w:trPr>
        <w:tc>
          <w:tcPr>
            <w:tcW w:w="502" w:type="dxa"/>
          </w:tcPr>
          <w:p w:rsidR="00DD22F7" w:rsidRPr="00D3569F" w:rsidRDefault="00813B38"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6</w:t>
            </w:r>
          </w:p>
        </w:tc>
      </w:tr>
      <w:tr w:rsidR="0030726D" w:rsidRPr="00D3569F" w:rsidTr="00E42A74">
        <w:trPr>
          <w:trHeight w:val="20"/>
        </w:trPr>
        <w:tc>
          <w:tcPr>
            <w:tcW w:w="502" w:type="dxa"/>
          </w:tcPr>
          <w:p w:rsidR="00DD22F7" w:rsidRPr="00D3569F" w:rsidRDefault="00813B38"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6" w:type="dxa"/>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(C )</w:t>
            </w:r>
          </w:p>
        </w:tc>
      </w:tr>
      <w:tr w:rsidR="0030726D" w:rsidRPr="00D3569F" w:rsidTr="00E42A74">
        <w:trPr>
          <w:trHeight w:val="20"/>
        </w:trPr>
        <w:tc>
          <w:tcPr>
            <w:tcW w:w="502" w:type="dxa"/>
            <w:tcBorders>
              <w:top w:val="single" w:sz="6" w:space="0" w:color="auto"/>
              <w:left w:val="single" w:sz="4" w:space="0" w:color="auto"/>
              <w:bottom w:val="single" w:sz="6" w:space="0" w:color="auto"/>
              <w:right w:val="single" w:sz="6" w:space="0" w:color="auto"/>
            </w:tcBorders>
          </w:tcPr>
          <w:p w:rsidR="00DD22F7" w:rsidRPr="00D3569F" w:rsidRDefault="00813B38"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42A74">
        <w:trPr>
          <w:trHeight w:val="20"/>
        </w:trPr>
        <w:tc>
          <w:tcPr>
            <w:tcW w:w="502" w:type="dxa"/>
            <w:tcBorders>
              <w:top w:val="single" w:sz="6" w:space="0" w:color="auto"/>
              <w:left w:val="single" w:sz="4" w:space="0" w:color="auto"/>
              <w:bottom w:val="single" w:sz="4" w:space="0" w:color="auto"/>
              <w:right w:val="single" w:sz="6" w:space="0" w:color="auto"/>
            </w:tcBorders>
          </w:tcPr>
          <w:p w:rsidR="00DD22F7" w:rsidRPr="00D3569F" w:rsidRDefault="00813B38"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253"/>
        <w:gridCol w:w="709"/>
      </w:tblGrid>
      <w:tr w:rsidR="0030726D" w:rsidRPr="00D3569F" w:rsidTr="00E42A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DD22F7" w:rsidRPr="00D3569F" w:rsidRDefault="00813B38"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42A74">
        <w:trPr>
          <w:cantSplit/>
        </w:trPr>
        <w:tc>
          <w:tcPr>
            <w:tcW w:w="4536"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val="restart"/>
            <w:tcBorders>
              <w:top w:val="single" w:sz="4" w:space="0" w:color="auto"/>
              <w:left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09" w:type="dxa"/>
            <w:tcBorders>
              <w:top w:val="single" w:sz="4" w:space="0" w:color="auto"/>
              <w:left w:val="single" w:sz="4" w:space="0" w:color="auto"/>
              <w:bottom w:val="single" w:sz="4" w:space="0" w:color="auto"/>
              <w:right w:val="single" w:sz="4" w:space="0" w:color="auto"/>
            </w:tcBorders>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30726D" w:rsidRPr="00D3569F" w:rsidTr="00E42A74">
        <w:tblPrEx>
          <w:tblLook w:val="01E0" w:firstRow="1" w:lastRow="1" w:firstColumn="1" w:lastColumn="1" w:noHBand="0" w:noVBand="0"/>
        </w:tblPrEx>
        <w:tc>
          <w:tcPr>
            <w:tcW w:w="8789" w:type="dxa"/>
            <w:gridSpan w:val="3"/>
            <w:tcBorders>
              <w:left w:val="single" w:sz="4" w:space="0" w:color="auto"/>
            </w:tcBorders>
            <w:shd w:val="clear" w:color="auto" w:fill="CCCCCC"/>
          </w:tcPr>
          <w:p w:rsidR="00DD22F7" w:rsidRPr="00D3569F" w:rsidRDefault="00813B38"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709" w:type="dxa"/>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813B38"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An overview and introduction to the unit</w:t>
      </w:r>
    </w:p>
    <w:p w:rsidR="00DD22F7" w:rsidRPr="00D3569F" w:rsidRDefault="00DD22F7" w:rsidP="006E5C98">
      <w:pPr>
        <w:autoSpaceDE w:val="0"/>
        <w:autoSpaceDN w:val="0"/>
        <w:adjustRightInd w:val="0"/>
        <w:jc w:val="both"/>
        <w:rPr>
          <w:rFonts w:ascii="Times New Roman" w:hAnsi="Times New Roman"/>
          <w:b/>
          <w:sz w:val="28"/>
          <w:szCs w:val="28"/>
        </w:rPr>
      </w:pPr>
      <w:r w:rsidRPr="00D3569F">
        <w:rPr>
          <w:rStyle w:val="af8"/>
          <w:rFonts w:ascii="Times New Roman" w:hAnsi="Times New Roman"/>
          <w:b w:val="0"/>
          <w:sz w:val="28"/>
          <w:szCs w:val="28"/>
        </w:rPr>
        <w:t xml:space="preserve">This unit in </w:t>
      </w:r>
      <w:r w:rsidRPr="00D3569F">
        <w:rPr>
          <w:rFonts w:ascii="Times New Roman" w:hAnsi="Times New Roman"/>
          <w:sz w:val="28"/>
          <w:szCs w:val="28"/>
        </w:rPr>
        <w:t>broken colour and stencilling</w:t>
      </w:r>
      <w:r w:rsidRPr="00D3569F">
        <w:rPr>
          <w:rStyle w:val="af8"/>
          <w:rFonts w:ascii="Times New Roman" w:hAnsi="Times New Roman"/>
          <w:b w:val="0"/>
          <w:sz w:val="28"/>
          <w:szCs w:val="28"/>
        </w:rPr>
        <w:t xml:space="preserve"> is designed to develop the skills and knowledge needed to work within the construction industry. It will equip students with the know-how and ability to work with decorative paint finishes and stencilling to a professional standard whilst meeting all relevant health and safety requirements. </w:t>
      </w:r>
    </w:p>
    <w:p w:rsidR="00DD22F7" w:rsidRPr="00D3569F" w:rsidRDefault="00DD22F7" w:rsidP="006E5C98">
      <w:pPr>
        <w:autoSpaceDE w:val="0"/>
        <w:autoSpaceDN w:val="0"/>
        <w:adjustRightInd w:val="0"/>
        <w:jc w:val="both"/>
        <w:rPr>
          <w:rFonts w:ascii="Times New Roman" w:hAnsi="Times New Roman"/>
          <w:bCs/>
          <w:sz w:val="28"/>
          <w:szCs w:val="28"/>
        </w:rPr>
      </w:pPr>
      <w:r w:rsidRPr="00D3569F">
        <w:rPr>
          <w:rFonts w:ascii="Times New Roman" w:hAnsi="Times New Roman"/>
          <w:iCs/>
          <w:sz w:val="28"/>
          <w:szCs w:val="28"/>
        </w:rPr>
        <w:t xml:space="preserve">This unit will enable the student to gain the understanding of the skills and techniques required </w:t>
      </w:r>
      <w:r w:rsidRPr="00D3569F">
        <w:rPr>
          <w:rFonts w:ascii="Times New Roman" w:hAnsi="Times New Roman"/>
          <w:sz w:val="28"/>
          <w:szCs w:val="28"/>
        </w:rPr>
        <w:t>broken colour and stencilling</w:t>
      </w:r>
      <w:r w:rsidRPr="00D3569F">
        <w:rPr>
          <w:rFonts w:ascii="Times New Roman" w:hAnsi="Times New Roman"/>
          <w:bCs/>
          <w:sz w:val="28"/>
          <w:szCs w:val="28"/>
        </w:rPr>
        <w:t xml:space="preserve"> within the construction industry</w:t>
      </w:r>
      <w:r w:rsidR="00813B38" w:rsidRPr="00D3569F">
        <w:rPr>
          <w:rFonts w:ascii="Times New Roman" w:hAnsi="Times New Roman"/>
          <w:bCs/>
          <w:sz w:val="28"/>
          <w:szCs w:val="28"/>
        </w:rPr>
        <w:t>.</w:t>
      </w:r>
    </w:p>
    <w:p w:rsidR="00DD22F7" w:rsidRPr="00D3569F" w:rsidRDefault="00DD22F7" w:rsidP="006E5C98">
      <w:pPr>
        <w:autoSpaceDE w:val="0"/>
        <w:autoSpaceDN w:val="0"/>
        <w:adjustRightInd w:val="0"/>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shd w:val="clear" w:color="auto" w:fill="BFBFBF" w:themeFill="background1" w:themeFillShade="BF"/>
            <w:hideMark/>
          </w:tcPr>
          <w:p w:rsidR="00DD22F7" w:rsidRPr="00D3569F" w:rsidRDefault="00813B38" w:rsidP="006E5C98">
            <w:pPr>
              <w:rPr>
                <w:rFonts w:ascii="Times New Roman" w:hAnsi="Times New Roman"/>
                <w:b/>
                <w:sz w:val="28"/>
                <w:szCs w:val="28"/>
                <w:lang w:eastAsia="en-US"/>
              </w:rPr>
            </w:pPr>
            <w:r w:rsidRPr="00D3569F">
              <w:rPr>
                <w:rFonts w:ascii="Times New Roman" w:hAnsi="Times New Roman"/>
                <w:b/>
                <w:sz w:val="28"/>
                <w:szCs w:val="28"/>
                <w:lang w:eastAsia="en-US"/>
              </w:rPr>
              <w:t>9</w:t>
            </w:r>
            <w:r w:rsidR="00DD22F7" w:rsidRPr="00D3569F">
              <w:rPr>
                <w:rFonts w:ascii="Times New Roman" w:hAnsi="Times New Roman"/>
                <w:b/>
                <w:sz w:val="28"/>
                <w:szCs w:val="28"/>
                <w:lang w:eastAsia="en-US"/>
              </w:rPr>
              <w:t xml:space="preserve">.Aims of the Unit </w:t>
            </w:r>
          </w:p>
        </w:tc>
      </w:tr>
    </w:tbl>
    <w:p w:rsidR="00DD22F7" w:rsidRPr="00D3569F" w:rsidRDefault="00DD22F7" w:rsidP="006E5C98">
      <w:pPr>
        <w:autoSpaceDE w:val="0"/>
        <w:autoSpaceDN w:val="0"/>
        <w:adjustRightInd w:val="0"/>
        <w:jc w:val="both"/>
        <w:rPr>
          <w:rFonts w:ascii="Times New Roman" w:hAnsi="Times New Roman"/>
          <w:bCs/>
          <w:sz w:val="28"/>
          <w:szCs w:val="28"/>
        </w:rPr>
      </w:pPr>
      <w:r w:rsidRPr="00D3569F">
        <w:rPr>
          <w:rFonts w:ascii="Times New Roman" w:hAnsi="Times New Roman"/>
          <w:bCs/>
          <w:sz w:val="28"/>
          <w:szCs w:val="28"/>
        </w:rPr>
        <w:t xml:space="preserve">The aim of this unit is to illustrate the skills, knowledge and understanding required to confirm competence in </w:t>
      </w:r>
      <w:r w:rsidRPr="00D3569F">
        <w:rPr>
          <w:rFonts w:ascii="Times New Roman" w:hAnsi="Times New Roman"/>
          <w:sz w:val="28"/>
          <w:szCs w:val="28"/>
        </w:rPr>
        <w:t xml:space="preserve">Producing Broken Colour Work and Basic Stencilling in the workplace </w:t>
      </w:r>
      <w:r w:rsidRPr="00D3569F">
        <w:rPr>
          <w:rFonts w:ascii="Times New Roman" w:hAnsi="Times New Roman"/>
          <w:bCs/>
          <w:sz w:val="28"/>
          <w:szCs w:val="28"/>
        </w:rPr>
        <w:t>within the relevant sector of industry</w:t>
      </w:r>
    </w:p>
    <w:p w:rsidR="00DD22F7" w:rsidRPr="00D3569F" w:rsidRDefault="00DD22F7" w:rsidP="006E5C98">
      <w:pPr>
        <w:autoSpaceDE w:val="0"/>
        <w:autoSpaceDN w:val="0"/>
        <w:adjustRightInd w:val="0"/>
        <w:rPr>
          <w:rFonts w:ascii="Times New Roman" w:hAnsi="Times New Roman"/>
          <w:bCs/>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813B38">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hAnsi="Times New Roman"/>
                <w:b/>
                <w:sz w:val="28"/>
                <w:szCs w:val="28"/>
                <w:lang w:eastAsia="en-US"/>
              </w:rPr>
            </w:pPr>
            <w:r w:rsidRPr="00D3569F">
              <w:rPr>
                <w:rFonts w:ascii="Times New Roman" w:hAnsi="Times New Roman"/>
                <w:b/>
                <w:sz w:val="28"/>
                <w:szCs w:val="28"/>
                <w:lang w:eastAsia="en-US"/>
              </w:rPr>
              <w:t>1</w:t>
            </w:r>
            <w:r w:rsidR="00E42A74" w:rsidRPr="00D3569F">
              <w:rPr>
                <w:rFonts w:ascii="Times New Roman" w:hAnsi="Times New Roman"/>
                <w:b/>
                <w:sz w:val="28"/>
                <w:szCs w:val="28"/>
                <w:lang w:eastAsia="en-US"/>
              </w:rPr>
              <w:t>0</w:t>
            </w:r>
            <w:r w:rsidRPr="00D3569F">
              <w:rPr>
                <w:rFonts w:ascii="Times New Roman" w:hAnsi="Times New Roman"/>
                <w:b/>
                <w:sz w:val="28"/>
                <w:szCs w:val="28"/>
                <w:lang w:eastAsia="en-US"/>
              </w:rPr>
              <w:t>. Indicative Content</w:t>
            </w:r>
          </w:p>
        </w:tc>
      </w:tr>
    </w:tbl>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The students will:</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Understand how to interpret and extract relevant information from specifications, current regulations, risk assessments, method statements and manufacturers' information.</w:t>
      </w:r>
    </w:p>
    <w:p w:rsidR="00DD22F7" w:rsidRPr="00D3569F" w:rsidRDefault="00DD22F7" w:rsidP="006E5C98">
      <w:pPr>
        <w:jc w:val="both"/>
        <w:rPr>
          <w:rFonts w:ascii="Times New Roman" w:eastAsia="Times New Roman" w:hAnsi="Times New Roman"/>
          <w:sz w:val="28"/>
          <w:szCs w:val="28"/>
        </w:rPr>
      </w:pPr>
      <w:r w:rsidRPr="00D3569F">
        <w:rPr>
          <w:rFonts w:ascii="Times New Roman" w:hAnsi="Times New Roman"/>
          <w:sz w:val="28"/>
          <w:szCs w:val="28"/>
        </w:rPr>
        <w:t xml:space="preserve">Understand the methodology of </w:t>
      </w:r>
      <w:r w:rsidRPr="00D3569F">
        <w:rPr>
          <w:rFonts w:ascii="Times New Roman" w:eastAsia="Times New Roman" w:hAnsi="Times New Roman"/>
          <w:sz w:val="28"/>
          <w:szCs w:val="28"/>
        </w:rPr>
        <w:t xml:space="preserve">selecting resources associated with own work in relation to materials, tools and equipment. </w:t>
      </w:r>
    </w:p>
    <w:p w:rsidR="00DD22F7" w:rsidRPr="00D3569F" w:rsidRDefault="00DD22F7" w:rsidP="006E5C98">
      <w:pPr>
        <w:jc w:val="both"/>
        <w:rPr>
          <w:rFonts w:ascii="Times New Roman" w:eastAsia="Times New Roman" w:hAnsi="Times New Roman"/>
          <w:sz w:val="28"/>
          <w:szCs w:val="28"/>
        </w:rPr>
      </w:pPr>
      <w:r w:rsidRPr="00D3569F">
        <w:rPr>
          <w:rFonts w:ascii="Times New Roman" w:eastAsia="Times New Roman" w:hAnsi="Times New Roman"/>
          <w:sz w:val="28"/>
          <w:szCs w:val="28"/>
        </w:rPr>
        <w:t>Understand the characteristics of working with the resources and materials to create decorative finishes.</w:t>
      </w:r>
    </w:p>
    <w:p w:rsidR="00813B38" w:rsidRPr="00D3569F" w:rsidRDefault="00813B38" w:rsidP="006E5C98">
      <w:pPr>
        <w:jc w:val="both"/>
        <w:rPr>
          <w:rFonts w:ascii="Times New Roman" w:eastAsia="Times New Roman" w:hAnsi="Times New Roman"/>
          <w:sz w:val="28"/>
          <w:szCs w:val="28"/>
        </w:rPr>
      </w:pPr>
    </w:p>
    <w:p w:rsidR="00813B38" w:rsidRPr="00D3569F" w:rsidRDefault="00813B38" w:rsidP="006E5C98">
      <w:pPr>
        <w:jc w:val="both"/>
        <w:rPr>
          <w:rFonts w:ascii="Times New Roman" w:eastAsia="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tblGrid>
      <w:tr w:rsidR="0030726D" w:rsidRPr="00D3569F" w:rsidTr="00813B38">
        <w:tc>
          <w:tcPr>
            <w:tcW w:w="3397"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925" w:type="dxa"/>
            <w:shd w:val="clear" w:color="auto" w:fill="BFBFBF" w:themeFill="background1" w:themeFillShade="BF"/>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813B38">
        <w:tc>
          <w:tcPr>
            <w:tcW w:w="3397"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1. Know how to comply with relevant legislation and official guidance when producing broken colour effects</w:t>
            </w:r>
          </w:p>
        </w:tc>
        <w:tc>
          <w:tcPr>
            <w:tcW w:w="5925" w:type="dxa"/>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1.1 Explain how to interpret and extract relevant information from:</w:t>
            </w:r>
          </w:p>
          <w:p w:rsidR="00DD22F7" w:rsidRPr="00D3569F" w:rsidRDefault="00DD22F7" w:rsidP="006E5C98">
            <w:pPr>
              <w:pStyle w:val="a3"/>
              <w:numPr>
                <w:ilvl w:val="0"/>
                <w:numId w:val="51"/>
              </w:numPr>
              <w:rPr>
                <w:rFonts w:ascii="Times New Roman" w:hAnsi="Times New Roman"/>
                <w:sz w:val="28"/>
                <w:szCs w:val="28"/>
              </w:rPr>
            </w:pPr>
            <w:r w:rsidRPr="00D3569F">
              <w:rPr>
                <w:rFonts w:ascii="Times New Roman" w:hAnsi="Times New Roman"/>
                <w:sz w:val="28"/>
                <w:szCs w:val="28"/>
              </w:rPr>
              <w:t>Specifications</w:t>
            </w:r>
          </w:p>
          <w:p w:rsidR="00DD22F7" w:rsidRPr="00D3569F" w:rsidRDefault="00DD22F7" w:rsidP="006E5C98">
            <w:pPr>
              <w:pStyle w:val="a3"/>
              <w:numPr>
                <w:ilvl w:val="0"/>
                <w:numId w:val="51"/>
              </w:numPr>
              <w:rPr>
                <w:rFonts w:ascii="Times New Roman" w:hAnsi="Times New Roman"/>
                <w:sz w:val="28"/>
                <w:szCs w:val="28"/>
              </w:rPr>
            </w:pPr>
            <w:r w:rsidRPr="00D3569F">
              <w:rPr>
                <w:rFonts w:ascii="Times New Roman" w:hAnsi="Times New Roman"/>
                <w:sz w:val="28"/>
                <w:szCs w:val="28"/>
              </w:rPr>
              <w:t>Current regulations</w:t>
            </w:r>
          </w:p>
          <w:p w:rsidR="00DD22F7" w:rsidRPr="00D3569F" w:rsidRDefault="00DD22F7" w:rsidP="006E5C98">
            <w:pPr>
              <w:pStyle w:val="a3"/>
              <w:numPr>
                <w:ilvl w:val="0"/>
                <w:numId w:val="51"/>
              </w:numPr>
              <w:rPr>
                <w:rFonts w:ascii="Times New Roman" w:hAnsi="Times New Roman"/>
                <w:sz w:val="28"/>
                <w:szCs w:val="28"/>
              </w:rPr>
            </w:pPr>
            <w:r w:rsidRPr="00D3569F">
              <w:rPr>
                <w:rFonts w:ascii="Times New Roman" w:hAnsi="Times New Roman"/>
                <w:sz w:val="28"/>
                <w:szCs w:val="28"/>
              </w:rPr>
              <w:t>Risk assessments</w:t>
            </w:r>
          </w:p>
          <w:p w:rsidR="00DD22F7" w:rsidRPr="00D3569F" w:rsidRDefault="00DD22F7" w:rsidP="006E5C98">
            <w:pPr>
              <w:pStyle w:val="a3"/>
              <w:numPr>
                <w:ilvl w:val="0"/>
                <w:numId w:val="51"/>
              </w:numPr>
              <w:rPr>
                <w:rFonts w:ascii="Times New Roman" w:hAnsi="Times New Roman"/>
                <w:sz w:val="28"/>
                <w:szCs w:val="28"/>
              </w:rPr>
            </w:pPr>
            <w:r w:rsidRPr="00D3569F">
              <w:rPr>
                <w:rFonts w:ascii="Times New Roman" w:hAnsi="Times New Roman"/>
                <w:sz w:val="28"/>
                <w:szCs w:val="28"/>
              </w:rPr>
              <w:t>Method statements</w:t>
            </w:r>
          </w:p>
          <w:p w:rsidR="00DD22F7" w:rsidRPr="00D3569F" w:rsidRDefault="00DD22F7" w:rsidP="006E5C98">
            <w:pPr>
              <w:pStyle w:val="a3"/>
              <w:numPr>
                <w:ilvl w:val="0"/>
                <w:numId w:val="51"/>
              </w:numPr>
              <w:rPr>
                <w:rFonts w:ascii="Times New Roman" w:hAnsi="Times New Roman"/>
                <w:sz w:val="28"/>
                <w:szCs w:val="28"/>
              </w:rPr>
            </w:pPr>
            <w:r w:rsidRPr="00D3569F">
              <w:rPr>
                <w:rFonts w:ascii="Times New Roman" w:hAnsi="Times New Roman"/>
                <w:sz w:val="28"/>
                <w:szCs w:val="28"/>
              </w:rPr>
              <w:t>Manufacturers' information</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1.2 Describe how to comply with information and/or instructions derived from risk assessments and method statements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1.3 Describe the organisational procedures to report and rectify inappropriate information and unsuitable resources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1.4 Describe how different types of information are interpreted in relation to: </w:t>
            </w:r>
          </w:p>
          <w:p w:rsidR="00DD22F7" w:rsidRPr="00D3569F" w:rsidRDefault="00DD22F7" w:rsidP="006E5C98">
            <w:pPr>
              <w:pStyle w:val="a3"/>
              <w:numPr>
                <w:ilvl w:val="0"/>
                <w:numId w:val="52"/>
              </w:numPr>
              <w:rPr>
                <w:rFonts w:ascii="Times New Roman" w:hAnsi="Times New Roman"/>
                <w:sz w:val="28"/>
                <w:szCs w:val="28"/>
              </w:rPr>
            </w:pPr>
            <w:r w:rsidRPr="00D3569F">
              <w:rPr>
                <w:rFonts w:ascii="Times New Roman" w:hAnsi="Times New Roman"/>
                <w:sz w:val="28"/>
                <w:szCs w:val="28"/>
              </w:rPr>
              <w:t>Specifications</w:t>
            </w:r>
          </w:p>
          <w:p w:rsidR="00DD22F7" w:rsidRPr="00D3569F" w:rsidRDefault="00DD22F7" w:rsidP="006E5C98">
            <w:pPr>
              <w:pStyle w:val="a3"/>
              <w:numPr>
                <w:ilvl w:val="0"/>
                <w:numId w:val="52"/>
              </w:numPr>
              <w:rPr>
                <w:rFonts w:ascii="Times New Roman" w:hAnsi="Times New Roman"/>
                <w:sz w:val="28"/>
                <w:szCs w:val="28"/>
              </w:rPr>
            </w:pPr>
            <w:r w:rsidRPr="00D3569F">
              <w:rPr>
                <w:rFonts w:ascii="Times New Roman" w:hAnsi="Times New Roman"/>
                <w:sz w:val="28"/>
                <w:szCs w:val="28"/>
              </w:rPr>
              <w:t>Current legislation</w:t>
            </w:r>
          </w:p>
          <w:p w:rsidR="00DD22F7" w:rsidRPr="00D3569F" w:rsidRDefault="00DD22F7" w:rsidP="006E5C98">
            <w:pPr>
              <w:pStyle w:val="a3"/>
              <w:numPr>
                <w:ilvl w:val="0"/>
                <w:numId w:val="52"/>
              </w:numPr>
              <w:rPr>
                <w:rFonts w:ascii="Times New Roman" w:hAnsi="Times New Roman"/>
                <w:sz w:val="28"/>
                <w:szCs w:val="28"/>
              </w:rPr>
            </w:pPr>
            <w:r w:rsidRPr="00D3569F">
              <w:rPr>
                <w:rFonts w:ascii="Times New Roman" w:hAnsi="Times New Roman"/>
                <w:sz w:val="28"/>
                <w:szCs w:val="28"/>
              </w:rPr>
              <w:t>Risk assessments</w:t>
            </w:r>
          </w:p>
          <w:p w:rsidR="00DD22F7" w:rsidRPr="00D3569F" w:rsidRDefault="00DD22F7" w:rsidP="006E5C98">
            <w:pPr>
              <w:pStyle w:val="a3"/>
              <w:numPr>
                <w:ilvl w:val="0"/>
                <w:numId w:val="52"/>
              </w:numPr>
              <w:rPr>
                <w:rFonts w:ascii="Times New Roman" w:hAnsi="Times New Roman"/>
                <w:sz w:val="28"/>
                <w:szCs w:val="28"/>
              </w:rPr>
            </w:pPr>
            <w:r w:rsidRPr="00D3569F">
              <w:rPr>
                <w:rFonts w:ascii="Times New Roman" w:hAnsi="Times New Roman"/>
                <w:sz w:val="28"/>
                <w:szCs w:val="28"/>
              </w:rPr>
              <w:t>Method statements</w:t>
            </w:r>
          </w:p>
          <w:p w:rsidR="00DD22F7" w:rsidRPr="00D3569F" w:rsidRDefault="00DD22F7" w:rsidP="006E5C98">
            <w:pPr>
              <w:pStyle w:val="a3"/>
              <w:numPr>
                <w:ilvl w:val="0"/>
                <w:numId w:val="52"/>
              </w:numPr>
              <w:rPr>
                <w:rFonts w:ascii="Times New Roman" w:hAnsi="Times New Roman"/>
                <w:sz w:val="28"/>
                <w:szCs w:val="28"/>
              </w:rPr>
            </w:pPr>
            <w:r w:rsidRPr="00D3569F">
              <w:rPr>
                <w:rFonts w:ascii="Times New Roman" w:hAnsi="Times New Roman"/>
                <w:sz w:val="28"/>
                <w:szCs w:val="28"/>
              </w:rPr>
              <w:t>Manufacturer’s information</w:t>
            </w:r>
          </w:p>
        </w:tc>
      </w:tr>
      <w:tr w:rsidR="0030726D" w:rsidRPr="00D3569F" w:rsidTr="00813B38">
        <w:tc>
          <w:tcPr>
            <w:tcW w:w="3397" w:type="dxa"/>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 Be able to select the required quantity and quality of resources to produce broken colour effects</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2.1 Select resources associated with own work in relation to materials, tools and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2.2 Identify the characteristics of: </w:t>
            </w:r>
          </w:p>
          <w:p w:rsidR="00DD22F7" w:rsidRPr="00D3569F" w:rsidRDefault="00DD22F7" w:rsidP="006E5C98">
            <w:pPr>
              <w:pStyle w:val="a3"/>
              <w:widowControl w:val="0"/>
              <w:numPr>
                <w:ilvl w:val="0"/>
                <w:numId w:val="55"/>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Water-borne and solvent-borne proprietary scumbles and scumble glazes </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Paints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Stainers</w:t>
            </w:r>
          </w:p>
          <w:p w:rsidR="00DD22F7" w:rsidRPr="00D3569F" w:rsidRDefault="00DD22F7" w:rsidP="006E5C98">
            <w:pPr>
              <w:pStyle w:val="a3"/>
              <w:widowControl w:val="0"/>
              <w:numPr>
                <w:ilvl w:val="0"/>
                <w:numId w:val="53"/>
              </w:numPr>
              <w:tabs>
                <w:tab w:val="left" w:pos="1949"/>
              </w:tabs>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Binders</w:t>
            </w:r>
            <w:r w:rsidRPr="00D3569F">
              <w:rPr>
                <w:rFonts w:ascii="Times New Roman" w:eastAsia="Times New Roman" w:hAnsi="Times New Roman"/>
                <w:sz w:val="28"/>
                <w:szCs w:val="28"/>
              </w:rPr>
              <w:tab/>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Solvents/thinners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Pigments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Glaze/varnish</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Driers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Draggers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Bags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Rag-rolling materials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Natural sponges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Stipplers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Other items for working scumble </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Protective sheeting and masking materials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Rubbish containers/bags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Aaccess equipment</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lastRenderedPageBreak/>
              <w:t>Hand tools</w:t>
            </w:r>
          </w:p>
          <w:p w:rsidR="00DD22F7" w:rsidRPr="00D3569F" w:rsidRDefault="00DD22F7" w:rsidP="006E5C98">
            <w:pPr>
              <w:pStyle w:val="a3"/>
              <w:widowControl w:val="0"/>
              <w:numPr>
                <w:ilvl w:val="0"/>
                <w:numId w:val="53"/>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Broken colour work equipment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2.3 Use resources in accordance with organisational requirements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2.4  Report problems associated with the resources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2.5 Communicate  how required resources are selected in accordance with organisational procedures</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2.6 Report any potential hazards associated with the resources and methods of work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 xml:space="preserve">2.7 Calculate quantities of materials required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2.8 </w:t>
            </w:r>
            <w:r w:rsidRPr="00D3569F">
              <w:rPr>
                <w:rFonts w:ascii="Times New Roman" w:hAnsi="Times New Roman"/>
                <w:sz w:val="28"/>
                <w:szCs w:val="28"/>
              </w:rPr>
              <w:t>Describe the safe and healthy procedures in order to:</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Establish access requirements</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Check suitability of previously prepared surface and bring up to suitable finish/ground</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Prepare paint/scumble products (proprietary and self-produced) </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Prepare brushes, rollers, specialised tools and equipment</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Produce broken colour effects of rag-rolling</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Bagging</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Dragging</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Brush and sponge stippling</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Wiping-off relief surfaces and colour washing</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Decorate broad and linear areas</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Apply protective glaze/varnish over decorative effects</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Identify how atmospheric conditions affect coatings and their application process</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Use access equipment</w:t>
            </w:r>
          </w:p>
          <w:p w:rsidR="00DD22F7" w:rsidRPr="00D3569F" w:rsidRDefault="00DD22F7" w:rsidP="006E5C98">
            <w:pPr>
              <w:pStyle w:val="a3"/>
              <w:widowControl w:val="0"/>
              <w:numPr>
                <w:ilvl w:val="0"/>
                <w:numId w:val="54"/>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Use hand tools and associated equipment</w:t>
            </w:r>
          </w:p>
        </w:tc>
      </w:tr>
      <w:tr w:rsidR="0030726D" w:rsidRPr="00D3569F" w:rsidTr="00813B38">
        <w:tc>
          <w:tcPr>
            <w:tcW w:w="3397" w:type="dxa"/>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3. Be able to select the required quantity and quality of resources to produce stencilling effects</w:t>
            </w:r>
          </w:p>
        </w:tc>
        <w:tc>
          <w:tcPr>
            <w:tcW w:w="5925" w:type="dxa"/>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trike/>
                <w:sz w:val="28"/>
                <w:szCs w:val="28"/>
              </w:rPr>
            </w:pPr>
            <w:r w:rsidRPr="00D3569F">
              <w:rPr>
                <w:rFonts w:ascii="Times New Roman" w:eastAsia="Times New Roman" w:hAnsi="Times New Roman"/>
                <w:sz w:val="28"/>
                <w:szCs w:val="28"/>
              </w:rPr>
              <w:t xml:space="preserve">3.1 Identify the characteristics of: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Water-borne and solvent-borne coatings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Stainers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Solvents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Driers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Glaze/varnish </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Pre-cut stencil plates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Protective sheeting and masking materials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Rubbish containers/bags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lastRenderedPageBreak/>
              <w:t>Access equipment</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Paint application equipment</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Stencilling tools</w:t>
            </w:r>
          </w:p>
          <w:p w:rsidR="00DD22F7" w:rsidRPr="00D3569F" w:rsidRDefault="00DD22F7" w:rsidP="006E5C98">
            <w:pPr>
              <w:pStyle w:val="a3"/>
              <w:widowControl w:val="0"/>
              <w:numPr>
                <w:ilvl w:val="0"/>
                <w:numId w:val="56"/>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Stencil setting-out equipment</w:t>
            </w:r>
          </w:p>
          <w:p w:rsidR="00DD22F7" w:rsidRPr="00D3569F" w:rsidRDefault="00DD22F7" w:rsidP="006E5C98">
            <w:pPr>
              <w:pStyle w:val="a3"/>
              <w:widowControl w:val="0"/>
              <w:numPr>
                <w:ilvl w:val="1"/>
                <w:numId w:val="17"/>
              </w:numPr>
              <w:overflowPunct w:val="0"/>
              <w:autoSpaceDE w:val="0"/>
              <w:autoSpaceDN w:val="0"/>
              <w:adjustRightInd w:val="0"/>
              <w:ind w:left="431" w:hanging="426"/>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Use resources in accordance with organisational requirements </w:t>
            </w:r>
          </w:p>
          <w:p w:rsidR="00DD22F7" w:rsidRPr="00D3569F" w:rsidRDefault="00DD22F7" w:rsidP="006E5C98">
            <w:pPr>
              <w:pStyle w:val="a3"/>
              <w:widowControl w:val="0"/>
              <w:numPr>
                <w:ilvl w:val="1"/>
                <w:numId w:val="17"/>
              </w:numPr>
              <w:overflowPunct w:val="0"/>
              <w:autoSpaceDE w:val="0"/>
              <w:autoSpaceDN w:val="0"/>
              <w:adjustRightInd w:val="0"/>
              <w:ind w:left="431" w:hanging="426"/>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Report problems associated with the resources in accordance with organisational requirements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3.4 Communicate  how required resources are selected in accordance with organisational procedures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3.5</w:t>
            </w:r>
            <w:r w:rsidR="00DE11B3">
              <w:rPr>
                <w:rFonts w:ascii="Times New Roman" w:eastAsia="Times New Roman" w:hAnsi="Times New Roman"/>
                <w:sz w:val="28"/>
                <w:szCs w:val="28"/>
              </w:rPr>
              <w:t xml:space="preserve"> </w:t>
            </w:r>
            <w:r w:rsidRPr="00D3569F">
              <w:rPr>
                <w:rFonts w:ascii="Times New Roman" w:eastAsia="Times New Roman" w:hAnsi="Times New Roman"/>
                <w:sz w:val="28"/>
                <w:szCs w:val="28"/>
              </w:rPr>
              <w:t>Report any potential hazards associated with the resources and methods of work.</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3.6 Demonstrate the following work skills when producing stencil designs using pre-cut stencil plates:</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Protecting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Moving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Matching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Mixing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Pouring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Diluting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Positioning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Securing</w:t>
            </w:r>
          </w:p>
          <w:p w:rsidR="00DD22F7" w:rsidRPr="00D3569F" w:rsidRDefault="00DD22F7" w:rsidP="006E5C98">
            <w:pPr>
              <w:pStyle w:val="a3"/>
              <w:widowControl w:val="0"/>
              <w:numPr>
                <w:ilvl w:val="0"/>
                <w:numId w:val="57"/>
              </w:numPr>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Applying and transferring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 xml:space="preserve">3.7 Prepare high-quality ground to given working instructions </w:t>
            </w:r>
          </w:p>
          <w:p w:rsidR="00DD22F7" w:rsidRPr="00D3569F" w:rsidRDefault="00DD22F7" w:rsidP="006E5C98">
            <w:pPr>
              <w:widowControl w:val="0"/>
              <w:overflowPunct w:val="0"/>
              <w:autoSpaceDE w:val="0"/>
              <w:autoSpaceDN w:val="0"/>
              <w:adjustRightInd w:val="0"/>
              <w:textAlignment w:val="baseline"/>
              <w:outlineLvl w:val="0"/>
              <w:rPr>
                <w:rFonts w:ascii="Times New Roman" w:eastAsia="Times New Roman" w:hAnsi="Times New Roman"/>
                <w:sz w:val="28"/>
                <w:szCs w:val="28"/>
              </w:rPr>
            </w:pPr>
            <w:r w:rsidRPr="00D3569F">
              <w:rPr>
                <w:rFonts w:ascii="Times New Roman" w:eastAsia="Times New Roman" w:hAnsi="Times New Roman"/>
                <w:sz w:val="28"/>
                <w:szCs w:val="28"/>
              </w:rPr>
              <w:t>3.8 Position pre-cut stencils to produce stencil designs using water-borne or solvent-borne coatings to linear runs and/or wall applications to given working instructions</w:t>
            </w:r>
          </w:p>
        </w:tc>
      </w:tr>
    </w:tbl>
    <w:p w:rsidR="00DD22F7" w:rsidRDefault="00DD22F7"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Default="00DE11B3" w:rsidP="006E5C98">
      <w:pPr>
        <w:autoSpaceDE w:val="0"/>
        <w:autoSpaceDN w:val="0"/>
        <w:adjustRightInd w:val="0"/>
        <w:rPr>
          <w:rFonts w:ascii="Times New Roman" w:hAnsi="Times New Roman"/>
          <w:bCs/>
          <w:sz w:val="28"/>
          <w:szCs w:val="28"/>
        </w:rPr>
      </w:pPr>
    </w:p>
    <w:p w:rsidR="00DE11B3" w:rsidRPr="00D3569F" w:rsidRDefault="00DE11B3" w:rsidP="006E5C98">
      <w:pPr>
        <w:autoSpaceDE w:val="0"/>
        <w:autoSpaceDN w:val="0"/>
        <w:adjustRightInd w:val="0"/>
        <w:rPr>
          <w:rFonts w:ascii="Times New Roman" w:hAnsi="Times New Roman"/>
          <w:bCs/>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813B38">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813B38" w:rsidP="006E5C98">
            <w:pPr>
              <w:rPr>
                <w:rFonts w:ascii="Times New Roman" w:hAnsi="Times New Roman"/>
                <w:b/>
                <w:sz w:val="28"/>
                <w:szCs w:val="28"/>
                <w:lang w:eastAsia="en-US"/>
              </w:rPr>
            </w:pPr>
            <w:r w:rsidRPr="00D3569F">
              <w:rPr>
                <w:rFonts w:ascii="Times New Roman" w:hAnsi="Times New Roman"/>
                <w:b/>
                <w:sz w:val="28"/>
                <w:szCs w:val="28"/>
                <w:lang w:eastAsia="en-US"/>
              </w:rPr>
              <w:lastRenderedPageBreak/>
              <w:t>11</w:t>
            </w:r>
            <w:r w:rsidR="00DD22F7" w:rsidRPr="00D3569F">
              <w:rPr>
                <w:rFonts w:ascii="Times New Roman" w:hAnsi="Times New Roman"/>
                <w:b/>
                <w:sz w:val="28"/>
                <w:szCs w:val="28"/>
                <w:lang w:eastAsia="en-US"/>
              </w:rPr>
              <w:t>. Teaching &amp; Learning Methods</w:t>
            </w:r>
          </w:p>
        </w:tc>
      </w:tr>
    </w:tbl>
    <w:p w:rsidR="00DE11B3" w:rsidRPr="00D3569F" w:rsidRDefault="00DE11B3" w:rsidP="006E5C98">
      <w:pPr>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70"/>
        <w:gridCol w:w="136"/>
        <w:gridCol w:w="147"/>
        <w:gridCol w:w="89"/>
        <w:gridCol w:w="5580"/>
      </w:tblGrid>
      <w:tr w:rsidR="0030726D" w:rsidRPr="00D3569F" w:rsidTr="00813B38">
        <w:trPr>
          <w:cantSplit/>
        </w:trPr>
        <w:tc>
          <w:tcPr>
            <w:tcW w:w="3540" w:type="dxa"/>
            <w:gridSpan w:val="3"/>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Knowledge and Understanding</w:t>
            </w:r>
          </w:p>
        </w:tc>
        <w:tc>
          <w:tcPr>
            <w:tcW w:w="236"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8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DD22F7" w:rsidRPr="00D3569F" w:rsidTr="00813B38">
        <w:trPr>
          <w:cantSplit/>
          <w:trHeight w:val="1419"/>
        </w:trPr>
        <w:tc>
          <w:tcPr>
            <w:tcW w:w="3540" w:type="dxa"/>
            <w:gridSpan w:val="3"/>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(A) Demonstrate </w:t>
            </w:r>
            <w:proofErr w:type="gramStart"/>
            <w:r w:rsidRPr="00D3569F">
              <w:rPr>
                <w:rFonts w:ascii="Times New Roman" w:hAnsi="Times New Roman"/>
                <w:sz w:val="28"/>
                <w:szCs w:val="28"/>
                <w:lang w:eastAsia="en-US"/>
              </w:rPr>
              <w:t>a knowledge</w:t>
            </w:r>
            <w:proofErr w:type="gramEnd"/>
            <w:r w:rsidRPr="00D3569F">
              <w:rPr>
                <w:rFonts w:ascii="Times New Roman" w:hAnsi="Times New Roman"/>
                <w:sz w:val="28"/>
                <w:szCs w:val="28"/>
                <w:lang w:eastAsia="en-US"/>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lang w:eastAsia="en-US"/>
              </w:rPr>
            </w:pPr>
          </w:p>
        </w:tc>
        <w:tc>
          <w:tcPr>
            <w:tcW w:w="236"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8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13B38">
        <w:trPr>
          <w:cantSplit/>
        </w:trPr>
        <w:tc>
          <w:tcPr>
            <w:tcW w:w="3540" w:type="dxa"/>
            <w:gridSpan w:val="3"/>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Values and Attitudes</w:t>
            </w:r>
          </w:p>
        </w:tc>
        <w:tc>
          <w:tcPr>
            <w:tcW w:w="236"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p>
        </w:tc>
        <w:tc>
          <w:tcPr>
            <w:tcW w:w="558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Learning and teaching methods</w:t>
            </w:r>
          </w:p>
        </w:tc>
      </w:tr>
      <w:tr w:rsidR="0030726D" w:rsidRPr="00D3569F" w:rsidTr="00813B38">
        <w:trPr>
          <w:cantSplit/>
          <w:trHeight w:val="1419"/>
        </w:trPr>
        <w:tc>
          <w:tcPr>
            <w:tcW w:w="3540" w:type="dxa"/>
            <w:gridSpan w:val="3"/>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 Demonstrate basic application of ethical issues in their interpretations and analyse the meanings and values of risk assessments</w:t>
            </w:r>
          </w:p>
        </w:tc>
        <w:tc>
          <w:tcPr>
            <w:tcW w:w="236"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558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813B38">
        <w:trPr>
          <w:gridBefore w:val="1"/>
          <w:wBefore w:w="34" w:type="dxa"/>
          <w:cantSplit/>
        </w:trPr>
        <w:tc>
          <w:tcPr>
            <w:tcW w:w="337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lastRenderedPageBreak/>
              <w:t>Skills (Cognitive and Intellectual)</w:t>
            </w:r>
          </w:p>
        </w:tc>
        <w:tc>
          <w:tcPr>
            <w:tcW w:w="283" w:type="dxa"/>
            <w:gridSpan w:val="2"/>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69"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13B38">
        <w:trPr>
          <w:gridBefore w:val="1"/>
          <w:wBefore w:w="34" w:type="dxa"/>
          <w:cantSplit/>
        </w:trPr>
        <w:tc>
          <w:tcPr>
            <w:tcW w:w="3370"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after="0"/>
              <w:rPr>
                <w:rFonts w:ascii="Times New Roman" w:hAnsi="Times New Roman" w:cs="Times New Roman"/>
                <w:b w:val="0"/>
                <w:i/>
                <w:lang w:eastAsia="en-US"/>
              </w:rPr>
            </w:pPr>
            <w:r w:rsidRPr="00D3569F">
              <w:rPr>
                <w:rFonts w:ascii="Times New Roman" w:hAnsi="Times New Roman" w:cs="Times New Roman"/>
                <w:b w:val="0"/>
                <w:lang w:eastAsia="en-US"/>
              </w:rPr>
              <w:t xml:space="preserve">Generate the concept of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the importance of control measures in risk assessment, through the notion of designs (composition, form, space and structure</w:t>
            </w: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69"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13B38">
        <w:trPr>
          <w:gridBefore w:val="1"/>
          <w:wBefore w:w="34" w:type="dxa"/>
          <w:cantSplit/>
        </w:trPr>
        <w:tc>
          <w:tcPr>
            <w:tcW w:w="3370"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lang w:eastAsia="en-US"/>
              </w:rPr>
            </w:pPr>
          </w:p>
        </w:tc>
        <w:tc>
          <w:tcPr>
            <w:tcW w:w="283" w:type="dxa"/>
            <w:gridSpan w:val="2"/>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lang w:eastAsia="en-US"/>
              </w:rPr>
            </w:pPr>
          </w:p>
        </w:tc>
        <w:tc>
          <w:tcPr>
            <w:tcW w:w="5669"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gridBefore w:val="1"/>
          <w:wBefore w:w="34" w:type="dxa"/>
          <w:cantSplit/>
        </w:trPr>
        <w:tc>
          <w:tcPr>
            <w:tcW w:w="3370"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lang w:eastAsia="en-US"/>
              </w:rPr>
            </w:pPr>
          </w:p>
        </w:tc>
        <w:tc>
          <w:tcPr>
            <w:tcW w:w="283" w:type="dxa"/>
            <w:gridSpan w:val="2"/>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lang w:eastAsia="en-US"/>
              </w:rPr>
            </w:pPr>
          </w:p>
        </w:tc>
        <w:tc>
          <w:tcPr>
            <w:tcW w:w="5669" w:type="dxa"/>
            <w:gridSpan w:val="2"/>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Summative: Researched Text</w:t>
            </w:r>
          </w:p>
        </w:tc>
      </w:tr>
      <w:tr w:rsidR="0030726D" w:rsidRPr="00D3569F" w:rsidTr="00813B38">
        <w:trPr>
          <w:gridBefore w:val="1"/>
          <w:wBefore w:w="34" w:type="dxa"/>
          <w:cantSplit/>
        </w:trPr>
        <w:tc>
          <w:tcPr>
            <w:tcW w:w="3370"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rPr>
              <w:br w:type="page"/>
            </w:r>
            <w:r w:rsidRPr="00D3569F">
              <w:rPr>
                <w:rFonts w:ascii="Times New Roman" w:hAnsi="Times New Roman" w:cs="Times New Roman"/>
              </w:rPr>
              <w:br w:type="page"/>
            </w:r>
            <w:r w:rsidRPr="00D3569F">
              <w:rPr>
                <w:rFonts w:ascii="Times New Roman" w:hAnsi="Times New Roman" w:cs="Times New Roman"/>
                <w:lang w:eastAsia="en-US"/>
              </w:rPr>
              <w:t>Skills (Subject Specific/Professional)</w:t>
            </w:r>
          </w:p>
        </w:tc>
        <w:tc>
          <w:tcPr>
            <w:tcW w:w="283" w:type="dxa"/>
            <w:gridSpan w:val="2"/>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Learning and teaching methods</w:t>
            </w:r>
          </w:p>
        </w:tc>
      </w:tr>
      <w:tr w:rsidR="0030726D" w:rsidRPr="00D3569F" w:rsidTr="00813B38">
        <w:trPr>
          <w:gridBefore w:val="1"/>
          <w:wBefore w:w="34" w:type="dxa"/>
          <w:trHeight w:val="268"/>
        </w:trPr>
        <w:tc>
          <w:tcPr>
            <w:tcW w:w="3370"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p w:rsidR="00DD22F7" w:rsidRPr="00D3569F" w:rsidRDefault="00DD22F7" w:rsidP="006E5C98">
            <w:pPr>
              <w:widowControl w:val="0"/>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 xml:space="preserve">Seminars, as a context for group discussions and group work; </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Workshop to develop  technical skills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lastRenderedPageBreak/>
              <w:t>Individual dyslexia support and language mentoring as appropriate</w:t>
            </w:r>
          </w:p>
        </w:tc>
      </w:tr>
      <w:tr w:rsidR="0030726D" w:rsidRPr="00D3569F" w:rsidTr="00813B38">
        <w:trPr>
          <w:gridBefore w:val="1"/>
          <w:wBefore w:w="34" w:type="dxa"/>
          <w:cantSplit/>
          <w:trHeight w:val="165"/>
        </w:trPr>
        <w:tc>
          <w:tcPr>
            <w:tcW w:w="3370"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gridBefore w:val="1"/>
          <w:wBefore w:w="34" w:type="dxa"/>
          <w:cantSplit/>
          <w:trHeight w:val="555"/>
        </w:trPr>
        <w:tc>
          <w:tcPr>
            <w:tcW w:w="3370"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gridSpan w:val="2"/>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A Quiz with Peer Assessment and tutors</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Summative: Researched Text</w:t>
            </w:r>
          </w:p>
        </w:tc>
      </w:tr>
      <w:tr w:rsidR="0030726D" w:rsidRPr="00D3569F" w:rsidTr="00813B38">
        <w:trPr>
          <w:gridBefore w:val="1"/>
          <w:wBefore w:w="34" w:type="dxa"/>
          <w:cantSplit/>
        </w:trPr>
        <w:tc>
          <w:tcPr>
            <w:tcW w:w="337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lang w:eastAsia="en-US"/>
              </w:rPr>
            </w:pPr>
            <w:r w:rsidRPr="00D3569F">
              <w:rPr>
                <w:rFonts w:ascii="Times New Roman" w:hAnsi="Times New Roman" w:cs="Times New Roman"/>
                <w:lang w:eastAsia="en-US"/>
              </w:rPr>
              <w:t>Skills (Transferable)</w:t>
            </w:r>
          </w:p>
        </w:tc>
        <w:tc>
          <w:tcPr>
            <w:tcW w:w="283" w:type="dxa"/>
            <w:gridSpan w:val="2"/>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lang w:eastAsia="en-US"/>
              </w:rPr>
            </w:pPr>
          </w:p>
        </w:tc>
        <w:tc>
          <w:tcPr>
            <w:tcW w:w="5669"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 xml:space="preserve">Learning and teaching methods </w:t>
            </w:r>
          </w:p>
        </w:tc>
      </w:tr>
      <w:tr w:rsidR="0030726D" w:rsidRPr="00D3569F" w:rsidTr="00813B38">
        <w:trPr>
          <w:gridBefore w:val="1"/>
          <w:wBefore w:w="34" w:type="dxa"/>
          <w:cantSplit/>
          <w:trHeight w:val="1633"/>
        </w:trPr>
        <w:tc>
          <w:tcPr>
            <w:tcW w:w="3370"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(E) Effectively employ information technologies in support of research and for delivery of a written text to a deadline.</w:t>
            </w:r>
          </w:p>
        </w:tc>
        <w:tc>
          <w:tcPr>
            <w:tcW w:w="283" w:type="dxa"/>
            <w:gridSpan w:val="2"/>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Lectures, interviews or panel sessions supported by still or moving images;</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Quizzes, debates and other types of interactive activities or questioning;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Seminars, as a context for group discussions and group work;</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Directed, specialist reading to encourage independent learning;</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Briefs and support material posted on moodle.</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lang w:eastAsia="en-US"/>
              </w:rPr>
            </w:pPr>
            <w:r w:rsidRPr="00D3569F">
              <w:rPr>
                <w:rFonts w:ascii="Times New Roman" w:hAnsi="Times New Roman"/>
                <w:sz w:val="28"/>
                <w:szCs w:val="28"/>
                <w:lang w:eastAsia="en-US"/>
              </w:rPr>
              <w:t>Strong VLE support via research contacts, film-clips, reflective student material, etc.</w:t>
            </w:r>
          </w:p>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Individual dyslexia support and language mentoring as appropriate</w:t>
            </w:r>
          </w:p>
        </w:tc>
      </w:tr>
      <w:tr w:rsidR="0030726D" w:rsidRPr="00D3569F" w:rsidTr="00813B38">
        <w:trPr>
          <w:gridBefore w:val="1"/>
          <w:wBefore w:w="34" w:type="dxa"/>
          <w:cantSplit/>
          <w:trHeight w:val="190"/>
        </w:trPr>
        <w:tc>
          <w:tcPr>
            <w:tcW w:w="3370"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sz w:val="28"/>
                <w:szCs w:val="28"/>
                <w:lang w:eastAsia="en-US"/>
              </w:rPr>
            </w:pPr>
          </w:p>
        </w:tc>
        <w:tc>
          <w:tcPr>
            <w:tcW w:w="283" w:type="dxa"/>
            <w:gridSpan w:val="2"/>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hAnsi="Times New Roman"/>
                <w:b/>
                <w:sz w:val="28"/>
                <w:szCs w:val="28"/>
                <w:lang w:eastAsia="en-US"/>
              </w:rPr>
            </w:pPr>
          </w:p>
        </w:tc>
        <w:tc>
          <w:tcPr>
            <w:tcW w:w="5669"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b/>
                <w:sz w:val="28"/>
                <w:szCs w:val="28"/>
                <w:lang w:eastAsia="en-US"/>
              </w:rPr>
              <w:t>Assessment Evidence</w:t>
            </w:r>
          </w:p>
        </w:tc>
      </w:tr>
      <w:tr w:rsidR="0030726D" w:rsidRPr="00D3569F" w:rsidTr="00813B38">
        <w:trPr>
          <w:gridBefore w:val="1"/>
          <w:wBefore w:w="34" w:type="dxa"/>
          <w:cantSplit/>
          <w:trHeight w:val="190"/>
        </w:trPr>
        <w:tc>
          <w:tcPr>
            <w:tcW w:w="3370"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lang w:eastAsia="en-US"/>
              </w:rPr>
            </w:pPr>
          </w:p>
        </w:tc>
        <w:tc>
          <w:tcPr>
            <w:tcW w:w="283" w:type="dxa"/>
            <w:gridSpan w:val="2"/>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lang w:eastAsia="en-US"/>
              </w:rPr>
            </w:pPr>
          </w:p>
        </w:tc>
        <w:tc>
          <w:tcPr>
            <w:tcW w:w="5669" w:type="dxa"/>
            <w:gridSpan w:val="2"/>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lang w:eastAsia="en-US"/>
              </w:rPr>
            </w:pPr>
            <w:r w:rsidRPr="00D3569F">
              <w:rPr>
                <w:rFonts w:ascii="Times New Roman" w:hAnsi="Times New Roman"/>
                <w:sz w:val="28"/>
                <w:szCs w:val="28"/>
                <w:lang w:eastAsia="en-US"/>
              </w:rPr>
              <w:t>Formative: sketch book, 3D model</w:t>
            </w:r>
          </w:p>
          <w:p w:rsidR="00DD22F7" w:rsidRPr="00D3569F" w:rsidRDefault="00DD22F7" w:rsidP="006E5C98">
            <w:pPr>
              <w:widowControl w:val="0"/>
              <w:jc w:val="both"/>
              <w:rPr>
                <w:rFonts w:ascii="Times New Roman" w:hAnsi="Times New Roman"/>
                <w:sz w:val="28"/>
                <w:szCs w:val="28"/>
                <w:lang w:eastAsia="en-US"/>
              </w:rPr>
            </w:pPr>
            <w:r w:rsidRPr="00D3569F">
              <w:rPr>
                <w:rFonts w:ascii="Times New Roman" w:hAnsi="Times New Roman"/>
                <w:sz w:val="28"/>
                <w:szCs w:val="28"/>
                <w:lang w:eastAsia="en-US"/>
              </w:rPr>
              <w:t xml:space="preserve">Summative: Researched Text: Text (1000-1500 words) with referencing </w:t>
            </w:r>
          </w:p>
          <w:p w:rsidR="00DD22F7" w:rsidRPr="00D3569F" w:rsidRDefault="00DD22F7" w:rsidP="006E5C98">
            <w:pPr>
              <w:widowControl w:val="0"/>
              <w:rPr>
                <w:rFonts w:ascii="Times New Roman" w:hAnsi="Times New Roman"/>
                <w:b/>
                <w:sz w:val="28"/>
                <w:szCs w:val="28"/>
                <w:lang w:eastAsia="en-US"/>
              </w:rPr>
            </w:pPr>
            <w:r w:rsidRPr="00D3569F">
              <w:rPr>
                <w:rFonts w:ascii="Times New Roman" w:hAnsi="Times New Roman"/>
                <w:sz w:val="28"/>
                <w:szCs w:val="28"/>
                <w:lang w:eastAsia="en-US"/>
              </w:rPr>
              <w:t>and a bibliography(100%</w:t>
            </w:r>
            <w:r w:rsidR="00813B38" w:rsidRPr="00D3569F">
              <w:rPr>
                <w:rFonts w:ascii="Times New Roman" w:hAnsi="Times New Roman"/>
                <w:sz w:val="28"/>
                <w:szCs w:val="28"/>
                <w:lang w:eastAsia="en-US"/>
              </w:rPr>
              <w:t>)</w:t>
            </w:r>
            <w:r w:rsidRPr="00D3569F">
              <w:rPr>
                <w:rFonts w:ascii="Times New Roman" w:hAnsi="Times New Roman"/>
                <w:sz w:val="28"/>
                <w:szCs w:val="28"/>
                <w:lang w:eastAsia="en-US"/>
              </w:rPr>
              <w:t xml:space="preserve"> of final grade</w:t>
            </w:r>
          </w:p>
        </w:tc>
      </w:tr>
    </w:tbl>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autoSpaceDE w:val="0"/>
        <w:autoSpaceDN w:val="0"/>
        <w:adjustRightInd w:val="0"/>
        <w:rPr>
          <w:rFonts w:ascii="Times New Roman" w:hAnsi="Times New Roman"/>
          <w:bCs/>
          <w:sz w:val="28"/>
          <w:szCs w:val="28"/>
        </w:rPr>
      </w:pPr>
    </w:p>
    <w:p w:rsidR="00530BD0" w:rsidRPr="00D3569F" w:rsidRDefault="00530BD0" w:rsidP="006E5C98">
      <w:pPr>
        <w:autoSpaceDE w:val="0"/>
        <w:autoSpaceDN w:val="0"/>
        <w:adjustRightInd w:val="0"/>
        <w:rPr>
          <w:rFonts w:ascii="Times New Roman" w:hAnsi="Times New Roman"/>
          <w:bCs/>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6E5C98" w:rsidRDefault="006E5C98" w:rsidP="006E5C98">
      <w:pPr>
        <w:rPr>
          <w:rFonts w:ascii="Times New Roman" w:hAnsi="Times New Roman"/>
          <w:sz w:val="28"/>
          <w:szCs w:val="28"/>
        </w:rPr>
      </w:pPr>
    </w:p>
    <w:p w:rsidR="00DE11B3" w:rsidRPr="00137630" w:rsidRDefault="00DE11B3" w:rsidP="006E5C98">
      <w:pPr>
        <w:rPr>
          <w:rFonts w:ascii="Times New Roman" w:hAnsi="Times New Roman"/>
          <w:sz w:val="28"/>
          <w:szCs w:val="28"/>
        </w:rPr>
      </w:pPr>
    </w:p>
    <w:p w:rsidR="00DD22F7" w:rsidRPr="000769C0"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E42A74">
        <w:trPr>
          <w:trHeight w:val="26"/>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42A74"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Health and safety in building services engineering</w:t>
            </w:r>
          </w:p>
        </w:tc>
      </w:tr>
      <w:tr w:rsidR="0030726D" w:rsidRPr="00D3569F" w:rsidTr="00E42A74">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42A74"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trike/>
                <w:sz w:val="28"/>
                <w:szCs w:val="28"/>
              </w:rPr>
            </w:pPr>
            <w:r w:rsidRPr="00D3569F">
              <w:rPr>
                <w:rFonts w:ascii="Times New Roman" w:hAnsi="Times New Roman"/>
                <w:sz w:val="28"/>
                <w:szCs w:val="28"/>
              </w:rPr>
              <w:t>8</w:t>
            </w:r>
          </w:p>
        </w:tc>
      </w:tr>
      <w:tr w:rsidR="0030726D" w:rsidRPr="00D3569F" w:rsidTr="00E42A74">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42A74"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(B)</w:t>
            </w:r>
          </w:p>
        </w:tc>
      </w:tr>
      <w:tr w:rsidR="0030726D" w:rsidRPr="00D3569F" w:rsidTr="00E42A74">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42A74"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E42A74">
        <w:trPr>
          <w:trHeight w:val="20"/>
        </w:trPr>
        <w:tc>
          <w:tcPr>
            <w:tcW w:w="501" w:type="dxa"/>
            <w:tcBorders>
              <w:top w:val="single" w:sz="6" w:space="0" w:color="auto"/>
              <w:left w:val="single" w:sz="4" w:space="0" w:color="auto"/>
              <w:bottom w:val="single" w:sz="4" w:space="0" w:color="auto"/>
              <w:right w:val="single" w:sz="6" w:space="0" w:color="auto"/>
            </w:tcBorders>
          </w:tcPr>
          <w:p w:rsidR="00DD22F7" w:rsidRPr="00D3569F" w:rsidRDefault="00E42A74"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5" w:type="dxa"/>
            <w:tcBorders>
              <w:top w:val="single" w:sz="6" w:space="0" w:color="auto"/>
              <w:left w:val="single" w:sz="6" w:space="0" w:color="auto"/>
              <w:bottom w:val="single" w:sz="4"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851"/>
      </w:tblGrid>
      <w:tr w:rsidR="0030726D" w:rsidRPr="00D3569F" w:rsidTr="00E42A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E42A74"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42A74">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42A74">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4113"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E42A74">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42A74">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4113"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E42A74">
        <w:tblPrEx>
          <w:tblLook w:val="01E0" w:firstRow="1" w:lastRow="1" w:firstColumn="1" w:lastColumn="1" w:noHBand="0" w:noVBand="0"/>
        </w:tblPrEx>
        <w:tc>
          <w:tcPr>
            <w:tcW w:w="864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E42A74"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eastAsiaTheme="minorEastAsia" w:hAnsi="Times New Roman"/>
          <w:bCs/>
          <w:sz w:val="28"/>
          <w:szCs w:val="28"/>
        </w:rPr>
      </w:pPr>
    </w:p>
    <w:p w:rsidR="00DD22F7" w:rsidRPr="00D3569F" w:rsidRDefault="00E42A7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introduces students to the methodology, skills and techniques for working in the electrical and building services engineering sector of the construction industry.  This unit does not stand alone and does not make students fully qualified electricians </w:t>
      </w:r>
    </w:p>
    <w:p w:rsidR="00DD22F7" w:rsidRPr="00D3569F" w:rsidRDefault="00DD22F7" w:rsidP="006E5C98">
      <w:pPr>
        <w:shd w:val="clear" w:color="auto" w:fill="FFFFFF"/>
        <w:jc w:val="both"/>
        <w:rPr>
          <w:rFonts w:ascii="Times New Roman" w:hAnsi="Times New Roman"/>
          <w:sz w:val="28"/>
          <w:szCs w:val="28"/>
        </w:rPr>
      </w:pPr>
      <w:r w:rsidRPr="00D3569F">
        <w:rPr>
          <w:rFonts w:ascii="Times New Roman" w:hAnsi="Times New Roman"/>
          <w:sz w:val="28"/>
          <w:szCs w:val="28"/>
        </w:rPr>
        <w:t>This unit introduces students to develop, learn and practise the skills required for a career progression in the sector. Students will learn about the safety requirements when working in the building services industry</w:t>
      </w:r>
    </w:p>
    <w:p w:rsidR="00DD22F7" w:rsidRPr="00D3569F" w:rsidRDefault="00DD22F7"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E42A74"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This unit provides students with the essential health and safety knowledge and skills to demonstrate best practice in a building services engineering environment or sector.  The aim of this unit is for students to gain an awareness of relevant legislation to underpin the knowledge of practical processes carried out with the building services engineering industry. </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E42A74"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8"/>
        </w:numPr>
        <w:shd w:val="clear" w:color="auto" w:fill="FFFFFF"/>
        <w:ind w:left="643"/>
        <w:jc w:val="both"/>
        <w:rPr>
          <w:rFonts w:ascii="Times New Roman" w:eastAsia="Times New Roman" w:hAnsi="Times New Roman"/>
          <w:sz w:val="28"/>
          <w:szCs w:val="28"/>
        </w:rPr>
      </w:pPr>
      <w:r w:rsidRPr="00D3569F">
        <w:rPr>
          <w:rFonts w:ascii="Times New Roman" w:eastAsia="Times New Roman" w:hAnsi="Times New Roman"/>
          <w:sz w:val="28"/>
          <w:szCs w:val="28"/>
        </w:rPr>
        <w:t>Gain an understanding of how to handle hazardous situations</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eastAsia="Times New Roman" w:hAnsi="Times New Roman"/>
          <w:sz w:val="28"/>
          <w:szCs w:val="28"/>
        </w:rPr>
        <w:t xml:space="preserve">Gain an understanding of </w:t>
      </w:r>
      <w:r w:rsidRPr="00D3569F">
        <w:rPr>
          <w:rFonts w:ascii="Times New Roman" w:hAnsi="Times New Roman"/>
          <w:sz w:val="28"/>
          <w:szCs w:val="28"/>
        </w:rPr>
        <w:t>the common safety signs found for electrical installation.</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Know electrical safety requirements when working in the building services industry</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lastRenderedPageBreak/>
        <w:t>Know the safety requirements for working with gases and heat producing equipment</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eastAsia="Times New Roman" w:hAnsi="Times New Roman"/>
          <w:sz w:val="28"/>
          <w:szCs w:val="28"/>
        </w:rPr>
        <w:t>Gain an understanding of</w:t>
      </w:r>
      <w:r w:rsidRPr="00D3569F">
        <w:rPr>
          <w:rFonts w:ascii="Times New Roman" w:hAnsi="Times New Roman"/>
          <w:sz w:val="28"/>
          <w:szCs w:val="28"/>
        </w:rPr>
        <w:t xml:space="preserve"> the safety requirements for using access equipment in the building services industry</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Know the safety requirements for working in in excavations and confined spaces in the building services industry</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Be able to apply safe working practice</w:t>
      </w:r>
    </w:p>
    <w:p w:rsidR="00DD22F7" w:rsidRPr="00D3569F" w:rsidRDefault="00DD22F7" w:rsidP="006E5C98">
      <w:pPr>
        <w:pStyle w:val="a3"/>
        <w:shd w:val="clear" w:color="auto" w:fill="FFFFFF"/>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1. Know health and safety legislation</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State the aims of health and safety legislation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Identify the responsibilities of individuals under health and safety legislation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1.3 Identify statutory and non-statutory health and safety materials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1.4 Identify the different roles of Health and Safety Executive in enforcing health and safety legislation</w:t>
            </w: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2. Know how to handle hazardous situations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 Identify common hazardous situations found on 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Describe safe systems at work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2.3 Identify the categories of safety signs </w:t>
            </w:r>
          </w:p>
          <w:p w:rsidR="00A03A8F"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2.4 Identify symbols for hazardous substances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2.5 List common hazardous substances used in the building services industry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2.6 List precautions to be taken when working with hazardous substances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2.7 Identify the types of asbestos that may be encountered in the workplace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2.8 Identify the actions to be taken if the presence of asbestos is suspected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2.9 Describe the implications of being exposed to asbestos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2.10 State the application of different types of personal protective equipment (PPE)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2.11 Identify the procedures for manually handling heavy and bulky items </w:t>
            </w:r>
          </w:p>
          <w:p w:rsidR="00A03A8F"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2.12 Identify the actions that should be taken when an accident or emergency is discovered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2.13 Describe procedures for handling injuries sustained on-site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2.14 Describe the procedures for recording accidents and near misses at work.</w:t>
            </w: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 xml:space="preserve">3. Know electrical safety requirements when working in the building services </w:t>
            </w:r>
            <w:r w:rsidRPr="00D3569F">
              <w:rPr>
                <w:rFonts w:ascii="Times New Roman" w:hAnsi="Times New Roman"/>
                <w:sz w:val="28"/>
                <w:szCs w:val="28"/>
              </w:rPr>
              <w:lastRenderedPageBreak/>
              <w:t>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lastRenderedPageBreak/>
              <w:t xml:space="preserve">3.1 Identify the common electrical dangers to be aware of on- 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3.2 List different sources of electrical supply for </w:t>
            </w:r>
            <w:r w:rsidRPr="00D3569F">
              <w:rPr>
                <w:rFonts w:ascii="Times New Roman" w:hAnsi="Times New Roman"/>
                <w:sz w:val="28"/>
                <w:szCs w:val="28"/>
              </w:rPr>
              <w:lastRenderedPageBreak/>
              <w:t xml:space="preserve">tools and equipment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3.3 Describe reasons for using reduced low voltage electrical supplies for tool and equipment on 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3.4 Identify how to conduct a visual inspection of portable electrical equipment for safe condition before use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3.5 Outline the  actions to take when portable electrical equipment fails visual inspection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3.6 Outline the Safe Isolation Procedure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hAnsi="Times New Roman"/>
                <w:sz w:val="28"/>
                <w:szCs w:val="28"/>
              </w:rPr>
              <w:t>3.7 Understand the procedures for dealing with electric shocks.</w:t>
            </w: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4. Know the safety requirements for working with gases and heat producing equipment</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03A8F"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4.1 Identify different types of gases used on 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4.2 Describe how bottled gases and equipment should be safely transported and stored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4.3 Describe how to conduct a visual inspection on heat producing equipment for safe condition 4.4 Describe how combustion takes place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4.5 Outline the dangers of working with equipment that produce heat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4.6 Outline the procedures and actions to be taken on discovery of fires on site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4.7 Identify different classifications of fires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4.8 Identify types of fire extinguisher for different classifications of fires.</w:t>
            </w: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5. Know the safety requirements for using access equipment in the building services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5.1 Identify different types of access equipment  5.2 Describesuitable equipment for carrying out work at heights based on the work being carried out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5.3 Describe the safety checks to be carried out on access equipment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p>
        </w:tc>
      </w:tr>
      <w:tr w:rsidR="0030726D" w:rsidRPr="00D3569F" w:rsidTr="00E42A7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6. Know the safety requirements for working safely in excavations and confined spaces in the building services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6.1 Identify the situations in which it may be necessary to work in difficult situations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6.2 Describe how excavations should be prepared for safe working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6.3 Describe the  precautions to be taken to make excavations safe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6.4 Identify areas where </w:t>
            </w:r>
            <w:proofErr w:type="gramStart"/>
            <w:r w:rsidRPr="00D3569F">
              <w:rPr>
                <w:rFonts w:ascii="Times New Roman" w:hAnsi="Times New Roman"/>
                <w:sz w:val="28"/>
                <w:szCs w:val="28"/>
              </w:rPr>
              <w:t>working in confined spaces need</w:t>
            </w:r>
            <w:proofErr w:type="gramEnd"/>
            <w:r w:rsidRPr="00D3569F">
              <w:rPr>
                <w:rFonts w:ascii="Times New Roman" w:hAnsi="Times New Roman"/>
                <w:sz w:val="28"/>
                <w:szCs w:val="28"/>
              </w:rPr>
              <w:t xml:space="preserve"> to be taken into consideration and outline the safety procedures when working in confined spaces.</w:t>
            </w:r>
          </w:p>
        </w:tc>
      </w:tr>
    </w:tbl>
    <w:p w:rsidR="00DD22F7" w:rsidRPr="00D3569F" w:rsidRDefault="00DD22F7" w:rsidP="006E5C98">
      <w:pPr>
        <w:jc w:val="both"/>
        <w:rPr>
          <w:rFonts w:ascii="Times New Roman" w:eastAsiaTheme="minorEastAsia" w:hAnsi="Times New Roman"/>
          <w:sz w:val="28"/>
          <w:szCs w:val="28"/>
        </w:rPr>
      </w:pPr>
    </w:p>
    <w:p w:rsidR="00E42A74" w:rsidRPr="00D3569F" w:rsidRDefault="00E42A74" w:rsidP="006E5C98">
      <w:pPr>
        <w:jc w:val="both"/>
        <w:rPr>
          <w:rFonts w:ascii="Times New Roman" w:eastAsiaTheme="minorEastAsia" w:hAnsi="Times New Roman"/>
          <w:sz w:val="28"/>
          <w:szCs w:val="28"/>
        </w:rPr>
      </w:pPr>
    </w:p>
    <w:p w:rsidR="00E42A74" w:rsidRPr="00D3569F" w:rsidRDefault="00E42A74" w:rsidP="006E5C98">
      <w:pPr>
        <w:jc w:val="both"/>
        <w:rPr>
          <w:rFonts w:ascii="Times New Roman" w:eastAsiaTheme="minorEastAsia" w:hAnsi="Times New Roman"/>
          <w:sz w:val="28"/>
          <w:szCs w:val="28"/>
        </w:rPr>
      </w:pPr>
    </w:p>
    <w:p w:rsidR="00530BD0" w:rsidRPr="00D3569F" w:rsidRDefault="00530BD0" w:rsidP="006E5C98">
      <w:pPr>
        <w:jc w:val="both"/>
        <w:rPr>
          <w:rFonts w:ascii="Times New Roman" w:eastAsiaTheme="minorEastAsia" w:hAnsi="Times New Roman"/>
          <w:sz w:val="28"/>
          <w:szCs w:val="28"/>
        </w:rPr>
      </w:pPr>
    </w:p>
    <w:p w:rsidR="00530BD0" w:rsidRPr="00D3569F" w:rsidRDefault="00530BD0"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E42A74">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1</w:t>
            </w:r>
            <w:r w:rsidR="00E42A74"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9"/>
        <w:gridCol w:w="425"/>
        <w:gridCol w:w="5670"/>
      </w:tblGrid>
      <w:tr w:rsidR="0030726D" w:rsidRPr="00D3569F" w:rsidTr="00E42A74">
        <w:trPr>
          <w:gridBefore w:val="1"/>
          <w:wBefore w:w="34" w:type="dxa"/>
          <w:cantSplit/>
        </w:trPr>
        <w:tc>
          <w:tcPr>
            <w:tcW w:w="3369"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E42A74">
        <w:trPr>
          <w:gridBefore w:val="1"/>
          <w:wBefore w:w="34" w:type="dxa"/>
          <w:cantSplit/>
          <w:trHeight w:val="1419"/>
        </w:trPr>
        <w:tc>
          <w:tcPr>
            <w:tcW w:w="3369"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42A74">
        <w:trPr>
          <w:cantSplit/>
        </w:trPr>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42A74">
        <w:trPr>
          <w:cantSplit/>
          <w:trHeight w:val="1419"/>
        </w:trPr>
        <w:tc>
          <w:tcPr>
            <w:tcW w:w="3403" w:type="dxa"/>
            <w:gridSpan w:val="2"/>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F70D3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70D3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70D37">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F70D3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F70D37">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70D37">
        <w:trPr>
          <w:trHeight w:val="976"/>
        </w:trPr>
        <w:tc>
          <w:tcPr>
            <w:tcW w:w="3374"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w:t>
            </w:r>
            <w:r w:rsidRPr="00D3569F">
              <w:rPr>
                <w:rFonts w:ascii="Times New Roman" w:hAnsi="Times New Roman"/>
                <w:sz w:val="28"/>
                <w:szCs w:val="28"/>
              </w:rPr>
              <w:lastRenderedPageBreak/>
              <w:t>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70D37">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70D37">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F70D3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F70D37">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70D37">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70D37">
        <w:trPr>
          <w:cantSplit/>
          <w:trHeight w:val="190"/>
        </w:trPr>
        <w:tc>
          <w:tcPr>
            <w:tcW w:w="3374"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E42A74"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eastAsiaTheme="minorEastAsia"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F70D37" w:rsidRPr="00D3569F" w:rsidRDefault="00F70D37" w:rsidP="006E5C98">
      <w:pPr>
        <w:rPr>
          <w:rFonts w:ascii="Times New Roman" w:hAnsi="Times New Roman"/>
          <w:sz w:val="28"/>
          <w:szCs w:val="28"/>
        </w:rPr>
      </w:pPr>
    </w:p>
    <w:p w:rsidR="00F70D37" w:rsidRPr="00D3569F" w:rsidRDefault="00F70D37" w:rsidP="006E5C98">
      <w:pPr>
        <w:rPr>
          <w:rFonts w:ascii="Times New Roman" w:hAnsi="Times New Roman"/>
          <w:sz w:val="28"/>
          <w:szCs w:val="28"/>
        </w:rPr>
      </w:pPr>
    </w:p>
    <w:p w:rsidR="00F70D37" w:rsidRPr="00D3569F" w:rsidRDefault="00F70D37" w:rsidP="006E5C98">
      <w:pPr>
        <w:rPr>
          <w:rFonts w:ascii="Times New Roman" w:hAnsi="Times New Roman"/>
          <w:sz w:val="28"/>
          <w:szCs w:val="28"/>
        </w:rPr>
      </w:pPr>
    </w:p>
    <w:p w:rsidR="00F70D37" w:rsidRPr="00D3569F" w:rsidRDefault="00F70D37" w:rsidP="006E5C98">
      <w:pPr>
        <w:rPr>
          <w:rFonts w:ascii="Times New Roman" w:hAnsi="Times New Roman"/>
          <w:sz w:val="28"/>
          <w:szCs w:val="28"/>
        </w:rPr>
      </w:pPr>
    </w:p>
    <w:p w:rsidR="00F70D37" w:rsidRPr="00D3569F" w:rsidRDefault="00F70D37" w:rsidP="006E5C98">
      <w:pPr>
        <w:rPr>
          <w:rFonts w:ascii="Times New Roman" w:hAnsi="Times New Roman"/>
          <w:sz w:val="28"/>
          <w:szCs w:val="28"/>
        </w:rPr>
      </w:pPr>
    </w:p>
    <w:p w:rsidR="00DD22F7" w:rsidRDefault="00DD22F7" w:rsidP="006E5C98">
      <w:pPr>
        <w:rPr>
          <w:rFonts w:ascii="Times New Roman" w:hAnsi="Times New Roman"/>
          <w:sz w:val="28"/>
          <w:szCs w:val="28"/>
        </w:rPr>
      </w:pPr>
    </w:p>
    <w:p w:rsidR="00DE11B3" w:rsidRPr="00D3569F" w:rsidRDefault="00DE11B3"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F70D37">
        <w:trPr>
          <w:trHeight w:val="26"/>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F70D37"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Principles of electrical science</w:t>
            </w:r>
          </w:p>
        </w:tc>
      </w:tr>
      <w:tr w:rsidR="0030726D" w:rsidRPr="00D3569F" w:rsidTr="00F70D37">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F70D37"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trike/>
                <w:sz w:val="28"/>
                <w:szCs w:val="28"/>
              </w:rPr>
            </w:pPr>
            <w:r w:rsidRPr="00D3569F">
              <w:rPr>
                <w:rFonts w:ascii="Times New Roman" w:hAnsi="Times New Roman"/>
                <w:sz w:val="28"/>
                <w:szCs w:val="28"/>
              </w:rPr>
              <w:t>8</w:t>
            </w:r>
          </w:p>
        </w:tc>
      </w:tr>
      <w:tr w:rsidR="0030726D" w:rsidRPr="00D3569F" w:rsidTr="00F70D37">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F70D37"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(B)</w:t>
            </w:r>
          </w:p>
        </w:tc>
      </w:tr>
      <w:tr w:rsidR="0030726D" w:rsidRPr="00D3569F" w:rsidTr="00F70D37">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F70D37"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F70D37">
        <w:trPr>
          <w:trHeight w:val="20"/>
        </w:trPr>
        <w:tc>
          <w:tcPr>
            <w:tcW w:w="501" w:type="dxa"/>
            <w:tcBorders>
              <w:top w:val="single" w:sz="6" w:space="0" w:color="auto"/>
              <w:left w:val="single" w:sz="4" w:space="0" w:color="auto"/>
              <w:bottom w:val="single" w:sz="4" w:space="0" w:color="auto"/>
              <w:right w:val="single" w:sz="6" w:space="0" w:color="auto"/>
            </w:tcBorders>
          </w:tcPr>
          <w:p w:rsidR="00DD22F7" w:rsidRPr="00D3569F" w:rsidRDefault="00F70D37"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5" w:type="dxa"/>
            <w:tcBorders>
              <w:top w:val="single" w:sz="6" w:space="0" w:color="auto"/>
              <w:left w:val="single" w:sz="6" w:space="0" w:color="auto"/>
              <w:bottom w:val="single" w:sz="4"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708"/>
        <w:gridCol w:w="4257"/>
        <w:gridCol w:w="709"/>
      </w:tblGrid>
      <w:tr w:rsidR="0030726D" w:rsidRPr="00D3569F" w:rsidTr="00F70D37">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F70D37"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F70D37">
        <w:trPr>
          <w:cantSplit/>
        </w:trPr>
        <w:tc>
          <w:tcPr>
            <w:tcW w:w="4532"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6"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70D37">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4257"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09"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70D37">
        <w:trPr>
          <w:cantSplit/>
        </w:trPr>
        <w:tc>
          <w:tcPr>
            <w:tcW w:w="3824"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257"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09"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70D37">
        <w:trPr>
          <w:cantSplit/>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eastAsiaTheme="minorEastAsia" w:hAnsi="Times New Roman"/>
                <w:sz w:val="28"/>
                <w:szCs w:val="28"/>
              </w:rPr>
            </w:pPr>
          </w:p>
        </w:tc>
        <w:tc>
          <w:tcPr>
            <w:tcW w:w="4257"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09"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F70D37">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4257"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09"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F70D37">
        <w:tblPrEx>
          <w:tblLook w:val="01E0" w:firstRow="1" w:lastRow="1" w:firstColumn="1" w:lastColumn="1" w:noHBand="0" w:noVBand="0"/>
        </w:tblPrEx>
        <w:tc>
          <w:tcPr>
            <w:tcW w:w="8789"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F70D37"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709"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hAnsi="Times New Roman"/>
          <w:bCs/>
          <w:sz w:val="28"/>
          <w:szCs w:val="28"/>
        </w:rPr>
      </w:pPr>
    </w:p>
    <w:p w:rsidR="00DD22F7" w:rsidRPr="00D3569F" w:rsidRDefault="00F70D37"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introduces students to the methodology, skills and techniques for working in the electrical and building services. This unit focus</w:t>
      </w:r>
      <w:r w:rsidRPr="00D3569F">
        <w:rPr>
          <w:rFonts w:ascii="Times New Roman" w:hAnsi="Times New Roman"/>
          <w:strike/>
          <w:sz w:val="28"/>
          <w:szCs w:val="28"/>
        </w:rPr>
        <w:t>s</w:t>
      </w:r>
      <w:r w:rsidRPr="00D3569F">
        <w:rPr>
          <w:rFonts w:ascii="Times New Roman" w:hAnsi="Times New Roman"/>
          <w:sz w:val="28"/>
          <w:szCs w:val="28"/>
        </w:rPr>
        <w:t>es on the principles of electrical science when testing electrical installations.</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does not stand alone and does not make students fully qualified electricians. The unit introduces students to develop the skills required for a career progression for the electrical operations.  </w:t>
      </w:r>
    </w:p>
    <w:p w:rsidR="00F70D37" w:rsidRPr="00D3569F" w:rsidRDefault="00F70D37"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F70D3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F70D37"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The aim of this unit is to enable the students to gain an understanding </w:t>
      </w:r>
      <w:r w:rsidR="00DE11B3" w:rsidRPr="00D3569F">
        <w:rPr>
          <w:rFonts w:ascii="Times New Roman" w:eastAsia="Times New Roman" w:hAnsi="Times New Roman"/>
          <w:sz w:val="28"/>
          <w:szCs w:val="28"/>
        </w:rPr>
        <w:t>of the</w:t>
      </w:r>
      <w:r w:rsidRPr="00D3569F">
        <w:rPr>
          <w:rFonts w:ascii="Times New Roman" w:eastAsia="Times New Roman" w:hAnsi="Times New Roman"/>
          <w:sz w:val="28"/>
          <w:szCs w:val="28"/>
        </w:rPr>
        <w:t xml:space="preserve"> basic principles of electrical science.  </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70D3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F70D37"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8"/>
        </w:numPr>
        <w:shd w:val="clear" w:color="auto" w:fill="FFFFFF"/>
        <w:ind w:left="643"/>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the principles of electricity </w:t>
      </w:r>
    </w:p>
    <w:p w:rsidR="00DD22F7" w:rsidRPr="00D3569F" w:rsidRDefault="00DD22F7" w:rsidP="006E5C98">
      <w:pPr>
        <w:pStyle w:val="a3"/>
        <w:numPr>
          <w:ilvl w:val="0"/>
          <w:numId w:val="8"/>
        </w:numPr>
        <w:shd w:val="clear" w:color="auto" w:fill="FFFFFF"/>
        <w:ind w:left="643"/>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Gain an understanding of the sources required for an electromotive force  </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 xml:space="preserve">Know how to calculate resistance of a conductor in a basic electrical circuit </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Understand how instruments are connected into circuits in order to measure electrical quantities.</w:t>
      </w:r>
    </w:p>
    <w:p w:rsidR="00DD22F7" w:rsidRPr="00D3569F" w:rsidRDefault="00DD22F7" w:rsidP="006E5C98">
      <w:pPr>
        <w:pStyle w:val="a3"/>
        <w:numPr>
          <w:ilvl w:val="0"/>
          <w:numId w:val="8"/>
        </w:numPr>
        <w:shd w:val="clear" w:color="auto" w:fill="FFFFFF"/>
        <w:ind w:left="643"/>
        <w:jc w:val="both"/>
        <w:rPr>
          <w:rFonts w:ascii="Times New Roman" w:hAnsi="Times New Roman"/>
          <w:sz w:val="28"/>
          <w:szCs w:val="28"/>
        </w:rPr>
      </w:pPr>
      <w:r w:rsidRPr="00D3569F">
        <w:rPr>
          <w:rFonts w:ascii="Times New Roman" w:hAnsi="Times New Roman"/>
          <w:sz w:val="28"/>
          <w:szCs w:val="28"/>
        </w:rPr>
        <w:t xml:space="preserve"> Understand  the principles of electro-magnetism</w:t>
      </w:r>
    </w:p>
    <w:p w:rsidR="00DD22F7" w:rsidRPr="00D3569F" w:rsidRDefault="00DD22F7" w:rsidP="006E5C98">
      <w:pPr>
        <w:pStyle w:val="a3"/>
        <w:numPr>
          <w:ilvl w:val="0"/>
          <w:numId w:val="8"/>
        </w:numPr>
        <w:shd w:val="clear" w:color="auto" w:fill="FFFFFF"/>
        <w:ind w:left="643"/>
        <w:rPr>
          <w:rFonts w:ascii="Times New Roman" w:eastAsia="Times New Roman" w:hAnsi="Times New Roman"/>
          <w:sz w:val="28"/>
          <w:szCs w:val="28"/>
        </w:rPr>
      </w:pPr>
      <w:r w:rsidRPr="00D3569F">
        <w:rPr>
          <w:rFonts w:ascii="Times New Roman" w:eastAsia="Times New Roman" w:hAnsi="Times New Roman"/>
          <w:sz w:val="28"/>
          <w:szCs w:val="28"/>
        </w:rPr>
        <w:t>Know the principles of basic mechanics</w:t>
      </w:r>
    </w:p>
    <w:p w:rsidR="00DD22F7" w:rsidRPr="00D3569F" w:rsidRDefault="00DD22F7" w:rsidP="006E5C98">
      <w:pPr>
        <w:pStyle w:val="a3"/>
        <w:numPr>
          <w:ilvl w:val="0"/>
          <w:numId w:val="8"/>
        </w:numPr>
        <w:shd w:val="clear" w:color="auto" w:fill="FFFFFF"/>
        <w:ind w:left="643"/>
        <w:rPr>
          <w:rFonts w:ascii="Times New Roman" w:eastAsia="Times New Roman" w:hAnsi="Times New Roman"/>
          <w:sz w:val="28"/>
          <w:szCs w:val="28"/>
        </w:rPr>
      </w:pPr>
      <w:r w:rsidRPr="00D3569F">
        <w:rPr>
          <w:rFonts w:ascii="Times New Roman" w:eastAsia="Times New Roman" w:hAnsi="Times New Roman"/>
          <w:sz w:val="28"/>
          <w:szCs w:val="28"/>
        </w:rPr>
        <w:t>Understand how to calculate quantities of mechanical loads and the use of levers</w:t>
      </w:r>
    </w:p>
    <w:p w:rsidR="00DD22F7" w:rsidRPr="00D3569F" w:rsidRDefault="00DD22F7" w:rsidP="006E5C98">
      <w:pPr>
        <w:pStyle w:val="a3"/>
        <w:numPr>
          <w:ilvl w:val="0"/>
          <w:numId w:val="8"/>
        </w:numPr>
        <w:shd w:val="clear" w:color="auto" w:fill="FFFFFF"/>
        <w:ind w:left="643"/>
        <w:rPr>
          <w:rFonts w:ascii="Times New Roman" w:eastAsia="Times New Roman" w:hAnsi="Times New Roman"/>
          <w:sz w:val="28"/>
          <w:szCs w:val="28"/>
        </w:rPr>
      </w:pPr>
      <w:r w:rsidRPr="00D3569F">
        <w:rPr>
          <w:rFonts w:ascii="Times New Roman" w:eastAsia="Times New Roman" w:hAnsi="Times New Roman"/>
          <w:sz w:val="28"/>
          <w:szCs w:val="28"/>
        </w:rPr>
        <w:t xml:space="preserve">Know how to differentiate between voltages and currents in Star configured loads </w:t>
      </w:r>
    </w:p>
    <w:p w:rsidR="00DD22F7" w:rsidRPr="00D3569F" w:rsidRDefault="00DD22F7" w:rsidP="006E5C98">
      <w:pPr>
        <w:pStyle w:val="a3"/>
        <w:numPr>
          <w:ilvl w:val="0"/>
          <w:numId w:val="8"/>
        </w:numPr>
        <w:shd w:val="clear" w:color="auto" w:fill="FFFFFF"/>
        <w:ind w:left="643"/>
        <w:rPr>
          <w:rFonts w:ascii="Times New Roman" w:eastAsia="Times New Roman" w:hAnsi="Times New Roman"/>
          <w:sz w:val="28"/>
          <w:szCs w:val="28"/>
        </w:rPr>
      </w:pPr>
      <w:r w:rsidRPr="00D3569F">
        <w:rPr>
          <w:rFonts w:ascii="Times New Roman" w:eastAsia="Times New Roman" w:hAnsi="Times New Roman"/>
          <w:sz w:val="28"/>
          <w:szCs w:val="28"/>
        </w:rPr>
        <w:lastRenderedPageBreak/>
        <w:t>Know the operating principle of a range of electrical equipment</w:t>
      </w:r>
    </w:p>
    <w:p w:rsidR="00DD22F7" w:rsidRPr="00D3569F" w:rsidRDefault="00DD22F7" w:rsidP="006E5C98">
      <w:pPr>
        <w:pStyle w:val="a3"/>
        <w:numPr>
          <w:ilvl w:val="0"/>
          <w:numId w:val="8"/>
        </w:numPr>
        <w:shd w:val="clear" w:color="auto" w:fill="FFFFFF"/>
        <w:ind w:left="643"/>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principles of </w:t>
      </w:r>
      <w:r w:rsidRPr="00D3569F">
        <w:rPr>
          <w:rFonts w:ascii="Times New Roman" w:hAnsi="Times New Roman"/>
          <w:sz w:val="28"/>
          <w:szCs w:val="28"/>
        </w:rPr>
        <w:t>Alternative Current (</w:t>
      </w:r>
      <w:r w:rsidRPr="00D3569F">
        <w:rPr>
          <w:rFonts w:ascii="Times New Roman" w:eastAsia="Times New Roman" w:hAnsi="Times New Roman"/>
          <w:sz w:val="28"/>
          <w:szCs w:val="28"/>
        </w:rPr>
        <w:t>A.C) theory</w:t>
      </w:r>
    </w:p>
    <w:p w:rsidR="00DD22F7" w:rsidRPr="00D3569F" w:rsidRDefault="00DD22F7" w:rsidP="006E5C98">
      <w:pPr>
        <w:pStyle w:val="a3"/>
        <w:shd w:val="clear" w:color="auto" w:fill="FFFFFF"/>
        <w:jc w:val="both"/>
        <w:rPr>
          <w:rFonts w:ascii="Times New Roman" w:eastAsia="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6"/>
        <w:gridCol w:w="6044"/>
      </w:tblGrid>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 Know the principles of electricity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Describe the reaction of electrons when charged to form an electric current</w:t>
            </w:r>
          </w:p>
          <w:p w:rsidR="00A03A8F"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1.2 Identify sources of an electromotive force  </w:t>
            </w:r>
          </w:p>
          <w:p w:rsidR="00A03A8F"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1.3 Describe the effects of an electric current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1.4 Identify the term System Installation Units for various electrical quantities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1.5 </w:t>
            </w:r>
            <w:r w:rsidRPr="00D3569F">
              <w:rPr>
                <w:rFonts w:ascii="Times New Roman" w:hAnsi="Times New Roman"/>
                <w:b/>
                <w:sz w:val="28"/>
                <w:szCs w:val="28"/>
              </w:rPr>
              <w:t>Describe how to use a basic formula in more than one setting</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2. Know the principles of basic electrical circuits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 Describe how to calculate resistance of a conductor in a basic electrical circuit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Describe how to apply Ohm’s law to electrical circuits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2.3 Describe how to calculate power in a basic electrical circuits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2.4 State how instruments are connected into circuits in order to measure electrical quantities.</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hAnsi="Times New Roman"/>
                <w:sz w:val="28"/>
                <w:szCs w:val="28"/>
              </w:rPr>
              <w:t>3. Know the principles of electro-magnetism</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3.1 Describe the magnetic flux patterns of electromagnets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3.2 Describe how to </w:t>
            </w:r>
            <w:r w:rsidRPr="00D3569F">
              <w:rPr>
                <w:rFonts w:ascii="Times New Roman" w:eastAsiaTheme="minorEastAsia" w:hAnsi="Times New Roman"/>
                <w:strike/>
                <w:sz w:val="28"/>
                <w:szCs w:val="28"/>
              </w:rPr>
              <w:t>apply</w:t>
            </w:r>
            <w:r w:rsidRPr="00D3569F">
              <w:rPr>
                <w:rFonts w:ascii="Times New Roman" w:eastAsiaTheme="minorEastAsia" w:hAnsi="Times New Roman"/>
                <w:sz w:val="28"/>
                <w:szCs w:val="28"/>
              </w:rPr>
              <w:t xml:space="preserve"> Fleming’s right hand rule applies to the operating principles of a simple alternator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3.3 Describe how to calculate magnitudes of a generated EMF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3.4 State how an alternator produces a sinusoidal waveform output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3.5 Describe how to calculate sinusoidal quantities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3.6 State the reason for a.c. distribution.</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4. Know the principles of basic mechanics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4.1 Maybe change AC to</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Describe how to calculate:</w:t>
            </w:r>
          </w:p>
          <w:p w:rsidR="00DD22F7" w:rsidRPr="00D3569F" w:rsidRDefault="00DD22F7" w:rsidP="006E5C98">
            <w:pPr>
              <w:pStyle w:val="a3"/>
              <w:widowControl w:val="0"/>
              <w:numPr>
                <w:ilvl w:val="0"/>
                <w:numId w:val="61"/>
              </w:numPr>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Quantities of mechanical loads</w:t>
            </w:r>
          </w:p>
          <w:p w:rsidR="00DD22F7" w:rsidRPr="00D3569F" w:rsidRDefault="00DD22F7" w:rsidP="006E5C98">
            <w:pPr>
              <w:pStyle w:val="a3"/>
              <w:widowControl w:val="0"/>
              <w:numPr>
                <w:ilvl w:val="0"/>
                <w:numId w:val="61"/>
              </w:numPr>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The efficiency of a machine expressed as a percentage</w:t>
            </w:r>
          </w:p>
          <w:p w:rsidR="00DD22F7" w:rsidRPr="00D3569F" w:rsidRDefault="00DD22F7" w:rsidP="006E5C98">
            <w:pPr>
              <w:pStyle w:val="a3"/>
              <w:widowControl w:val="0"/>
              <w:numPr>
                <w:ilvl w:val="0"/>
                <w:numId w:val="61"/>
              </w:numPr>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Mechanical advantage gained by use of lever</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5. Know electrical quantities in Star Delta configuration</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5.1 Differentiate between voltages and currents in Star configured loads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5.2 Differentiate between voltages and currents in Delta configured loads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5.3 Describe why single phase loads should be balanced across a three line supply</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6. Know the operating </w:t>
            </w:r>
            <w:r w:rsidRPr="00D3569F">
              <w:rPr>
                <w:rFonts w:ascii="Times New Roman" w:hAnsi="Times New Roman"/>
                <w:sz w:val="28"/>
                <w:szCs w:val="28"/>
              </w:rPr>
              <w:lastRenderedPageBreak/>
              <w:t>principle of a range of electrical equipment</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lastRenderedPageBreak/>
              <w:t xml:space="preserve">6.1 Describe the operating principle of electrical </w:t>
            </w:r>
            <w:r w:rsidRPr="00D3569F">
              <w:rPr>
                <w:rFonts w:ascii="Times New Roman" w:eastAsiaTheme="minorEastAsia" w:hAnsi="Times New Roman"/>
                <w:sz w:val="28"/>
                <w:szCs w:val="28"/>
              </w:rPr>
              <w:lastRenderedPageBreak/>
              <w:t xml:space="preserve">equipment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6.2 Describe how Fleming’s left hand rule  determines the direction of rotation of a motor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6.3 Describe the operating principle of transformers</w:t>
            </w:r>
          </w:p>
        </w:tc>
      </w:tr>
      <w:tr w:rsidR="0030726D" w:rsidRPr="00D3569F" w:rsidTr="00F70D3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7. Know the principles of Alternative Current (AC) theory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7.1 State the effects of components in alternative current (AC) circuits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7.2 State characteristics of  power quantities for an AC  circuit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7.3 Describe why power factor correction is required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7.4 Describe how power factor correction may be achieved.</w:t>
            </w:r>
          </w:p>
        </w:tc>
      </w:tr>
    </w:tbl>
    <w:p w:rsidR="00DD22F7" w:rsidRPr="00D3569F" w:rsidRDefault="00DD22F7"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A03A8F" w:rsidP="006E5C98">
            <w:pPr>
              <w:rPr>
                <w:rFonts w:ascii="Times New Roman" w:hAnsi="Times New Roman"/>
                <w:b/>
                <w:sz w:val="28"/>
                <w:szCs w:val="28"/>
              </w:rPr>
            </w:pPr>
            <w:r w:rsidRPr="00D3569F">
              <w:rPr>
                <w:rFonts w:ascii="Times New Roman" w:hAnsi="Times New Roman"/>
                <w:b/>
                <w:sz w:val="28"/>
                <w:szCs w:val="28"/>
              </w:rPr>
              <w:t>11</w:t>
            </w:r>
            <w:r w:rsidR="00DD22F7" w:rsidRPr="00D3569F">
              <w:rPr>
                <w:rFonts w:ascii="Times New Roman" w:hAnsi="Times New Roman"/>
                <w:b/>
                <w:sz w:val="28"/>
                <w:szCs w:val="28"/>
              </w:rPr>
              <w:t>. Teaching &amp; Learning Methods</w:t>
            </w:r>
          </w:p>
        </w:tc>
      </w:tr>
    </w:tbl>
    <w:p w:rsidR="00DD22F7" w:rsidRPr="00D3569F" w:rsidRDefault="00DD22F7"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A03A8F">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A03A8F">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DD22F7" w:rsidRPr="00D3569F" w:rsidRDefault="00DD22F7"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530BD0" w:rsidRPr="00D3569F" w:rsidRDefault="00530BD0" w:rsidP="006E5C98">
      <w:pPr>
        <w:rPr>
          <w:rFonts w:ascii="Times New Roman" w:hAnsi="Times New Roman"/>
          <w:sz w:val="28"/>
          <w:szCs w:val="28"/>
        </w:rPr>
      </w:pPr>
    </w:p>
    <w:p w:rsidR="00A03A8F" w:rsidRPr="00137630" w:rsidRDefault="00A03A8F"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43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725"/>
      </w:tblGrid>
      <w:tr w:rsidR="0030726D" w:rsidRPr="00D3569F" w:rsidTr="00A03A8F">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725"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A03A8F">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725"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p w:rsidR="00A03A8F" w:rsidRPr="00D3569F" w:rsidRDefault="00A03A8F"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A03A8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A03A8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A03A8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A03A8F">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A03A8F">
        <w:trPr>
          <w:trHeight w:val="692"/>
        </w:trPr>
        <w:tc>
          <w:tcPr>
            <w:tcW w:w="3374"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A03A8F">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A03A8F">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A03A8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A03A8F">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A03A8F">
        <w:trPr>
          <w:cantSplit/>
          <w:trHeight w:val="190"/>
        </w:trPr>
        <w:tc>
          <w:tcPr>
            <w:tcW w:w="3374"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A03A8F"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eastAsiaTheme="minorEastAsia"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Pr="00D3569F" w:rsidRDefault="00A03A8F" w:rsidP="006E5C98">
      <w:pPr>
        <w:rPr>
          <w:rFonts w:ascii="Times New Roman" w:hAnsi="Times New Roman"/>
          <w:sz w:val="28"/>
          <w:szCs w:val="28"/>
        </w:rPr>
      </w:pPr>
    </w:p>
    <w:p w:rsidR="00A03A8F" w:rsidRDefault="00A03A8F" w:rsidP="006E5C98">
      <w:pPr>
        <w:rPr>
          <w:rFonts w:ascii="Times New Roman" w:hAnsi="Times New Roman"/>
          <w:sz w:val="28"/>
          <w:szCs w:val="28"/>
        </w:rPr>
      </w:pPr>
    </w:p>
    <w:p w:rsidR="00DE11B3" w:rsidRDefault="00DE11B3" w:rsidP="006E5C98">
      <w:pPr>
        <w:rPr>
          <w:rFonts w:ascii="Times New Roman" w:hAnsi="Times New Roman"/>
          <w:sz w:val="28"/>
          <w:szCs w:val="28"/>
        </w:rPr>
      </w:pPr>
    </w:p>
    <w:p w:rsidR="00DE11B3" w:rsidRPr="00D3569F" w:rsidRDefault="00DE11B3" w:rsidP="006E5C98">
      <w:pPr>
        <w:rPr>
          <w:rFonts w:ascii="Times New Roman" w:hAnsi="Times New Roman"/>
          <w:sz w:val="28"/>
          <w:szCs w:val="28"/>
        </w:rPr>
      </w:pPr>
    </w:p>
    <w:p w:rsidR="00DD22F7" w:rsidRPr="000769C0" w:rsidRDefault="00DD22F7" w:rsidP="006E5C98">
      <w:pPr>
        <w:rPr>
          <w:rFonts w:ascii="Times New Roman" w:hAnsi="Times New Roman"/>
          <w:sz w:val="28"/>
          <w:szCs w:val="28"/>
        </w:rPr>
      </w:pPr>
    </w:p>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A03A8F">
        <w:trPr>
          <w:trHeight w:val="26"/>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Electrical installations technology</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8</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(B)</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A03A8F">
        <w:trPr>
          <w:trHeight w:val="20"/>
        </w:trPr>
        <w:tc>
          <w:tcPr>
            <w:tcW w:w="501" w:type="dxa"/>
            <w:tcBorders>
              <w:top w:val="single" w:sz="6" w:space="0" w:color="auto"/>
              <w:left w:val="single" w:sz="4" w:space="0" w:color="auto"/>
              <w:bottom w:val="single" w:sz="4" w:space="0" w:color="auto"/>
              <w:right w:val="single" w:sz="6" w:space="0" w:color="auto"/>
            </w:tcBorders>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5" w:type="dxa"/>
            <w:tcBorders>
              <w:top w:val="single" w:sz="6" w:space="0" w:color="auto"/>
              <w:left w:val="single" w:sz="6" w:space="0" w:color="auto"/>
              <w:bottom w:val="single" w:sz="4"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708"/>
        <w:gridCol w:w="4115"/>
        <w:gridCol w:w="851"/>
      </w:tblGrid>
      <w:tr w:rsidR="0030726D" w:rsidRPr="00D3569F" w:rsidTr="00A03A8F">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A03A8F"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A03A8F">
        <w:trPr>
          <w:cantSplit/>
        </w:trPr>
        <w:tc>
          <w:tcPr>
            <w:tcW w:w="4532"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6"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A03A8F">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A03A8F">
        <w:trPr>
          <w:cantSplit/>
        </w:trPr>
        <w:tc>
          <w:tcPr>
            <w:tcW w:w="3824"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A03A8F">
        <w:trPr>
          <w:cantSplit/>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eastAsiaTheme="minorEastAsia" w:hAnsi="Times New Roman"/>
                <w:sz w:val="28"/>
                <w:szCs w:val="28"/>
              </w:rPr>
            </w:pP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A03A8F">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A03A8F">
        <w:tblPrEx>
          <w:tblLook w:val="01E0" w:firstRow="1" w:lastRow="1" w:firstColumn="1" w:lastColumn="1" w:noHBand="0" w:noVBand="0"/>
        </w:tblPrEx>
        <w:tc>
          <w:tcPr>
            <w:tcW w:w="864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A03A8F" w:rsidP="006E5C98">
            <w:pPr>
              <w:widowControl w:val="0"/>
              <w:suppressAutoHyphens/>
              <w:rPr>
                <w:rFonts w:ascii="Times New Roman" w:hAnsi="Times New Roman"/>
                <w:b/>
                <w:sz w:val="28"/>
                <w:szCs w:val="28"/>
              </w:rPr>
            </w:pPr>
            <w:r w:rsidRPr="00D3569F">
              <w:rPr>
                <w:rFonts w:ascii="Times New Roman" w:hAnsi="Times New Roman"/>
                <w:b/>
                <w:sz w:val="28"/>
                <w:szCs w:val="28"/>
              </w:rPr>
              <w:t>7</w:t>
            </w:r>
            <w:r w:rsidR="00DD22F7" w:rsidRPr="00D3569F">
              <w:rPr>
                <w:rFonts w:ascii="Times New Roman" w:hAnsi="Times New Roman"/>
                <w:b/>
                <w:sz w:val="28"/>
                <w:szCs w:val="28"/>
              </w:rPr>
              <w:t>. Total notional hours for unit</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eastAsiaTheme="minorEastAsia" w:hAnsi="Times New Roman"/>
          <w:bCs/>
          <w:sz w:val="28"/>
          <w:szCs w:val="28"/>
        </w:rPr>
      </w:pPr>
    </w:p>
    <w:p w:rsidR="00DD22F7" w:rsidRPr="00D3569F" w:rsidRDefault="00A03A8F"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introduces students to the methodology, skills and techniques for working in the electrical and building services. This unit focusses on the principles of electrical technology when testing electrical installations. This unit does not stand alone and does not make students fully qualified electricians.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The purpose of this unit is for the student to gain knowledge of underpinning principles and industry standards </w:t>
      </w:r>
    </w:p>
    <w:p w:rsidR="00A03A8F" w:rsidRPr="00D3569F" w:rsidRDefault="00A03A8F"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A03A8F"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jc w:val="both"/>
        <w:rPr>
          <w:rFonts w:ascii="Times New Roman" w:eastAsia="Times New Roman" w:hAnsi="Times New Roman"/>
          <w:sz w:val="28"/>
          <w:szCs w:val="28"/>
        </w:rPr>
      </w:pPr>
      <w:r w:rsidRPr="00D3569F">
        <w:rPr>
          <w:rFonts w:ascii="Times New Roman" w:hAnsi="Times New Roman"/>
          <w:sz w:val="28"/>
          <w:szCs w:val="28"/>
        </w:rPr>
        <w:t xml:space="preserve">Students will be able to gather different sources of information regarding the processes and principles of electrical technology </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A03A8F"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t>Gain an understanding of the</w:t>
      </w:r>
      <w:r w:rsidRPr="00D3569F">
        <w:rPr>
          <w:rFonts w:ascii="Times New Roman" w:hAnsi="Times New Roman"/>
          <w:sz w:val="28"/>
          <w:szCs w:val="28"/>
        </w:rPr>
        <w:t xml:space="preserve"> implications of electrical industry with statutory and non- statutory regulations. </w:t>
      </w:r>
    </w:p>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t>Gain an understanding of the principles and processes of gathering</w:t>
      </w:r>
      <w:r w:rsidRPr="00D3569F">
        <w:rPr>
          <w:rFonts w:ascii="Times New Roman" w:hAnsi="Times New Roman"/>
          <w:sz w:val="28"/>
          <w:szCs w:val="28"/>
        </w:rPr>
        <w:t xml:space="preserve"> technical information.</w:t>
      </w:r>
    </w:p>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t xml:space="preserve">Gain an understanding of the </w:t>
      </w:r>
      <w:r w:rsidRPr="00D3569F">
        <w:rPr>
          <w:rFonts w:ascii="Times New Roman" w:eastAsiaTheme="minorEastAsia" w:hAnsi="Times New Roman"/>
          <w:sz w:val="28"/>
          <w:szCs w:val="28"/>
        </w:rPr>
        <w:t xml:space="preserve">principles of different circuit types and </w:t>
      </w:r>
      <w:r w:rsidRPr="00D3569F">
        <w:rPr>
          <w:rFonts w:ascii="Times New Roman" w:hAnsi="Times New Roman"/>
          <w:sz w:val="28"/>
          <w:szCs w:val="28"/>
        </w:rPr>
        <w:t>wiring systems in electrical installations</w:t>
      </w:r>
    </w:p>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t xml:space="preserve">Gain an understanding of the </w:t>
      </w:r>
      <w:r w:rsidRPr="00D3569F">
        <w:rPr>
          <w:rFonts w:ascii="Times New Roman" w:hAnsi="Times New Roman"/>
          <w:sz w:val="28"/>
          <w:szCs w:val="28"/>
        </w:rPr>
        <w:t xml:space="preserve">requirements for the </w:t>
      </w:r>
      <w:r w:rsidRPr="00D3569F">
        <w:rPr>
          <w:rFonts w:ascii="Times New Roman" w:eastAsiaTheme="minorEastAsia" w:hAnsi="Times New Roman"/>
          <w:sz w:val="28"/>
          <w:szCs w:val="28"/>
        </w:rPr>
        <w:t>component parts</w:t>
      </w:r>
      <w:r w:rsidRPr="00D3569F">
        <w:rPr>
          <w:rFonts w:ascii="Times New Roman" w:hAnsi="Times New Roman"/>
          <w:sz w:val="28"/>
          <w:szCs w:val="28"/>
        </w:rPr>
        <w:t xml:space="preserve"> in earthing systems  </w:t>
      </w:r>
    </w:p>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t xml:space="preserve">Gain an understanding of </w:t>
      </w:r>
      <w:r w:rsidRPr="00D3569F">
        <w:rPr>
          <w:rFonts w:ascii="Times New Roman" w:hAnsi="Times New Roman"/>
          <w:sz w:val="28"/>
          <w:szCs w:val="28"/>
        </w:rPr>
        <w:t xml:space="preserve">how electricity is supplied and the </w:t>
      </w:r>
      <w:r w:rsidRPr="00D3569F">
        <w:rPr>
          <w:rFonts w:ascii="Times New Roman" w:eastAsiaTheme="minorEastAsia" w:hAnsi="Times New Roman"/>
          <w:sz w:val="28"/>
          <w:szCs w:val="28"/>
        </w:rPr>
        <w:t>methods used in generating electricity for distribution</w:t>
      </w:r>
    </w:p>
    <w:p w:rsidR="00DD22F7" w:rsidRPr="00D3569F" w:rsidRDefault="00DD22F7" w:rsidP="006E5C98">
      <w:pPr>
        <w:pStyle w:val="a3"/>
        <w:numPr>
          <w:ilvl w:val="0"/>
          <w:numId w:val="58"/>
        </w:numPr>
        <w:spacing w:after="200"/>
        <w:ind w:left="714" w:hanging="357"/>
        <w:jc w:val="both"/>
        <w:rPr>
          <w:rFonts w:ascii="Times New Roman" w:hAnsi="Times New Roman"/>
          <w:sz w:val="28"/>
          <w:szCs w:val="28"/>
        </w:rPr>
      </w:pPr>
      <w:r w:rsidRPr="00D3569F">
        <w:rPr>
          <w:rFonts w:ascii="Times New Roman" w:eastAsia="Times New Roman" w:hAnsi="Times New Roman"/>
          <w:sz w:val="28"/>
          <w:szCs w:val="28"/>
        </w:rPr>
        <w:lastRenderedPageBreak/>
        <w:t xml:space="preserve">Gain an understanding of the </w:t>
      </w:r>
      <w:r w:rsidRPr="00D3569F">
        <w:rPr>
          <w:rFonts w:ascii="Times New Roman" w:hAnsi="Times New Roman"/>
          <w:sz w:val="28"/>
          <w:szCs w:val="28"/>
        </w:rPr>
        <w:t>requirements used for different types of micro-renewable energies</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rPr>
                <w:rFonts w:ascii="Times New Roman" w:hAnsi="Times New Roman"/>
                <w:sz w:val="28"/>
                <w:szCs w:val="28"/>
              </w:rPr>
            </w:pPr>
            <w:r w:rsidRPr="00D3569F">
              <w:rPr>
                <w:rFonts w:ascii="Times New Roman" w:eastAsia="Times New Roman" w:hAnsi="Times New Roman"/>
                <w:sz w:val="28"/>
                <w:szCs w:val="28"/>
              </w:rPr>
              <w:t xml:space="preserve">1. </w:t>
            </w:r>
            <w:r w:rsidRPr="00D3569F">
              <w:rPr>
                <w:rFonts w:ascii="Times New Roman" w:hAnsi="Times New Roman"/>
                <w:sz w:val="28"/>
                <w:szCs w:val="28"/>
              </w:rPr>
              <w:t>Know implications of electrical industry regulations</w:t>
            </w:r>
          </w:p>
          <w:p w:rsidR="00DD22F7" w:rsidRPr="00D3569F" w:rsidRDefault="00DD22F7" w:rsidP="006E5C98">
            <w:pPr>
              <w:shd w:val="clear" w:color="auto" w:fill="FFFFFF"/>
              <w:rPr>
                <w:rFonts w:ascii="Times New Roman" w:eastAsia="Times New Roman" w:hAnsi="Times New Roman"/>
                <w:sz w:val="28"/>
                <w:szCs w:val="28"/>
              </w:rPr>
            </w:pP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Identify statutory regulations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1.2 Identify non statutory regulations </w:t>
            </w:r>
          </w:p>
          <w:p w:rsidR="00A03A8F"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1.3 State implications of statutory regulations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1.4 State implications of non-statutory regulation</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 Understand how to acquire technical information</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 State purpose of different sources of technical information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Recognise different drawing types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2.3 Recognise symbols used in drawings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2.4 Describe how to convert scale from drawings to actual dimensions.</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3. Know wiring systems of electrical installations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3.1 Describe principles of operation of different circuit types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3.2 Identify wiring systems for different environments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3.3 State the minimum current carrying capacity of live conductors for given installation conditions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3.4 State applications of different types of protective devices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3.5 Identify purpose of specialised equipment for installing wiring systems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3.6 Calculate spacing factor of wiring enclosures</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 xml:space="preserve">4. Know requirements of earthing systems  </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03A8F"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4.1 Identify different types of earthing systems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4.2 Identify component parts of Automatic Disconnection of Supply (ADS)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4.3 Identify exposed conductive parts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4.4 Identify extraneous conductive parts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4.5 Identify component parts of an earth loop impedance path</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5. Know how electricity is supplied</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5.1 Identify methods of generating electricity for distribution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5.2 Identify transmission voltages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5.3 Identify distribution voltages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5.4 State the component parts of the electrical distribution network</w:t>
            </w:r>
          </w:p>
        </w:tc>
      </w:tr>
      <w:tr w:rsidR="0030726D" w:rsidRPr="00D3569F" w:rsidTr="00A03A8F">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6. Know requirements for different types of micro-renewable energies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03A8F"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6.1 Describe types of micro-renewable energies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6.2 Identify requirements for installation of micro-renewable energies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6.3 Identify advantages and disadvantages of micro-renewable energies</w:t>
            </w:r>
          </w:p>
        </w:tc>
      </w:tr>
    </w:tbl>
    <w:p w:rsidR="00DD22F7" w:rsidRPr="00D3569F" w:rsidRDefault="00DD22F7" w:rsidP="006E5C98">
      <w:pPr>
        <w:jc w:val="both"/>
        <w:rPr>
          <w:rFonts w:ascii="Times New Roman" w:eastAsiaTheme="minorEastAsia" w:hAnsi="Times New Roman"/>
          <w:sz w:val="28"/>
          <w:szCs w:val="28"/>
        </w:rPr>
      </w:pPr>
    </w:p>
    <w:p w:rsidR="00A03A8F" w:rsidRPr="000769C0" w:rsidRDefault="00A03A8F"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1</w:t>
            </w:r>
            <w:r w:rsidR="00A03A8F"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283"/>
        <w:gridCol w:w="5812"/>
      </w:tblGrid>
      <w:tr w:rsidR="0030726D" w:rsidRPr="00D3569F" w:rsidTr="00A03A8F">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A03A8F">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A03A8F">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1" w:type="dxa"/>
            <w:gridSpan w:val="2"/>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A03A8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A03A8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A03A8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A03A8F">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A03A8F">
        <w:trPr>
          <w:trHeight w:val="267"/>
        </w:trPr>
        <w:tc>
          <w:tcPr>
            <w:tcW w:w="3374"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w:t>
            </w:r>
            <w:r w:rsidRPr="00D3569F">
              <w:rPr>
                <w:rFonts w:ascii="Times New Roman" w:hAnsi="Times New Roman"/>
                <w:sz w:val="28"/>
                <w:szCs w:val="28"/>
              </w:rPr>
              <w:lastRenderedPageBreak/>
              <w:t>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A03A8F">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A03A8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A03A8F">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A03A8F">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A03A8F">
        <w:trPr>
          <w:cantSplit/>
          <w:trHeight w:val="190"/>
        </w:trPr>
        <w:tc>
          <w:tcPr>
            <w:tcW w:w="3374"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A03A8F"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eastAsiaTheme="minorEastAsia"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jc w:val="both"/>
        <w:rPr>
          <w:rFonts w:ascii="Times New Roman" w:hAnsi="Times New Roman"/>
          <w:sz w:val="28"/>
          <w:szCs w:val="28"/>
        </w:rPr>
      </w:pPr>
    </w:p>
    <w:p w:rsidR="00A03A8F" w:rsidRPr="00D3569F" w:rsidRDefault="00A03A8F" w:rsidP="006E5C98">
      <w:pPr>
        <w:jc w:val="both"/>
        <w:rPr>
          <w:rFonts w:ascii="Times New Roman" w:hAnsi="Times New Roman"/>
          <w:sz w:val="28"/>
          <w:szCs w:val="28"/>
        </w:rPr>
      </w:pPr>
    </w:p>
    <w:p w:rsidR="00A03A8F" w:rsidRPr="00D3569F" w:rsidRDefault="00A03A8F" w:rsidP="006E5C98">
      <w:pPr>
        <w:jc w:val="both"/>
        <w:rPr>
          <w:rFonts w:ascii="Times New Roman" w:hAnsi="Times New Roman"/>
          <w:sz w:val="28"/>
          <w:szCs w:val="28"/>
        </w:rPr>
      </w:pPr>
    </w:p>
    <w:p w:rsidR="00A03A8F" w:rsidRPr="00D3569F" w:rsidRDefault="00A03A8F" w:rsidP="006E5C98">
      <w:pPr>
        <w:jc w:val="both"/>
        <w:rPr>
          <w:rFonts w:ascii="Times New Roman" w:hAnsi="Times New Roman"/>
          <w:sz w:val="28"/>
          <w:szCs w:val="28"/>
        </w:rPr>
      </w:pPr>
    </w:p>
    <w:p w:rsidR="00A03A8F" w:rsidRPr="000769C0" w:rsidRDefault="00A03A8F" w:rsidP="006E5C98">
      <w:pPr>
        <w:jc w:val="both"/>
        <w:rPr>
          <w:rFonts w:ascii="Times New Roman" w:hAnsi="Times New Roman"/>
          <w:sz w:val="28"/>
          <w:szCs w:val="28"/>
        </w:rPr>
      </w:pPr>
    </w:p>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A03A8F">
        <w:trPr>
          <w:trHeight w:val="26"/>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Installation of wiring systems and enclosures</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8</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(B)</w:t>
            </w:r>
          </w:p>
        </w:tc>
      </w:tr>
      <w:tr w:rsidR="0030726D" w:rsidRPr="00D3569F" w:rsidTr="00A03A8F">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40</w:t>
            </w:r>
          </w:p>
        </w:tc>
      </w:tr>
      <w:tr w:rsidR="0030726D" w:rsidRPr="00D3569F" w:rsidTr="00A03A8F">
        <w:trPr>
          <w:trHeight w:val="20"/>
        </w:trPr>
        <w:tc>
          <w:tcPr>
            <w:tcW w:w="501" w:type="dxa"/>
            <w:tcBorders>
              <w:top w:val="single" w:sz="6" w:space="0" w:color="auto"/>
              <w:left w:val="single" w:sz="4" w:space="0" w:color="auto"/>
              <w:bottom w:val="single" w:sz="4" w:space="0" w:color="auto"/>
              <w:right w:val="single" w:sz="6" w:space="0" w:color="auto"/>
            </w:tcBorders>
          </w:tcPr>
          <w:p w:rsidR="00DD22F7" w:rsidRPr="00D3569F" w:rsidRDefault="00A03A8F"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5" w:type="dxa"/>
            <w:tcBorders>
              <w:top w:val="single" w:sz="6" w:space="0" w:color="auto"/>
              <w:left w:val="single" w:sz="6" w:space="0" w:color="auto"/>
              <w:bottom w:val="single" w:sz="4"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708"/>
        <w:gridCol w:w="3970"/>
        <w:gridCol w:w="996"/>
      </w:tblGrid>
      <w:tr w:rsidR="0030726D" w:rsidRPr="00D3569F" w:rsidTr="00A03A8F">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A03A8F"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A03A8F">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A03A8F">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40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A03A8F">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A03A8F">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A03A8F">
        <w:trPr>
          <w:cantSplit/>
        </w:trPr>
        <w:tc>
          <w:tcPr>
            <w:tcW w:w="382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c>
          <w:tcPr>
            <w:tcW w:w="396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6"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40</w:t>
            </w:r>
          </w:p>
        </w:tc>
      </w:tr>
      <w:tr w:rsidR="0030726D" w:rsidRPr="00D3569F" w:rsidTr="00A03A8F">
        <w:tblPrEx>
          <w:tblLook w:val="01E0" w:firstRow="1" w:lastRow="1" w:firstColumn="1" w:lastColumn="1" w:noHBand="0" w:noVBand="0"/>
        </w:tblPrEx>
        <w:tc>
          <w:tcPr>
            <w:tcW w:w="850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A03A8F"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DD22F7" w:rsidRPr="00D3569F">
              <w:rPr>
                <w:rFonts w:ascii="Times New Roman" w:hAnsi="Times New Roman"/>
                <w:b/>
                <w:sz w:val="28"/>
                <w:szCs w:val="28"/>
              </w:rPr>
              <w:t>Total notional hours for unit</w:t>
            </w:r>
          </w:p>
        </w:tc>
        <w:tc>
          <w:tcPr>
            <w:tcW w:w="992"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80</w:t>
            </w:r>
          </w:p>
        </w:tc>
      </w:tr>
    </w:tbl>
    <w:p w:rsidR="00DD22F7" w:rsidRPr="00D3569F" w:rsidRDefault="00DD22F7" w:rsidP="006E5C98">
      <w:pPr>
        <w:autoSpaceDE w:val="0"/>
        <w:autoSpaceDN w:val="0"/>
        <w:adjustRightInd w:val="0"/>
        <w:rPr>
          <w:rFonts w:ascii="Times New Roman" w:eastAsiaTheme="minorEastAsia" w:hAnsi="Times New Roman"/>
          <w:bCs/>
          <w:sz w:val="28"/>
          <w:szCs w:val="28"/>
        </w:rPr>
      </w:pPr>
    </w:p>
    <w:p w:rsidR="00DD22F7" w:rsidRPr="00D3569F" w:rsidRDefault="00A03A8F"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 xml:space="preserve">This unit introduces students to the methodology, skills and techniques for working in the electrical and building services. This unit looks at the practical processes for installing wiring systems. Students will learn to use tools and materials effectively in completing well defined tasks for electrical installations.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This unit does not stand alone and does not make students fully qualified electricians.</w:t>
      </w:r>
    </w:p>
    <w:p w:rsidR="00A03A8F" w:rsidRPr="00D3569F" w:rsidRDefault="00A03A8F"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A03A8F"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jc w:val="both"/>
        <w:rPr>
          <w:rFonts w:ascii="Times New Roman" w:hAnsi="Times New Roman"/>
          <w:sz w:val="28"/>
          <w:szCs w:val="28"/>
        </w:rPr>
      </w:pPr>
      <w:r w:rsidRPr="00D3569F">
        <w:rPr>
          <w:rFonts w:ascii="Times New Roman" w:hAnsi="Times New Roman"/>
          <w:sz w:val="28"/>
          <w:szCs w:val="28"/>
        </w:rPr>
        <w:t xml:space="preserve">This unit will enable students to develop the skills required to install wiring systems to recognised standards.  Students will learn how to use tools and materials effectively </w:t>
      </w:r>
    </w:p>
    <w:p w:rsidR="00DD22F7" w:rsidRPr="00D3569F" w:rsidRDefault="00DD22F7"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A03A8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A03A8F"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10</w:t>
            </w:r>
            <w:r w:rsidR="00DD22F7" w:rsidRPr="00D3569F">
              <w:rPr>
                <w:rFonts w:ascii="Times New Roman" w:hAnsi="Times New Roman"/>
                <w:b/>
                <w:sz w:val="28"/>
                <w:szCs w:val="28"/>
              </w:rPr>
              <w:t>. Indicative Content</w:t>
            </w:r>
          </w:p>
        </w:tc>
      </w:tr>
    </w:tbl>
    <w:p w:rsidR="00DD22F7" w:rsidRPr="00D3569F" w:rsidRDefault="00DD22F7" w:rsidP="006E5C98">
      <w:pPr>
        <w:pStyle w:val="a3"/>
        <w:numPr>
          <w:ilvl w:val="0"/>
          <w:numId w:val="27"/>
        </w:numPr>
        <w:spacing w:after="200"/>
        <w:ind w:left="714" w:hanging="357"/>
        <w:rPr>
          <w:rFonts w:ascii="Times New Roman" w:eastAsia="Times New Roman" w:hAnsi="Times New Roman"/>
          <w:sz w:val="28"/>
          <w:szCs w:val="28"/>
        </w:rPr>
      </w:pPr>
      <w:r w:rsidRPr="00D3569F">
        <w:rPr>
          <w:rFonts w:ascii="Times New Roman" w:eastAsia="Times New Roman" w:hAnsi="Times New Roman"/>
          <w:sz w:val="28"/>
          <w:szCs w:val="28"/>
        </w:rPr>
        <w:t>Gain an understanding of tools used to install wiring systems</w:t>
      </w:r>
    </w:p>
    <w:p w:rsidR="00DD22F7" w:rsidRPr="00D3569F" w:rsidRDefault="00DD22F7" w:rsidP="006E5C98">
      <w:pPr>
        <w:pStyle w:val="a3"/>
        <w:numPr>
          <w:ilvl w:val="0"/>
          <w:numId w:val="27"/>
        </w:numPr>
        <w:spacing w:after="200"/>
        <w:ind w:left="714" w:hanging="357"/>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the processes for installing wiring systems  </w:t>
      </w:r>
    </w:p>
    <w:p w:rsidR="00DD22F7" w:rsidRPr="00D3569F" w:rsidRDefault="00DD22F7" w:rsidP="006E5C98">
      <w:pPr>
        <w:pStyle w:val="a3"/>
        <w:numPr>
          <w:ilvl w:val="0"/>
          <w:numId w:val="27"/>
        </w:numPr>
        <w:spacing w:after="200"/>
        <w:ind w:left="714" w:hanging="357"/>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Be able to prepare the materials tools and equipment used to installing wiring systems  </w:t>
      </w:r>
    </w:p>
    <w:p w:rsidR="00DD22F7" w:rsidRPr="00D3569F" w:rsidRDefault="00DD22F7" w:rsidP="006E5C98">
      <w:pPr>
        <w:pStyle w:val="a3"/>
        <w:numPr>
          <w:ilvl w:val="0"/>
          <w:numId w:val="27"/>
        </w:numPr>
        <w:spacing w:after="200"/>
        <w:ind w:left="714" w:hanging="357"/>
        <w:jc w:val="both"/>
        <w:rPr>
          <w:rFonts w:ascii="Times New Roman" w:hAnsi="Times New Roman"/>
          <w:sz w:val="28"/>
          <w:szCs w:val="28"/>
        </w:rPr>
      </w:pPr>
      <w:r w:rsidRPr="00D3569F">
        <w:rPr>
          <w:rFonts w:ascii="Times New Roman" w:hAnsi="Times New Roman"/>
          <w:sz w:val="28"/>
          <w:szCs w:val="28"/>
        </w:rPr>
        <w:t>Demonstrate the ability to carry out practical processes of bonding mains services to main earthing terminal</w:t>
      </w:r>
    </w:p>
    <w:p w:rsidR="00DD22F7" w:rsidRPr="00D3569F" w:rsidRDefault="00DD22F7" w:rsidP="006E5C98">
      <w:pPr>
        <w:pStyle w:val="a3"/>
        <w:numPr>
          <w:ilvl w:val="0"/>
          <w:numId w:val="27"/>
        </w:numPr>
        <w:spacing w:after="200"/>
        <w:ind w:left="714" w:hanging="357"/>
        <w:jc w:val="both"/>
        <w:rPr>
          <w:rFonts w:ascii="Times New Roman" w:hAnsi="Times New Roman"/>
          <w:sz w:val="28"/>
          <w:szCs w:val="28"/>
        </w:rPr>
      </w:pPr>
      <w:r w:rsidRPr="00D3569F">
        <w:rPr>
          <w:rFonts w:ascii="Times New Roman" w:hAnsi="Times New Roman"/>
          <w:sz w:val="28"/>
          <w:szCs w:val="28"/>
        </w:rPr>
        <w:t>Know the skills and procedures required to inspect a ‘dead electrical installation.</w:t>
      </w:r>
    </w:p>
    <w:p w:rsidR="00DD22F7" w:rsidRPr="00D3569F" w:rsidRDefault="00DD22F7" w:rsidP="006E5C98">
      <w:pPr>
        <w:pStyle w:val="a3"/>
        <w:numPr>
          <w:ilvl w:val="0"/>
          <w:numId w:val="27"/>
        </w:numPr>
        <w:spacing w:after="200"/>
        <w:ind w:left="714" w:hanging="357"/>
        <w:jc w:val="both"/>
        <w:rPr>
          <w:rFonts w:ascii="Times New Roman" w:hAnsi="Times New Roman"/>
          <w:sz w:val="28"/>
          <w:szCs w:val="28"/>
        </w:rPr>
      </w:pPr>
      <w:r w:rsidRPr="00D3569F">
        <w:rPr>
          <w:rFonts w:ascii="Times New Roman" w:hAnsi="Times New Roman"/>
          <w:sz w:val="28"/>
          <w:szCs w:val="28"/>
        </w:rPr>
        <w:t>Understand the skills and techniques required to  test a dead electrical installation</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lastRenderedPageBreak/>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1. Know tools used to install wiring systems </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Identify hand tools for different tasks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1.2 Identify power tools required to carry out different tasks</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1.3 Describe safety checks used for tools</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 xml:space="preserve">2. Know how to prepare for installing wiring systems  </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37BA3"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 Identify possible hazards in the workspace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Identify Personal Protection Equipment (PPE) for different tasks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2.3 Select access equipment </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3. Be able to install wiring systems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3.1 Select materials from drawings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3.2 Mark out dimensions on work areas from drawings</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3.3 Fix accessories to dimensions from drawings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3.4 Install wiring systems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3.5 Terminate wiring systems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3.6 Maintain safe working practices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3.7 Use Joint Industry Board (JIB) safe isolation procedures</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4. Be able to bond mains services to main earthing terminal</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4.1 Identify cable sizes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4.2 Terminate cables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4.3 Connect bonding clamps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4.4 Test continuity.</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5. Be able to inspect a ‘dead electrical installation.</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5.1 Verify that wiring systems conform to IET standards</w:t>
            </w:r>
          </w:p>
        </w:tc>
      </w:tr>
      <w:tr w:rsidR="0030726D" w:rsidRPr="00D3569F" w:rsidTr="00E37BA3">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hAnsi="Times New Roman"/>
                <w:sz w:val="28"/>
                <w:szCs w:val="28"/>
              </w:rPr>
            </w:pPr>
            <w:r w:rsidRPr="00D3569F">
              <w:rPr>
                <w:rFonts w:ascii="Times New Roman" w:hAnsi="Times New Roman"/>
                <w:sz w:val="28"/>
                <w:szCs w:val="28"/>
              </w:rPr>
              <w:t>6. Be able to test a dead electrical installation</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6.1 Test continuity of protective conductor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6.2 Test ring final circuit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6.3 Test insulation resistance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6.4 Test polarity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6.5 Test functionality 6.6 Record test results</w:t>
            </w:r>
          </w:p>
        </w:tc>
      </w:tr>
    </w:tbl>
    <w:p w:rsidR="00DD22F7" w:rsidRPr="00D3569F" w:rsidRDefault="00DD22F7"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p w:rsidR="00E37BA3" w:rsidRPr="00137630" w:rsidRDefault="00E37BA3" w:rsidP="006E5C98">
      <w:pPr>
        <w:jc w:val="both"/>
        <w:rPr>
          <w:rFonts w:ascii="Times New Roman" w:eastAsiaTheme="minorEastAsia" w:hAnsi="Times New Roman"/>
          <w:sz w:val="28"/>
          <w:szCs w:val="28"/>
        </w:rPr>
      </w:pPr>
    </w:p>
    <w:p w:rsidR="006E5C98" w:rsidRPr="00137630" w:rsidRDefault="006E5C98" w:rsidP="006E5C98">
      <w:pPr>
        <w:jc w:val="both"/>
        <w:rPr>
          <w:rFonts w:ascii="Times New Roman" w:eastAsiaTheme="minorEastAsia" w:hAnsi="Times New Roman"/>
          <w:sz w:val="28"/>
          <w:szCs w:val="28"/>
        </w:rPr>
      </w:pPr>
    </w:p>
    <w:p w:rsidR="00E37BA3" w:rsidRPr="00D3569F" w:rsidRDefault="00E37BA3"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E37BA3">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1</w:t>
            </w:r>
            <w:r w:rsidR="00E37BA3"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227"/>
        <w:gridCol w:w="425"/>
        <w:gridCol w:w="5812"/>
      </w:tblGrid>
      <w:tr w:rsidR="0030726D" w:rsidRPr="00D3569F" w:rsidTr="00E37BA3">
        <w:trPr>
          <w:gridBefore w:val="1"/>
          <w:wBefore w:w="34" w:type="dxa"/>
          <w:cantSplit/>
        </w:trPr>
        <w:tc>
          <w:tcPr>
            <w:tcW w:w="322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E37BA3">
        <w:trPr>
          <w:gridBefore w:val="1"/>
          <w:wBefore w:w="34" w:type="dxa"/>
          <w:cantSplit/>
          <w:trHeight w:val="1419"/>
        </w:trPr>
        <w:tc>
          <w:tcPr>
            <w:tcW w:w="3227"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37BA3">
        <w:trPr>
          <w:cantSplit/>
        </w:trPr>
        <w:tc>
          <w:tcPr>
            <w:tcW w:w="3261" w:type="dxa"/>
            <w:gridSpan w:val="2"/>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25"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37BA3">
        <w:trPr>
          <w:cantSplit/>
          <w:trHeight w:val="1419"/>
        </w:trPr>
        <w:tc>
          <w:tcPr>
            <w:tcW w:w="3261" w:type="dxa"/>
            <w:gridSpan w:val="2"/>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25"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E02AA1">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02AA1">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02AA1">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E02AA1">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E02AA1">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02AA1">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w:t>
            </w:r>
            <w:r w:rsidRPr="00D3569F">
              <w:rPr>
                <w:rFonts w:ascii="Times New Roman" w:hAnsi="Times New Roman"/>
                <w:sz w:val="28"/>
                <w:szCs w:val="28"/>
              </w:rPr>
              <w:lastRenderedPageBreak/>
              <w:t>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02AA1">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02AA1">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E02AA1">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E02AA1">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02AA1">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02AA1">
        <w:trPr>
          <w:cantSplit/>
          <w:trHeight w:val="190"/>
        </w:trPr>
        <w:tc>
          <w:tcPr>
            <w:tcW w:w="3374"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sz w:val="28"/>
                <w:szCs w:val="28"/>
              </w:rPr>
            </w:pPr>
            <w:r w:rsidRPr="00D3569F">
              <w:rPr>
                <w:rFonts w:ascii="Times New Roman" w:hAnsi="Times New Roman"/>
                <w:sz w:val="28"/>
                <w:szCs w:val="28"/>
              </w:rPr>
              <w:t xml:space="preserve">Summative: Researched Text: Text (1000-1500 words) with referencing </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and a bibliography</w:t>
            </w:r>
            <w:r w:rsidRPr="00D3569F">
              <w:rPr>
                <w:rFonts w:ascii="Times New Roman" w:hAnsi="Times New Roman"/>
                <w:sz w:val="28"/>
                <w:szCs w:val="28"/>
              </w:rPr>
              <w:tab/>
              <w:t>(100%</w:t>
            </w:r>
            <w:r w:rsidR="00E02AA1"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eastAsiaTheme="minorEastAsia"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eastAsiaTheme="minorEastAsia" w:hAnsi="Times New Roman"/>
          <w:sz w:val="28"/>
          <w:szCs w:val="28"/>
        </w:rPr>
      </w:pPr>
    </w:p>
    <w:p w:rsidR="00E02AA1" w:rsidRPr="00D3569F" w:rsidRDefault="00E02AA1" w:rsidP="006E5C98">
      <w:pPr>
        <w:rPr>
          <w:rFonts w:ascii="Times New Roman" w:eastAsiaTheme="minorEastAsia" w:hAnsi="Times New Roman"/>
          <w:sz w:val="28"/>
          <w:szCs w:val="28"/>
        </w:rPr>
      </w:pPr>
    </w:p>
    <w:p w:rsidR="00E02AA1" w:rsidRPr="00D3569F" w:rsidRDefault="00E02AA1" w:rsidP="006E5C98">
      <w:pPr>
        <w:rPr>
          <w:rFonts w:ascii="Times New Roman" w:eastAsiaTheme="minorEastAsia" w:hAnsi="Times New Roman"/>
          <w:sz w:val="28"/>
          <w:szCs w:val="28"/>
        </w:rPr>
      </w:pPr>
    </w:p>
    <w:p w:rsidR="00E02AA1" w:rsidRPr="00D3569F" w:rsidRDefault="00E02AA1" w:rsidP="006E5C98">
      <w:pPr>
        <w:rPr>
          <w:rFonts w:ascii="Times New Roman" w:eastAsiaTheme="minorEastAsia" w:hAnsi="Times New Roman"/>
          <w:sz w:val="28"/>
          <w:szCs w:val="28"/>
        </w:rPr>
      </w:pPr>
    </w:p>
    <w:p w:rsidR="00E02AA1" w:rsidRPr="00D3569F" w:rsidRDefault="00E02AA1" w:rsidP="006E5C98">
      <w:pPr>
        <w:rPr>
          <w:rFonts w:ascii="Times New Roman" w:eastAsiaTheme="minorEastAsia" w:hAnsi="Times New Roman"/>
          <w:sz w:val="28"/>
          <w:szCs w:val="28"/>
        </w:rPr>
      </w:pPr>
    </w:p>
    <w:p w:rsidR="00E02AA1" w:rsidRPr="000769C0" w:rsidRDefault="00E02AA1" w:rsidP="006E5C98">
      <w:pPr>
        <w:rPr>
          <w:rFonts w:ascii="Times New Roman" w:eastAsiaTheme="minorEastAsia" w:hAnsi="Times New Roman"/>
          <w:sz w:val="28"/>
          <w:szCs w:val="28"/>
        </w:rPr>
      </w:pPr>
    </w:p>
    <w:p w:rsidR="00E02AA1" w:rsidRPr="00D3569F" w:rsidRDefault="00E02AA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E02AA1">
        <w:trPr>
          <w:trHeight w:val="26"/>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02AA1"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pStyle w:val="7"/>
              <w:widowControl w:val="0"/>
              <w:spacing w:before="0"/>
              <w:rPr>
                <w:rFonts w:ascii="Times New Roman" w:hAnsi="Times New Roman" w:cs="Times New Roman"/>
                <w:i w:val="0"/>
                <w:color w:val="auto"/>
                <w:sz w:val="28"/>
                <w:szCs w:val="28"/>
              </w:rPr>
            </w:pPr>
            <w:r w:rsidRPr="00D3569F">
              <w:rPr>
                <w:rFonts w:ascii="Times New Roman" w:hAnsi="Times New Roman" w:cs="Times New Roman"/>
                <w:i w:val="0"/>
                <w:color w:val="auto"/>
                <w:sz w:val="28"/>
                <w:szCs w:val="28"/>
              </w:rPr>
              <w:t>Understand how to communicate with others within building services engineering</w:t>
            </w:r>
          </w:p>
        </w:tc>
      </w:tr>
      <w:tr w:rsidR="0030726D" w:rsidRPr="00D3569F" w:rsidTr="00E02AA1">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02AA1" w:rsidP="006E5C98">
            <w:pPr>
              <w:widowControl w:val="0"/>
              <w:rPr>
                <w:rFonts w:ascii="Times New Roman" w:hAnsi="Times New Roman"/>
                <w:b/>
                <w:sz w:val="28"/>
                <w:szCs w:val="28"/>
              </w:rPr>
            </w:pPr>
            <w:r w:rsidRPr="00D3569F">
              <w:rPr>
                <w:rFonts w:ascii="Times New Roman" w:hAnsi="Times New Roman"/>
                <w:b/>
                <w:sz w:val="28"/>
                <w:szCs w:val="28"/>
              </w:rPr>
              <w:t>2</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trike/>
                <w:sz w:val="28"/>
                <w:szCs w:val="28"/>
              </w:rPr>
            </w:pPr>
            <w:r w:rsidRPr="00D3569F">
              <w:rPr>
                <w:rFonts w:ascii="Times New Roman" w:hAnsi="Times New Roman"/>
                <w:sz w:val="28"/>
                <w:szCs w:val="28"/>
              </w:rPr>
              <w:t>6</w:t>
            </w:r>
          </w:p>
        </w:tc>
      </w:tr>
      <w:tr w:rsidR="0030726D" w:rsidRPr="00D3569F" w:rsidTr="00E02AA1">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02AA1" w:rsidP="006E5C98">
            <w:pPr>
              <w:widowControl w:val="0"/>
              <w:rPr>
                <w:rFonts w:ascii="Times New Roman" w:hAnsi="Times New Roman"/>
                <w:b/>
                <w:sz w:val="28"/>
                <w:szCs w:val="28"/>
              </w:rPr>
            </w:pPr>
            <w:r w:rsidRPr="00D3569F">
              <w:rPr>
                <w:rFonts w:ascii="Times New Roman" w:hAnsi="Times New Roman"/>
                <w:b/>
                <w:sz w:val="28"/>
                <w:szCs w:val="28"/>
              </w:rPr>
              <w:t>3</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Optional (B)</w:t>
            </w:r>
          </w:p>
        </w:tc>
      </w:tr>
      <w:tr w:rsidR="0030726D" w:rsidRPr="00D3569F" w:rsidTr="00E02AA1">
        <w:trPr>
          <w:trHeight w:val="20"/>
        </w:trPr>
        <w:tc>
          <w:tcPr>
            <w:tcW w:w="501" w:type="dxa"/>
            <w:tcBorders>
              <w:top w:val="single" w:sz="6" w:space="0" w:color="auto"/>
              <w:left w:val="single" w:sz="4" w:space="0" w:color="auto"/>
              <w:bottom w:val="single" w:sz="6" w:space="0" w:color="auto"/>
              <w:right w:val="single" w:sz="6" w:space="0" w:color="auto"/>
            </w:tcBorders>
            <w:hideMark/>
          </w:tcPr>
          <w:p w:rsidR="00DD22F7" w:rsidRPr="00D3569F" w:rsidRDefault="00E02AA1" w:rsidP="006E5C98">
            <w:pPr>
              <w:widowControl w:val="0"/>
              <w:rPr>
                <w:rFonts w:ascii="Times New Roman" w:hAnsi="Times New Roman"/>
                <w:b/>
                <w:sz w:val="28"/>
                <w:szCs w:val="28"/>
              </w:rPr>
            </w:pPr>
            <w:r w:rsidRPr="00D3569F">
              <w:rPr>
                <w:rFonts w:ascii="Times New Roman" w:hAnsi="Times New Roman"/>
                <w:b/>
                <w:sz w:val="28"/>
                <w:szCs w:val="28"/>
              </w:rPr>
              <w:t>4</w:t>
            </w:r>
            <w:r w:rsidR="00DD22F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2"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30</w:t>
            </w:r>
          </w:p>
        </w:tc>
      </w:tr>
      <w:tr w:rsidR="0030726D" w:rsidRPr="00D3569F" w:rsidTr="00E02AA1">
        <w:trPr>
          <w:trHeight w:val="20"/>
        </w:trPr>
        <w:tc>
          <w:tcPr>
            <w:tcW w:w="501" w:type="dxa"/>
            <w:tcBorders>
              <w:top w:val="single" w:sz="6" w:space="0" w:color="auto"/>
              <w:left w:val="single" w:sz="4" w:space="0" w:color="auto"/>
              <w:bottom w:val="single" w:sz="4" w:space="0" w:color="auto"/>
              <w:right w:val="single" w:sz="6" w:space="0" w:color="auto"/>
            </w:tcBorders>
          </w:tcPr>
          <w:p w:rsidR="00DD22F7" w:rsidRPr="00D3569F" w:rsidRDefault="00E02AA1"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5" w:type="dxa"/>
            <w:tcBorders>
              <w:top w:val="single" w:sz="6" w:space="0" w:color="auto"/>
              <w:left w:val="single" w:sz="6" w:space="0" w:color="auto"/>
              <w:bottom w:val="single" w:sz="4"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2"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DD22F7" w:rsidRPr="00D3569F" w:rsidRDefault="00DD22F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708"/>
        <w:gridCol w:w="4115"/>
        <w:gridCol w:w="851"/>
      </w:tblGrid>
      <w:tr w:rsidR="0030726D" w:rsidRPr="00D3569F" w:rsidTr="00E02AA1">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D22F7" w:rsidRPr="00D3569F" w:rsidRDefault="00E02AA1" w:rsidP="006E5C98">
            <w:pPr>
              <w:rPr>
                <w:rFonts w:ascii="Times New Roman" w:hAnsi="Times New Roman"/>
                <w:b/>
                <w:sz w:val="28"/>
                <w:szCs w:val="28"/>
              </w:rPr>
            </w:pPr>
            <w:r w:rsidRPr="00D3569F">
              <w:rPr>
                <w:rFonts w:ascii="Times New Roman" w:hAnsi="Times New Roman"/>
                <w:b/>
                <w:sz w:val="28"/>
                <w:szCs w:val="28"/>
              </w:rPr>
              <w:t>6</w:t>
            </w:r>
            <w:r w:rsidR="00DD22F7" w:rsidRPr="00D3569F">
              <w:rPr>
                <w:rFonts w:ascii="Times New Roman" w:hAnsi="Times New Roman"/>
                <w:b/>
                <w:sz w:val="28"/>
                <w:szCs w:val="28"/>
              </w:rPr>
              <w:t>. Breakdown of Notional Learning Hours</w:t>
            </w:r>
          </w:p>
        </w:tc>
      </w:tr>
      <w:tr w:rsidR="0030726D" w:rsidRPr="00D3569F" w:rsidTr="00E02AA1">
        <w:trPr>
          <w:cantSplit/>
        </w:trPr>
        <w:tc>
          <w:tcPr>
            <w:tcW w:w="4532"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6" w:type="dxa"/>
            <w:gridSpan w:val="2"/>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02AA1">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Classes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30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Independent Study</w:t>
            </w:r>
          </w:p>
          <w:p w:rsidR="00DD22F7" w:rsidRPr="00D3569F" w:rsidRDefault="00DD22F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02AA1">
        <w:trPr>
          <w:cantSplit/>
        </w:trPr>
        <w:tc>
          <w:tcPr>
            <w:tcW w:w="3824"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02AA1">
        <w:trPr>
          <w:cantSplit/>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2F7" w:rsidRPr="00D3569F" w:rsidRDefault="00DD22F7" w:rsidP="006E5C98">
            <w:pPr>
              <w:jc w:val="center"/>
              <w:rPr>
                <w:rFonts w:ascii="Times New Roman" w:eastAsiaTheme="minorEastAsia" w:hAnsi="Times New Roman"/>
                <w:sz w:val="28"/>
                <w:szCs w:val="28"/>
              </w:rPr>
            </w:pP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sz w:val="28"/>
                <w:szCs w:val="28"/>
              </w:rPr>
            </w:pPr>
            <w:r w:rsidRPr="00D3569F">
              <w:rPr>
                <w:rFonts w:ascii="Times New Roman" w:hAnsi="Times New Roman"/>
                <w:sz w:val="28"/>
                <w:szCs w:val="28"/>
              </w:rPr>
              <w:t>10</w:t>
            </w:r>
          </w:p>
        </w:tc>
      </w:tr>
      <w:tr w:rsidR="0030726D" w:rsidRPr="00D3569F" w:rsidTr="00E02AA1">
        <w:trPr>
          <w:cantSplit/>
        </w:trPr>
        <w:tc>
          <w:tcPr>
            <w:tcW w:w="3824"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c>
          <w:tcPr>
            <w:tcW w:w="4115"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DD22F7" w:rsidRPr="00D3569F" w:rsidRDefault="00DD22F7" w:rsidP="006E5C98">
            <w:pPr>
              <w:jc w:val="center"/>
              <w:rPr>
                <w:rFonts w:ascii="Times New Roman" w:hAnsi="Times New Roman"/>
                <w:b/>
                <w:sz w:val="28"/>
                <w:szCs w:val="28"/>
              </w:rPr>
            </w:pPr>
            <w:r w:rsidRPr="00D3569F">
              <w:rPr>
                <w:rFonts w:ascii="Times New Roman" w:hAnsi="Times New Roman"/>
                <w:b/>
                <w:sz w:val="28"/>
                <w:szCs w:val="28"/>
              </w:rPr>
              <w:t>30</w:t>
            </w:r>
          </w:p>
        </w:tc>
      </w:tr>
      <w:tr w:rsidR="00E02AA1" w:rsidRPr="00D3569F" w:rsidTr="00E02AA1">
        <w:tblPrEx>
          <w:tblLook w:val="01E0" w:firstRow="1" w:lastRow="1" w:firstColumn="1" w:lastColumn="1" w:noHBand="0" w:noVBand="0"/>
        </w:tblPrEx>
        <w:tc>
          <w:tcPr>
            <w:tcW w:w="864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02AA1" w:rsidRPr="00D3569F" w:rsidRDefault="00E02AA1" w:rsidP="006E5C98">
            <w:pPr>
              <w:widowControl w:val="0"/>
              <w:suppressAutoHyphens/>
              <w:rPr>
                <w:rFonts w:ascii="Times New Roman" w:hAnsi="Times New Roman"/>
                <w:b/>
                <w:sz w:val="28"/>
                <w:szCs w:val="28"/>
              </w:rPr>
            </w:pPr>
            <w:r w:rsidRPr="00D3569F">
              <w:rPr>
                <w:rFonts w:ascii="Times New Roman" w:hAnsi="Times New Roman"/>
                <w:b/>
                <w:sz w:val="28"/>
                <w:szCs w:val="28"/>
              </w:rPr>
              <w:t>7. Total notional hours for unit</w:t>
            </w:r>
          </w:p>
        </w:tc>
        <w:tc>
          <w:tcPr>
            <w:tcW w:w="851" w:type="dxa"/>
            <w:tcBorders>
              <w:top w:val="single" w:sz="4" w:space="0" w:color="auto"/>
              <w:left w:val="single" w:sz="4" w:space="0" w:color="auto"/>
              <w:bottom w:val="single" w:sz="4" w:space="0" w:color="auto"/>
              <w:right w:val="single" w:sz="4" w:space="0" w:color="auto"/>
            </w:tcBorders>
            <w:hideMark/>
          </w:tcPr>
          <w:p w:rsidR="00E02AA1" w:rsidRPr="00D3569F" w:rsidRDefault="00E02AA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60</w:t>
            </w:r>
          </w:p>
        </w:tc>
      </w:tr>
    </w:tbl>
    <w:p w:rsidR="00DD22F7" w:rsidRPr="00D3569F" w:rsidRDefault="00DD22F7" w:rsidP="006E5C98">
      <w:pPr>
        <w:rPr>
          <w:rFonts w:ascii="Times New Roman" w:eastAsiaTheme="minorEastAsia" w:hAnsi="Times New Roman"/>
          <w:sz w:val="28"/>
          <w:szCs w:val="28"/>
        </w:rPr>
      </w:pPr>
    </w:p>
    <w:p w:rsidR="00DD22F7" w:rsidRPr="00D3569F" w:rsidRDefault="00E02AA1"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DD22F7" w:rsidRPr="00D3569F">
        <w:rPr>
          <w:rFonts w:ascii="Times New Roman" w:hAnsi="Times New Roman"/>
          <w:b/>
          <w:sz w:val="28"/>
          <w:szCs w:val="28"/>
        </w:rPr>
        <w:t xml:space="preserve">. Unit Introduction </w:t>
      </w:r>
    </w:p>
    <w:p w:rsidR="00DD22F7" w:rsidRPr="00D3569F" w:rsidRDefault="00DD22F7" w:rsidP="006E5C98">
      <w:pPr>
        <w:jc w:val="both"/>
        <w:rPr>
          <w:rFonts w:ascii="Times New Roman" w:hAnsi="Times New Roman"/>
          <w:sz w:val="28"/>
          <w:szCs w:val="28"/>
        </w:rPr>
      </w:pPr>
      <w:r w:rsidRPr="00D3569F">
        <w:rPr>
          <w:rFonts w:ascii="Times New Roman" w:hAnsi="Times New Roman"/>
          <w:sz w:val="28"/>
          <w:szCs w:val="28"/>
        </w:rPr>
        <w:t>It is important that communication plays a large part of building working relationships within the construction industry. This unit enables students to gain an understanding of the methods and processes of building working relationships through practical communication skills. This unit does not stand alone and does not make students fully qualified electricians.</w:t>
      </w:r>
    </w:p>
    <w:p w:rsidR="00E02AA1" w:rsidRPr="00D3569F" w:rsidRDefault="00E02AA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E02AA1">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E02AA1" w:rsidP="006E5C98">
            <w:pPr>
              <w:rPr>
                <w:rFonts w:ascii="Times New Roman" w:hAnsi="Times New Roman"/>
                <w:b/>
                <w:sz w:val="28"/>
                <w:szCs w:val="28"/>
              </w:rPr>
            </w:pPr>
            <w:r w:rsidRPr="00D3569F">
              <w:rPr>
                <w:rFonts w:ascii="Times New Roman" w:hAnsi="Times New Roman"/>
                <w:b/>
                <w:sz w:val="28"/>
                <w:szCs w:val="28"/>
              </w:rPr>
              <w:t>9</w:t>
            </w:r>
            <w:r w:rsidR="00DD22F7" w:rsidRPr="00D3569F">
              <w:rPr>
                <w:rFonts w:ascii="Times New Roman" w:hAnsi="Times New Roman"/>
                <w:b/>
                <w:sz w:val="28"/>
                <w:szCs w:val="28"/>
              </w:rPr>
              <w:t xml:space="preserve">. Aims of the Unit </w:t>
            </w:r>
          </w:p>
        </w:tc>
      </w:tr>
    </w:tbl>
    <w:p w:rsidR="00DD22F7" w:rsidRPr="00D3569F" w:rsidRDefault="00DD22F7"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DD22F7" w:rsidRPr="00D3569F" w:rsidRDefault="00DD22F7" w:rsidP="006E5C98">
      <w:pPr>
        <w:shd w:val="clear" w:color="auto" w:fill="FFFFFF"/>
        <w:jc w:val="both"/>
        <w:rPr>
          <w:rFonts w:ascii="Times New Roman" w:hAnsi="Times New Roman"/>
          <w:sz w:val="28"/>
          <w:szCs w:val="28"/>
        </w:rPr>
      </w:pPr>
      <w:r w:rsidRPr="00D3569F">
        <w:rPr>
          <w:rFonts w:ascii="Times New Roman" w:hAnsi="Times New Roman"/>
          <w:sz w:val="28"/>
          <w:szCs w:val="28"/>
        </w:rPr>
        <w:t>This unit will enable students to gain an understanding of the methods and processes used in building working relationships through practical communication skills</w:t>
      </w:r>
    </w:p>
    <w:p w:rsidR="00E02AA1" w:rsidRPr="00D3569F" w:rsidRDefault="00E02AA1" w:rsidP="006E5C98">
      <w:pPr>
        <w:shd w:val="clear" w:color="auto" w:fill="FFFFFF"/>
        <w:rPr>
          <w:rFonts w:ascii="Times New Roman" w:eastAsia="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E02AA1">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E02AA1" w:rsidRPr="00D3569F">
              <w:rPr>
                <w:rFonts w:ascii="Times New Roman" w:hAnsi="Times New Roman"/>
                <w:b/>
                <w:sz w:val="28"/>
                <w:szCs w:val="28"/>
              </w:rPr>
              <w:t>0</w:t>
            </w:r>
            <w:r w:rsidRPr="00D3569F">
              <w:rPr>
                <w:rFonts w:ascii="Times New Roman" w:hAnsi="Times New Roman"/>
                <w:b/>
                <w:sz w:val="28"/>
                <w:szCs w:val="28"/>
              </w:rPr>
              <w:t>. Indicative Content</w:t>
            </w:r>
          </w:p>
        </w:tc>
      </w:tr>
    </w:tbl>
    <w:p w:rsidR="00DD22F7" w:rsidRPr="00D3569F" w:rsidRDefault="00DD22F7" w:rsidP="006E5C98">
      <w:pPr>
        <w:pStyle w:val="a3"/>
        <w:numPr>
          <w:ilvl w:val="0"/>
          <w:numId w:val="27"/>
        </w:numPr>
        <w:spacing w:after="200"/>
        <w:ind w:left="714" w:hanging="357"/>
        <w:rPr>
          <w:rFonts w:ascii="Times New Roman" w:eastAsia="Times New Roman" w:hAnsi="Times New Roman"/>
          <w:sz w:val="28"/>
          <w:szCs w:val="28"/>
        </w:rPr>
      </w:pPr>
      <w:r w:rsidRPr="00D3569F">
        <w:rPr>
          <w:rFonts w:ascii="Times New Roman" w:eastAsia="Times New Roman" w:hAnsi="Times New Roman"/>
          <w:sz w:val="28"/>
          <w:szCs w:val="28"/>
        </w:rPr>
        <w:t>Gain an understanding of working as a team</w:t>
      </w:r>
    </w:p>
    <w:p w:rsidR="00DD22F7" w:rsidRPr="00D3569F" w:rsidRDefault="00DD22F7" w:rsidP="006E5C98">
      <w:pPr>
        <w:pStyle w:val="a3"/>
        <w:numPr>
          <w:ilvl w:val="0"/>
          <w:numId w:val="27"/>
        </w:numPr>
        <w:spacing w:after="200"/>
        <w:ind w:left="714" w:hanging="357"/>
        <w:rPr>
          <w:rFonts w:ascii="Times New Roman" w:eastAsia="Times New Roman" w:hAnsi="Times New Roman"/>
          <w:sz w:val="28"/>
          <w:szCs w:val="28"/>
        </w:rPr>
      </w:pPr>
      <w:r w:rsidRPr="00D3569F">
        <w:rPr>
          <w:rFonts w:ascii="Times New Roman" w:eastAsia="Times New Roman" w:hAnsi="Times New Roman"/>
          <w:sz w:val="28"/>
          <w:szCs w:val="28"/>
        </w:rPr>
        <w:t>Know individual roles within the industry</w:t>
      </w:r>
    </w:p>
    <w:p w:rsidR="00DD22F7" w:rsidRPr="00D3569F" w:rsidRDefault="00DD22F7" w:rsidP="006E5C98">
      <w:pPr>
        <w:pStyle w:val="a3"/>
        <w:widowControl w:val="0"/>
        <w:numPr>
          <w:ilvl w:val="0"/>
          <w:numId w:val="27"/>
        </w:numPr>
        <w:overflowPunct w:val="0"/>
        <w:autoSpaceDE w:val="0"/>
        <w:autoSpaceDN w:val="0"/>
        <w:adjustRightInd w:val="0"/>
        <w:spacing w:after="200"/>
        <w:ind w:left="714" w:hanging="357"/>
        <w:jc w:val="both"/>
        <w:textAlignment w:val="baseline"/>
        <w:outlineLvl w:val="0"/>
        <w:rPr>
          <w:rFonts w:ascii="Times New Roman" w:hAnsi="Times New Roman"/>
          <w:sz w:val="28"/>
          <w:szCs w:val="28"/>
        </w:rPr>
      </w:pPr>
      <w:r w:rsidRPr="00D3569F">
        <w:rPr>
          <w:rFonts w:ascii="Times New Roman" w:eastAsia="Times New Roman" w:hAnsi="Times New Roman"/>
          <w:sz w:val="28"/>
          <w:szCs w:val="28"/>
        </w:rPr>
        <w:t xml:space="preserve">Understand </w:t>
      </w:r>
      <w:r w:rsidRPr="00D3569F">
        <w:rPr>
          <w:rFonts w:ascii="Times New Roman" w:hAnsi="Times New Roman"/>
          <w:sz w:val="28"/>
          <w:szCs w:val="28"/>
        </w:rPr>
        <w:t>legislation and guidance information that applies to working in the industry.</w:t>
      </w:r>
    </w:p>
    <w:p w:rsidR="00DD22F7" w:rsidRPr="00D3569F" w:rsidRDefault="00DD22F7" w:rsidP="006E5C98">
      <w:pPr>
        <w:pStyle w:val="a3"/>
        <w:widowControl w:val="0"/>
        <w:numPr>
          <w:ilvl w:val="0"/>
          <w:numId w:val="27"/>
        </w:numPr>
        <w:overflowPunct w:val="0"/>
        <w:autoSpaceDE w:val="0"/>
        <w:autoSpaceDN w:val="0"/>
        <w:adjustRightInd w:val="0"/>
        <w:spacing w:after="200"/>
        <w:ind w:left="714" w:hanging="357"/>
        <w:jc w:val="both"/>
        <w:textAlignment w:val="baseline"/>
        <w:outlineLvl w:val="0"/>
        <w:rPr>
          <w:rFonts w:ascii="Times New Roman" w:hAnsi="Times New Roman"/>
          <w:sz w:val="28"/>
          <w:szCs w:val="28"/>
        </w:rPr>
      </w:pPr>
      <w:r w:rsidRPr="00D3569F">
        <w:rPr>
          <w:rFonts w:ascii="Times New Roman" w:hAnsi="Times New Roman"/>
          <w:sz w:val="28"/>
          <w:szCs w:val="28"/>
        </w:rPr>
        <w:t>Understand the processes of communication through the different streams of  information</w:t>
      </w:r>
    </w:p>
    <w:p w:rsidR="00DD22F7" w:rsidRPr="00D3569F" w:rsidRDefault="00DD22F7" w:rsidP="006E5C98">
      <w:pPr>
        <w:pStyle w:val="a3"/>
        <w:numPr>
          <w:ilvl w:val="0"/>
          <w:numId w:val="27"/>
        </w:numPr>
        <w:spacing w:after="200"/>
        <w:ind w:left="714" w:hanging="357"/>
        <w:rPr>
          <w:rFonts w:ascii="Times New Roman" w:eastAsia="Times New Roman" w:hAnsi="Times New Roman"/>
          <w:sz w:val="28"/>
          <w:szCs w:val="28"/>
        </w:rPr>
      </w:pPr>
      <w:r w:rsidRPr="00D3569F">
        <w:rPr>
          <w:rFonts w:ascii="Times New Roman" w:eastAsiaTheme="minorEastAsia" w:hAnsi="Times New Roman"/>
          <w:sz w:val="28"/>
          <w:szCs w:val="28"/>
        </w:rPr>
        <w:t>Gain skills in dealing with difficult situations.</w:t>
      </w:r>
    </w:p>
    <w:p w:rsidR="00DD22F7" w:rsidRPr="00DE11B3" w:rsidRDefault="00DD22F7" w:rsidP="00DE11B3">
      <w:pPr>
        <w:pStyle w:val="a3"/>
        <w:numPr>
          <w:ilvl w:val="0"/>
          <w:numId w:val="27"/>
        </w:numPr>
        <w:spacing w:after="200"/>
        <w:ind w:left="714" w:hanging="357"/>
        <w:rPr>
          <w:rFonts w:ascii="Times New Roman" w:eastAsia="Times New Roman" w:hAnsi="Times New Roman"/>
          <w:sz w:val="28"/>
          <w:szCs w:val="28"/>
        </w:rPr>
      </w:pPr>
      <w:r w:rsidRPr="00D3569F">
        <w:rPr>
          <w:rFonts w:ascii="Times New Roman" w:eastAsia="Times New Roman" w:hAnsi="Times New Roman"/>
          <w:sz w:val="28"/>
          <w:szCs w:val="28"/>
        </w:rPr>
        <w:t>Gain an understanding of</w:t>
      </w:r>
      <w:r w:rsidRPr="00D3569F">
        <w:rPr>
          <w:rFonts w:ascii="Times New Roman" w:eastAsiaTheme="minorEastAsia" w:hAnsi="Times New Roman"/>
          <w:sz w:val="28"/>
          <w:szCs w:val="28"/>
        </w:rPr>
        <w:t xml:space="preserve"> the effects that poor communication may have on an </w:t>
      </w:r>
      <w:r w:rsidR="00DE11B3">
        <w:rPr>
          <w:rFonts w:ascii="Times New Roman" w:eastAsiaTheme="minorEastAsia" w:hAnsi="Times New Roman"/>
          <w:sz w:val="28"/>
          <w:szCs w:val="28"/>
        </w:rPr>
        <w:t>organization</w:t>
      </w:r>
    </w:p>
    <w:p w:rsidR="00DE11B3" w:rsidRPr="00DE11B3" w:rsidRDefault="00DE11B3" w:rsidP="00DE11B3">
      <w:pPr>
        <w:pStyle w:val="a3"/>
        <w:spacing w:after="200"/>
        <w:ind w:left="714"/>
        <w:rPr>
          <w:rFonts w:ascii="Times New Roman" w:eastAsia="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2"/>
        <w:gridCol w:w="6048"/>
      </w:tblGrid>
      <w:tr w:rsidR="0030726D" w:rsidRPr="00D3569F" w:rsidTr="00E02AA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lastRenderedPageBreak/>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E02AA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1. Know the members of the construction team and their role within the building services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Identify the following  roles of the site management team: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architect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project manager/clerk of works</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structural engineer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surveyor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building services engineer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quantity surveyor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buyer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estimator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contracts manager </w:t>
            </w:r>
          </w:p>
          <w:p w:rsidR="00DD22F7" w:rsidRPr="00D3569F" w:rsidRDefault="00DD22F7" w:rsidP="006E5C98">
            <w:pPr>
              <w:pStyle w:val="a3"/>
              <w:widowControl w:val="0"/>
              <w:numPr>
                <w:ilvl w:val="1"/>
                <w:numId w:val="118"/>
              </w:numPr>
              <w:overflowPunct w:val="0"/>
              <w:autoSpaceDE w:val="0"/>
              <w:autoSpaceDN w:val="0"/>
              <w:adjustRightInd w:val="0"/>
              <w:ind w:left="856" w:hanging="425"/>
              <w:textAlignment w:val="baseline"/>
              <w:outlineLvl w:val="0"/>
              <w:rPr>
                <w:rFonts w:ascii="Times New Roman" w:hAnsi="Times New Roman"/>
                <w:sz w:val="28"/>
                <w:szCs w:val="28"/>
              </w:rPr>
            </w:pPr>
            <w:proofErr w:type="gramStart"/>
            <w:r w:rsidRPr="00D3569F">
              <w:rPr>
                <w:rFonts w:ascii="Times New Roman" w:hAnsi="Times New Roman"/>
                <w:sz w:val="28"/>
                <w:szCs w:val="28"/>
              </w:rPr>
              <w:t>construction</w:t>
            </w:r>
            <w:proofErr w:type="gramEnd"/>
            <w:r w:rsidRPr="00D3569F">
              <w:rPr>
                <w:rFonts w:ascii="Times New Roman" w:hAnsi="Times New Roman"/>
                <w:sz w:val="28"/>
                <w:szCs w:val="28"/>
              </w:rPr>
              <w:t xml:space="preserve"> manager.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1.2 Identify the following roles of the individuals that report to the site management team: </w:t>
            </w:r>
          </w:p>
          <w:p w:rsidR="00DD22F7"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sub contractors </w:t>
            </w:r>
          </w:p>
          <w:p w:rsidR="00DD22F7"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site supervisor </w:t>
            </w:r>
          </w:p>
          <w:p w:rsidR="00DD22F7"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trade supervisor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trades: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bricklayer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joiner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plasterer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tiler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electrician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H&amp;V fitter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gas fitter </w:t>
            </w:r>
          </w:p>
          <w:p w:rsidR="00E02AA1"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decorator </w:t>
            </w:r>
          </w:p>
          <w:p w:rsidR="00DD22F7" w:rsidRPr="00D3569F" w:rsidRDefault="00DD22F7" w:rsidP="006E5C98">
            <w:pPr>
              <w:pStyle w:val="a3"/>
              <w:widowControl w:val="0"/>
              <w:numPr>
                <w:ilvl w:val="1"/>
                <w:numId w:val="119"/>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ground workers </w:t>
            </w:r>
          </w:p>
          <w:p w:rsidR="00DD22F7" w:rsidRPr="00D3569F" w:rsidRDefault="00DD22F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1.3 Identify the following roles of site visitors:</w:t>
            </w:r>
          </w:p>
          <w:p w:rsidR="00DD22F7" w:rsidRPr="00D3569F" w:rsidRDefault="00DD22F7" w:rsidP="006E5C98">
            <w:pPr>
              <w:pStyle w:val="a3"/>
              <w:widowControl w:val="0"/>
              <w:numPr>
                <w:ilvl w:val="1"/>
                <w:numId w:val="120"/>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building control inspector </w:t>
            </w:r>
          </w:p>
          <w:p w:rsidR="00DD22F7" w:rsidRPr="00D3569F" w:rsidRDefault="00DD22F7" w:rsidP="006E5C98">
            <w:pPr>
              <w:pStyle w:val="a3"/>
              <w:widowControl w:val="0"/>
              <w:numPr>
                <w:ilvl w:val="1"/>
                <w:numId w:val="120"/>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water inspector </w:t>
            </w:r>
          </w:p>
          <w:p w:rsidR="00E02AA1" w:rsidRPr="00D3569F" w:rsidRDefault="00DD22F7" w:rsidP="006E5C98">
            <w:pPr>
              <w:pStyle w:val="a3"/>
              <w:widowControl w:val="0"/>
              <w:numPr>
                <w:ilvl w:val="1"/>
                <w:numId w:val="120"/>
              </w:numPr>
              <w:overflowPunct w:val="0"/>
              <w:autoSpaceDE w:val="0"/>
              <w:autoSpaceDN w:val="0"/>
              <w:adjustRightInd w:val="0"/>
              <w:ind w:left="856" w:hanging="425"/>
              <w:textAlignment w:val="baseline"/>
              <w:outlineLvl w:val="0"/>
              <w:rPr>
                <w:rFonts w:ascii="Times New Roman" w:hAnsi="Times New Roman"/>
                <w:sz w:val="28"/>
                <w:szCs w:val="28"/>
              </w:rPr>
            </w:pPr>
            <w:r w:rsidRPr="00D3569F">
              <w:rPr>
                <w:rFonts w:ascii="Times New Roman" w:hAnsi="Times New Roman"/>
                <w:sz w:val="28"/>
                <w:szCs w:val="28"/>
              </w:rPr>
              <w:t xml:space="preserve">HSE inspector </w:t>
            </w:r>
          </w:p>
          <w:p w:rsidR="00DD22F7" w:rsidRPr="00D3569F" w:rsidRDefault="00DD22F7" w:rsidP="006E5C98">
            <w:pPr>
              <w:pStyle w:val="a3"/>
              <w:widowControl w:val="0"/>
              <w:numPr>
                <w:ilvl w:val="1"/>
                <w:numId w:val="120"/>
              </w:numPr>
              <w:overflowPunct w:val="0"/>
              <w:autoSpaceDE w:val="0"/>
              <w:autoSpaceDN w:val="0"/>
              <w:adjustRightInd w:val="0"/>
              <w:ind w:left="856" w:hanging="425"/>
              <w:textAlignment w:val="baseline"/>
              <w:outlineLvl w:val="0"/>
              <w:rPr>
                <w:rFonts w:ascii="Times New Roman" w:hAnsi="Times New Roman"/>
                <w:sz w:val="28"/>
                <w:szCs w:val="28"/>
              </w:rPr>
            </w:pPr>
            <w:proofErr w:type="gramStart"/>
            <w:r w:rsidRPr="00D3569F">
              <w:rPr>
                <w:rFonts w:ascii="Times New Roman" w:hAnsi="Times New Roman"/>
                <w:sz w:val="28"/>
                <w:szCs w:val="28"/>
              </w:rPr>
              <w:t>electrical</w:t>
            </w:r>
            <w:proofErr w:type="gramEnd"/>
            <w:r w:rsidRPr="00D3569F">
              <w:rPr>
                <w:rFonts w:ascii="Times New Roman" w:hAnsi="Times New Roman"/>
                <w:sz w:val="28"/>
                <w:szCs w:val="28"/>
              </w:rPr>
              <w:t xml:space="preserve"> services inspector.</w:t>
            </w:r>
          </w:p>
        </w:tc>
      </w:tr>
      <w:tr w:rsidR="0030726D" w:rsidRPr="00D3569F" w:rsidTr="00E02AA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t>2. Know how to apply information sources in the building services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2.1 Identify the types of statutory legislation and guidance information that applies to working in the industry: </w:t>
            </w:r>
          </w:p>
          <w:p w:rsidR="00E02AA1"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legislation </w:t>
            </w:r>
          </w:p>
          <w:p w:rsidR="00E02AA1"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data protection </w:t>
            </w:r>
          </w:p>
          <w:p w:rsidR="00E02AA1"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equal opportunities </w:t>
            </w:r>
          </w:p>
          <w:p w:rsidR="00E02AA1"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health &amp; safety </w:t>
            </w:r>
          </w:p>
          <w:p w:rsidR="00DD22F7"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employment </w:t>
            </w:r>
          </w:p>
          <w:p w:rsidR="00DD22F7"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regulations </w:t>
            </w:r>
          </w:p>
          <w:p w:rsidR="00DD22F7"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british standards </w:t>
            </w:r>
          </w:p>
          <w:p w:rsidR="00DD22F7" w:rsidRPr="00D3569F" w:rsidRDefault="00DD22F7" w:rsidP="006E5C98">
            <w:pPr>
              <w:pStyle w:val="a3"/>
              <w:widowControl w:val="0"/>
              <w:numPr>
                <w:ilvl w:val="1"/>
                <w:numId w:val="121"/>
              </w:numPr>
              <w:overflowPunct w:val="0"/>
              <w:autoSpaceDE w:val="0"/>
              <w:autoSpaceDN w:val="0"/>
              <w:adjustRightInd w:val="0"/>
              <w:ind w:left="856" w:hanging="425"/>
              <w:jc w:val="both"/>
              <w:textAlignment w:val="baseline"/>
              <w:outlineLvl w:val="0"/>
              <w:rPr>
                <w:rFonts w:ascii="Times New Roman" w:hAnsi="Times New Roman"/>
                <w:sz w:val="28"/>
                <w:szCs w:val="28"/>
              </w:rPr>
            </w:pPr>
            <w:r w:rsidRPr="00D3569F">
              <w:rPr>
                <w:rFonts w:ascii="Times New Roman" w:hAnsi="Times New Roman"/>
                <w:sz w:val="28"/>
                <w:szCs w:val="28"/>
              </w:rPr>
              <w:t xml:space="preserve">codes of practice </w:t>
            </w:r>
          </w:p>
          <w:p w:rsidR="00E02AA1" w:rsidRPr="00D3569F" w:rsidRDefault="00DD22F7" w:rsidP="006E5C98">
            <w:pPr>
              <w:pStyle w:val="a3"/>
              <w:widowControl w:val="0"/>
              <w:numPr>
                <w:ilvl w:val="0"/>
                <w:numId w:val="1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lastRenderedPageBreak/>
              <w:t xml:space="preserve">manufacturer guidance: </w:t>
            </w:r>
          </w:p>
          <w:p w:rsidR="00E02AA1" w:rsidRPr="00D3569F" w:rsidRDefault="00DD22F7" w:rsidP="006E5C98">
            <w:pPr>
              <w:pStyle w:val="a3"/>
              <w:widowControl w:val="0"/>
              <w:numPr>
                <w:ilvl w:val="1"/>
                <w:numId w:val="122"/>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installation instructions  </w:t>
            </w:r>
          </w:p>
          <w:p w:rsidR="00E02AA1" w:rsidRPr="00D3569F" w:rsidRDefault="00DD22F7" w:rsidP="006E5C98">
            <w:pPr>
              <w:pStyle w:val="a3"/>
              <w:widowControl w:val="0"/>
              <w:numPr>
                <w:ilvl w:val="1"/>
                <w:numId w:val="122"/>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service &amp; maintenance instructions </w:t>
            </w:r>
          </w:p>
          <w:p w:rsidR="00DD22F7" w:rsidRPr="00D3569F" w:rsidRDefault="00DD22F7" w:rsidP="006E5C98">
            <w:pPr>
              <w:pStyle w:val="a3"/>
              <w:widowControl w:val="0"/>
              <w:numPr>
                <w:ilvl w:val="1"/>
                <w:numId w:val="122"/>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user instructions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Identify the purpose of information that is used in the workplace: </w:t>
            </w:r>
          </w:p>
          <w:p w:rsidR="00DD22F7"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job specifications </w:t>
            </w:r>
          </w:p>
          <w:p w:rsidR="00E02AA1"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plans/drawings </w:t>
            </w:r>
          </w:p>
          <w:p w:rsidR="00DD22F7"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programmes </w:t>
            </w:r>
          </w:p>
          <w:p w:rsidR="00DD22F7"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delivery notes </w:t>
            </w:r>
          </w:p>
          <w:p w:rsidR="00DD22F7"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time sheets </w:t>
            </w:r>
          </w:p>
          <w:p w:rsidR="00DD22F7" w:rsidRPr="00D3569F" w:rsidRDefault="00DD22F7" w:rsidP="006E5C98">
            <w:pPr>
              <w:pStyle w:val="a3"/>
              <w:widowControl w:val="0"/>
              <w:numPr>
                <w:ilvl w:val="1"/>
                <w:numId w:val="123"/>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policy documentation – health &amp; safety, environmental, customer service </w:t>
            </w:r>
          </w:p>
          <w:p w:rsidR="00DD22F7" w:rsidRPr="00D3569F" w:rsidRDefault="00DD22F7" w:rsidP="006E5C98">
            <w:pPr>
              <w:pStyle w:val="a3"/>
              <w:widowControl w:val="0"/>
              <w:numPr>
                <w:ilvl w:val="1"/>
                <w:numId w:val="59"/>
              </w:numPr>
              <w:overflowPunct w:val="0"/>
              <w:autoSpaceDE w:val="0"/>
              <w:autoSpaceDN w:val="0"/>
              <w:adjustRightInd w:val="0"/>
              <w:ind w:left="431"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Identify the purpose of information given to customers: </w:t>
            </w:r>
          </w:p>
          <w:p w:rsidR="00DD22F7" w:rsidRPr="00D3569F" w:rsidRDefault="00DD22F7" w:rsidP="006E5C98">
            <w:pPr>
              <w:pStyle w:val="a3"/>
              <w:widowControl w:val="0"/>
              <w:numPr>
                <w:ilvl w:val="1"/>
                <w:numId w:val="124"/>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quotations </w:t>
            </w:r>
          </w:p>
          <w:p w:rsidR="00DD22F7" w:rsidRPr="00D3569F" w:rsidRDefault="00DD22F7" w:rsidP="006E5C98">
            <w:pPr>
              <w:pStyle w:val="a3"/>
              <w:widowControl w:val="0"/>
              <w:numPr>
                <w:ilvl w:val="1"/>
                <w:numId w:val="124"/>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estimates </w:t>
            </w:r>
          </w:p>
          <w:p w:rsidR="00DD22F7" w:rsidRPr="00D3569F" w:rsidRDefault="00DD22F7" w:rsidP="006E5C98">
            <w:pPr>
              <w:pStyle w:val="a3"/>
              <w:widowControl w:val="0"/>
              <w:numPr>
                <w:ilvl w:val="1"/>
                <w:numId w:val="124"/>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invoices/statements </w:t>
            </w:r>
          </w:p>
          <w:p w:rsidR="00DD22F7" w:rsidRPr="00D3569F" w:rsidRDefault="00DD22F7" w:rsidP="006E5C98">
            <w:pPr>
              <w:pStyle w:val="a3"/>
              <w:widowControl w:val="0"/>
              <w:numPr>
                <w:ilvl w:val="1"/>
                <w:numId w:val="124"/>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statutory cancelation rights </w:t>
            </w:r>
          </w:p>
          <w:p w:rsidR="00DD22F7" w:rsidRPr="00D3569F" w:rsidRDefault="00DD22F7" w:rsidP="006E5C98">
            <w:pPr>
              <w:pStyle w:val="a3"/>
              <w:widowControl w:val="0"/>
              <w:numPr>
                <w:ilvl w:val="1"/>
                <w:numId w:val="124"/>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handover information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2.4 State the importance of company policies and procedures that affect working relationships: </w:t>
            </w:r>
          </w:p>
          <w:p w:rsidR="00E02AA1" w:rsidRPr="00D3569F" w:rsidRDefault="00E02AA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    - </w:t>
            </w:r>
            <w:r w:rsidR="00DD22F7" w:rsidRPr="00D3569F">
              <w:rPr>
                <w:rFonts w:ascii="Times New Roman" w:hAnsi="Times New Roman"/>
                <w:sz w:val="28"/>
                <w:szCs w:val="28"/>
              </w:rPr>
              <w:t>compa</w:t>
            </w:r>
            <w:r w:rsidRPr="00D3569F">
              <w:rPr>
                <w:rFonts w:ascii="Times New Roman" w:hAnsi="Times New Roman"/>
                <w:sz w:val="28"/>
                <w:szCs w:val="28"/>
              </w:rPr>
              <w:t>ny working policies/procedures:</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behaviour  </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timekeeping </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dress code </w:t>
            </w:r>
          </w:p>
          <w:p w:rsidR="00DD22F7"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contract of employment </w:t>
            </w:r>
          </w:p>
          <w:p w:rsidR="00E02AA1" w:rsidRPr="00D3569F" w:rsidRDefault="00DD22F7" w:rsidP="006E5C98">
            <w:pPr>
              <w:pStyle w:val="a3"/>
              <w:widowControl w:val="0"/>
              <w:numPr>
                <w:ilvl w:val="0"/>
                <w:numId w:val="126"/>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limits to personal authority: </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apprentices </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level 2 qualified staff </w:t>
            </w:r>
          </w:p>
          <w:p w:rsidR="00E02AA1"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r w:rsidRPr="00D3569F">
              <w:rPr>
                <w:rFonts w:ascii="Times New Roman" w:hAnsi="Times New Roman"/>
                <w:sz w:val="28"/>
                <w:szCs w:val="28"/>
              </w:rPr>
              <w:t xml:space="preserve">level 3 qualified staff </w:t>
            </w:r>
          </w:p>
          <w:p w:rsidR="00DD22F7" w:rsidRPr="00D3569F" w:rsidRDefault="00DD22F7" w:rsidP="006E5C98">
            <w:pPr>
              <w:pStyle w:val="a3"/>
              <w:widowControl w:val="0"/>
              <w:numPr>
                <w:ilvl w:val="1"/>
                <w:numId w:val="125"/>
              </w:numPr>
              <w:overflowPunct w:val="0"/>
              <w:autoSpaceDE w:val="0"/>
              <w:autoSpaceDN w:val="0"/>
              <w:adjustRightInd w:val="0"/>
              <w:ind w:left="998" w:hanging="426"/>
              <w:jc w:val="both"/>
              <w:textAlignment w:val="baseline"/>
              <w:outlineLvl w:val="0"/>
              <w:rPr>
                <w:rFonts w:ascii="Times New Roman" w:hAnsi="Times New Roman"/>
                <w:sz w:val="28"/>
                <w:szCs w:val="28"/>
              </w:rPr>
            </w:pPr>
            <w:proofErr w:type="gramStart"/>
            <w:r w:rsidRPr="00D3569F">
              <w:rPr>
                <w:rFonts w:ascii="Times New Roman" w:hAnsi="Times New Roman"/>
                <w:sz w:val="28"/>
                <w:szCs w:val="28"/>
              </w:rPr>
              <w:t>supervisor</w:t>
            </w:r>
            <w:proofErr w:type="gramEnd"/>
            <w:r w:rsidRPr="00D3569F">
              <w:rPr>
                <w:rFonts w:ascii="Times New Roman" w:hAnsi="Times New Roman"/>
                <w:sz w:val="28"/>
                <w:szCs w:val="28"/>
              </w:rPr>
              <w:t xml:space="preserve"> and management responsibilities.</w:t>
            </w:r>
          </w:p>
        </w:tc>
      </w:tr>
      <w:tr w:rsidR="0030726D" w:rsidRPr="00D3569F" w:rsidTr="00E02AA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shd w:val="clear" w:color="auto" w:fill="FFFFFF"/>
              <w:rPr>
                <w:rFonts w:ascii="Times New Roman" w:eastAsia="Times New Roman" w:hAnsi="Times New Roman"/>
                <w:sz w:val="28"/>
                <w:szCs w:val="28"/>
              </w:rPr>
            </w:pPr>
            <w:r w:rsidRPr="00D3569F">
              <w:rPr>
                <w:rFonts w:ascii="Times New Roman" w:eastAsia="Times New Roman" w:hAnsi="Times New Roman"/>
                <w:sz w:val="28"/>
                <w:szCs w:val="28"/>
              </w:rPr>
              <w:lastRenderedPageBreak/>
              <w:t>3. Know how to communicate with others in the building services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3.1 Identify suitable communication methods for use in work situations: </w:t>
            </w:r>
          </w:p>
          <w:p w:rsidR="00DD22F7" w:rsidRPr="00D3569F" w:rsidRDefault="00DD22F7" w:rsidP="006E5C98">
            <w:pPr>
              <w:pStyle w:val="a3"/>
              <w:widowControl w:val="0"/>
              <w:numPr>
                <w:ilvl w:val="1"/>
                <w:numId w:val="127"/>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verbal communication </w:t>
            </w:r>
          </w:p>
          <w:p w:rsidR="00E02AA1" w:rsidRPr="00D3569F" w:rsidRDefault="00DD22F7" w:rsidP="00534DA4">
            <w:pPr>
              <w:pStyle w:val="a3"/>
              <w:widowControl w:val="0"/>
              <w:numPr>
                <w:ilvl w:val="0"/>
                <w:numId w:val="126"/>
              </w:numPr>
              <w:tabs>
                <w:tab w:val="left" w:pos="1013"/>
              </w:tabs>
              <w:overflowPunct w:val="0"/>
              <w:autoSpaceDE w:val="0"/>
              <w:autoSpaceDN w:val="0"/>
              <w:adjustRightInd w:val="0"/>
              <w:ind w:hanging="133"/>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written communication: </w:t>
            </w:r>
          </w:p>
          <w:p w:rsidR="00E02AA1" w:rsidRPr="00D3569F" w:rsidRDefault="00E02AA1" w:rsidP="006E5C98">
            <w:pPr>
              <w:pStyle w:val="a3"/>
              <w:widowControl w:val="0"/>
              <w:numPr>
                <w:ilvl w:val="1"/>
                <w:numId w:val="127"/>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e-mail</w:t>
            </w:r>
          </w:p>
          <w:p w:rsidR="00E02AA1" w:rsidRPr="00D3569F" w:rsidRDefault="00DD22F7" w:rsidP="006E5C98">
            <w:pPr>
              <w:pStyle w:val="a3"/>
              <w:widowControl w:val="0"/>
              <w:numPr>
                <w:ilvl w:val="1"/>
                <w:numId w:val="127"/>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fax </w:t>
            </w:r>
          </w:p>
          <w:p w:rsidR="00DD22F7" w:rsidRPr="00D3569F" w:rsidRDefault="00DD22F7" w:rsidP="006E5C98">
            <w:pPr>
              <w:pStyle w:val="a3"/>
              <w:widowControl w:val="0"/>
              <w:numPr>
                <w:ilvl w:val="1"/>
                <w:numId w:val="127"/>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letter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3.2 Define methods of effective communication for people with: </w:t>
            </w:r>
          </w:p>
          <w:p w:rsidR="00DD22F7" w:rsidRPr="00D3569F" w:rsidRDefault="00DD22F7" w:rsidP="006E5C98">
            <w:pPr>
              <w:pStyle w:val="a3"/>
              <w:widowControl w:val="0"/>
              <w:numPr>
                <w:ilvl w:val="1"/>
                <w:numId w:val="128"/>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physical disabilities </w:t>
            </w:r>
          </w:p>
          <w:p w:rsidR="00DD22F7" w:rsidRPr="00D3569F" w:rsidRDefault="00DD22F7" w:rsidP="006E5C98">
            <w:pPr>
              <w:pStyle w:val="a3"/>
              <w:widowControl w:val="0"/>
              <w:numPr>
                <w:ilvl w:val="1"/>
                <w:numId w:val="128"/>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learning difficulties </w:t>
            </w:r>
          </w:p>
          <w:p w:rsidR="00E02AA1" w:rsidRPr="00D3569F" w:rsidRDefault="00DD22F7" w:rsidP="00534DA4">
            <w:pPr>
              <w:pStyle w:val="a3"/>
              <w:widowControl w:val="0"/>
              <w:numPr>
                <w:ilvl w:val="0"/>
                <w:numId w:val="126"/>
              </w:numPr>
              <w:tabs>
                <w:tab w:val="left" w:pos="1013"/>
              </w:tabs>
              <w:overflowPunct w:val="0"/>
              <w:autoSpaceDE w:val="0"/>
              <w:autoSpaceDN w:val="0"/>
              <w:adjustRightInd w:val="0"/>
              <w:ind w:hanging="133"/>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lastRenderedPageBreak/>
              <w:t xml:space="preserve">language differences: </w:t>
            </w:r>
          </w:p>
          <w:p w:rsidR="00E02AA1" w:rsidRPr="00D3569F" w:rsidRDefault="00DD22F7" w:rsidP="006E5C98">
            <w:pPr>
              <w:pStyle w:val="a3"/>
              <w:widowControl w:val="0"/>
              <w:numPr>
                <w:ilvl w:val="1"/>
                <w:numId w:val="128"/>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dialects  </w:t>
            </w:r>
          </w:p>
          <w:p w:rsidR="00E02AA1" w:rsidRPr="00D3569F" w:rsidRDefault="00DD22F7" w:rsidP="006E5C98">
            <w:pPr>
              <w:pStyle w:val="a3"/>
              <w:widowControl w:val="0"/>
              <w:numPr>
                <w:ilvl w:val="1"/>
                <w:numId w:val="128"/>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accents </w:t>
            </w:r>
          </w:p>
          <w:p w:rsidR="00DD22F7" w:rsidRPr="00D3569F" w:rsidRDefault="00DD22F7" w:rsidP="006E5C98">
            <w:pPr>
              <w:pStyle w:val="a3"/>
              <w:widowControl w:val="0"/>
              <w:numPr>
                <w:ilvl w:val="1"/>
                <w:numId w:val="128"/>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foreign and second language issues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3.3 State the actions to take to deal with conflicts between:  </w:t>
            </w:r>
          </w:p>
          <w:p w:rsidR="00DD22F7" w:rsidRPr="00D3569F" w:rsidRDefault="00DD22F7" w:rsidP="006E5C98">
            <w:pPr>
              <w:pStyle w:val="a3"/>
              <w:widowControl w:val="0"/>
              <w:numPr>
                <w:ilvl w:val="1"/>
                <w:numId w:val="129"/>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customers and operatives </w:t>
            </w:r>
          </w:p>
          <w:p w:rsidR="00DD22F7" w:rsidRPr="00D3569F" w:rsidRDefault="00DD22F7" w:rsidP="006E5C98">
            <w:pPr>
              <w:pStyle w:val="a3"/>
              <w:widowControl w:val="0"/>
              <w:numPr>
                <w:ilvl w:val="1"/>
                <w:numId w:val="129"/>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co-workers </w:t>
            </w:r>
          </w:p>
          <w:p w:rsidR="00DD22F7" w:rsidRPr="00D3569F" w:rsidRDefault="00DD22F7" w:rsidP="006E5C98">
            <w:pPr>
              <w:pStyle w:val="a3"/>
              <w:widowControl w:val="0"/>
              <w:numPr>
                <w:ilvl w:val="1"/>
                <w:numId w:val="129"/>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supervisors and operatives </w:t>
            </w:r>
          </w:p>
          <w:p w:rsidR="00DD22F7" w:rsidRPr="00D3569F" w:rsidRDefault="00DD22F7" w:rsidP="006E5C98">
            <w:pPr>
              <w:widowControl w:val="0"/>
              <w:overflowPunct w:val="0"/>
              <w:autoSpaceDE w:val="0"/>
              <w:autoSpaceDN w:val="0"/>
              <w:adjustRightInd w:val="0"/>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3.4 State the effects that poor communication may have on an organisation: </w:t>
            </w:r>
          </w:p>
          <w:p w:rsidR="00DD22F7" w:rsidRPr="00D3569F" w:rsidRDefault="00DD22F7" w:rsidP="006E5C98">
            <w:pPr>
              <w:pStyle w:val="a3"/>
              <w:widowControl w:val="0"/>
              <w:numPr>
                <w:ilvl w:val="1"/>
                <w:numId w:val="130"/>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 xml:space="preserve">between operatives </w:t>
            </w:r>
          </w:p>
          <w:p w:rsidR="00E02AA1" w:rsidRPr="00D3569F" w:rsidRDefault="00DD22F7" w:rsidP="006E5C98">
            <w:pPr>
              <w:pStyle w:val="a3"/>
              <w:widowControl w:val="0"/>
              <w:numPr>
                <w:ilvl w:val="1"/>
                <w:numId w:val="130"/>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r w:rsidRPr="00D3569F">
              <w:rPr>
                <w:rFonts w:ascii="Times New Roman" w:eastAsiaTheme="minorEastAsia" w:hAnsi="Times New Roman"/>
                <w:sz w:val="28"/>
                <w:szCs w:val="28"/>
              </w:rPr>
              <w:t>be</w:t>
            </w:r>
            <w:r w:rsidR="00E02AA1" w:rsidRPr="00D3569F">
              <w:rPr>
                <w:rFonts w:ascii="Times New Roman" w:eastAsiaTheme="minorEastAsia" w:hAnsi="Times New Roman"/>
                <w:sz w:val="28"/>
                <w:szCs w:val="28"/>
              </w:rPr>
              <w:t>tween operatives and management</w:t>
            </w:r>
          </w:p>
          <w:p w:rsidR="00DD22F7" w:rsidRPr="00D3569F" w:rsidRDefault="00DD22F7" w:rsidP="006E5C98">
            <w:pPr>
              <w:pStyle w:val="a3"/>
              <w:widowControl w:val="0"/>
              <w:numPr>
                <w:ilvl w:val="1"/>
                <w:numId w:val="130"/>
              </w:numPr>
              <w:overflowPunct w:val="0"/>
              <w:autoSpaceDE w:val="0"/>
              <w:autoSpaceDN w:val="0"/>
              <w:adjustRightInd w:val="0"/>
              <w:ind w:left="998" w:hanging="426"/>
              <w:jc w:val="both"/>
              <w:textAlignment w:val="baseline"/>
              <w:outlineLvl w:val="0"/>
              <w:rPr>
                <w:rFonts w:ascii="Times New Roman" w:eastAsiaTheme="minorEastAsia" w:hAnsi="Times New Roman"/>
                <w:sz w:val="28"/>
                <w:szCs w:val="28"/>
              </w:rPr>
            </w:pPr>
            <w:proofErr w:type="gramStart"/>
            <w:r w:rsidRPr="00D3569F">
              <w:rPr>
                <w:rFonts w:ascii="Times New Roman" w:eastAsiaTheme="minorEastAsia" w:hAnsi="Times New Roman"/>
                <w:sz w:val="28"/>
                <w:szCs w:val="28"/>
              </w:rPr>
              <w:t>company</w:t>
            </w:r>
            <w:proofErr w:type="gramEnd"/>
            <w:r w:rsidRPr="00D3569F">
              <w:rPr>
                <w:rFonts w:ascii="Times New Roman" w:eastAsiaTheme="minorEastAsia" w:hAnsi="Times New Roman"/>
                <w:sz w:val="28"/>
                <w:szCs w:val="28"/>
              </w:rPr>
              <w:t xml:space="preserve"> to customer.</w:t>
            </w:r>
          </w:p>
        </w:tc>
      </w:tr>
    </w:tbl>
    <w:p w:rsidR="00DD22F7" w:rsidRPr="00D3569F" w:rsidRDefault="00DD22F7"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EF220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D22F7" w:rsidRPr="00D3569F" w:rsidRDefault="00DD22F7" w:rsidP="006E5C98">
            <w:pPr>
              <w:rPr>
                <w:rFonts w:ascii="Times New Roman" w:hAnsi="Times New Roman"/>
                <w:b/>
                <w:sz w:val="28"/>
                <w:szCs w:val="28"/>
              </w:rPr>
            </w:pPr>
            <w:r w:rsidRPr="00D3569F">
              <w:rPr>
                <w:rFonts w:ascii="Times New Roman" w:hAnsi="Times New Roman"/>
                <w:b/>
                <w:sz w:val="28"/>
                <w:szCs w:val="28"/>
              </w:rPr>
              <w:t>1</w:t>
            </w:r>
            <w:r w:rsidR="00EF2209"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DD22F7" w:rsidRPr="00D3569F" w:rsidRDefault="00DD22F7"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EF2209">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DD22F7" w:rsidRPr="00D3569F" w:rsidTr="00EF2209">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D22F7" w:rsidRPr="00D3569F" w:rsidRDefault="00DD22F7"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DD22F7" w:rsidRPr="00D3569F" w:rsidRDefault="00DD22F7" w:rsidP="006E5C98">
      <w:pPr>
        <w:rPr>
          <w:rFonts w:ascii="Times New Roman" w:hAnsi="Times New Roman"/>
          <w:sz w:val="28"/>
          <w:szCs w:val="28"/>
        </w:rPr>
      </w:pPr>
    </w:p>
    <w:p w:rsidR="00EF2209" w:rsidRPr="00D3569F" w:rsidRDefault="00EF2209" w:rsidP="006E5C98">
      <w:pPr>
        <w:rPr>
          <w:rFonts w:ascii="Times New Roman" w:hAnsi="Times New Roman"/>
          <w:sz w:val="28"/>
          <w:szCs w:val="28"/>
        </w:rPr>
      </w:pPr>
    </w:p>
    <w:p w:rsidR="00EF2209" w:rsidRPr="00D3569F" w:rsidRDefault="00EF2209" w:rsidP="006E5C98">
      <w:pPr>
        <w:rPr>
          <w:rFonts w:ascii="Times New Roman" w:hAnsi="Times New Roman"/>
          <w:sz w:val="28"/>
          <w:szCs w:val="28"/>
        </w:rPr>
      </w:pPr>
    </w:p>
    <w:p w:rsidR="00EF2209" w:rsidRDefault="00EF2209"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EF2209" w:rsidRPr="000769C0" w:rsidRDefault="00EF2209"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EF2209">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F2209">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DD22F7" w:rsidRPr="00D3569F" w:rsidRDefault="00DD22F7"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p w:rsidR="00EF2209" w:rsidRPr="00D3569F" w:rsidRDefault="00EF2209"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EF2209">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F220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D22F7" w:rsidRPr="00D3569F" w:rsidRDefault="00DD22F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2209">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DD22F7" w:rsidRPr="00D3569F" w:rsidRDefault="00DD22F7"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EF220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DD22F7" w:rsidRPr="00D3569F" w:rsidRDefault="00DD22F7"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DD22F7" w:rsidRPr="00D3569F" w:rsidRDefault="00DD22F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EF2209">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EF2209">
        <w:trPr>
          <w:trHeight w:val="267"/>
        </w:trPr>
        <w:tc>
          <w:tcPr>
            <w:tcW w:w="3374" w:type="dxa"/>
            <w:vMerge w:val="restart"/>
            <w:tcBorders>
              <w:top w:val="single" w:sz="6" w:space="0" w:color="auto"/>
              <w:left w:val="single" w:sz="4" w:space="0" w:color="auto"/>
              <w:bottom w:val="single" w:sz="4" w:space="0" w:color="auto"/>
              <w:right w:val="single" w:sz="6" w:space="0" w:color="auto"/>
            </w:tcBorders>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p w:rsidR="00DD22F7" w:rsidRPr="00D3569F" w:rsidRDefault="00DD22F7"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Workshop to develop  technical skills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EF2209">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F2209">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EF2209">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DD22F7" w:rsidRPr="00D3569F" w:rsidRDefault="00DD22F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DD22F7" w:rsidRPr="00D3569F" w:rsidRDefault="00DD22F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EF2209">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DD22F7" w:rsidRPr="00D3569F" w:rsidRDefault="00DD22F7"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DD22F7" w:rsidRPr="00D3569F" w:rsidRDefault="00DD22F7"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2209">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DD22F7" w:rsidRPr="00D3569F" w:rsidRDefault="00DD22F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DD22F7" w:rsidRPr="00D3569F" w:rsidRDefault="00DD22F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EF2209">
        <w:trPr>
          <w:cantSplit/>
          <w:trHeight w:val="190"/>
        </w:trPr>
        <w:tc>
          <w:tcPr>
            <w:tcW w:w="3374" w:type="dxa"/>
            <w:tcBorders>
              <w:top w:val="single" w:sz="6" w:space="0" w:color="auto"/>
              <w:left w:val="single" w:sz="4" w:space="0" w:color="auto"/>
              <w:bottom w:val="single" w:sz="4" w:space="0" w:color="auto"/>
              <w:right w:val="single" w:sz="6" w:space="0" w:color="auto"/>
            </w:tcBorders>
          </w:tcPr>
          <w:p w:rsidR="00DD22F7" w:rsidRPr="00D3569F" w:rsidRDefault="00DD22F7"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DD22F7" w:rsidRPr="00D3569F" w:rsidRDefault="00DD22F7"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DD22F7" w:rsidRPr="00D3569F" w:rsidRDefault="00DD22F7"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DD22F7" w:rsidRPr="00D3569F" w:rsidRDefault="00DD22F7" w:rsidP="006E5C98">
            <w:pPr>
              <w:widowControl w:val="0"/>
              <w:jc w:val="both"/>
              <w:rPr>
                <w:rFonts w:ascii="Times New Roman" w:hAnsi="Times New Roman"/>
                <w:b/>
                <w:sz w:val="28"/>
                <w:szCs w:val="28"/>
              </w:rPr>
            </w:pPr>
            <w:r w:rsidRPr="00D3569F">
              <w:rPr>
                <w:rFonts w:ascii="Times New Roman" w:hAnsi="Times New Roman"/>
                <w:sz w:val="28"/>
                <w:szCs w:val="28"/>
              </w:rPr>
              <w:t>Summative: Researched Text: Text (1000-1500 words) with referencing and a bibliography(100%</w:t>
            </w:r>
            <w:r w:rsidR="00EF2209"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DD22F7" w:rsidRPr="00D3569F" w:rsidRDefault="00DD22F7" w:rsidP="006E5C98">
      <w:pPr>
        <w:rPr>
          <w:rFonts w:ascii="Times New Roman" w:eastAsiaTheme="minorEastAsia"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280945" w:rsidRPr="00D3569F" w:rsidRDefault="00280945" w:rsidP="006E5C98">
      <w:pPr>
        <w:jc w:val="both"/>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DD22F7" w:rsidRPr="000769C0" w:rsidRDefault="00DD22F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A53820">
        <w:trPr>
          <w:trHeight w:val="26"/>
        </w:trPr>
        <w:tc>
          <w:tcPr>
            <w:tcW w:w="502" w:type="dxa"/>
          </w:tcPr>
          <w:p w:rsidR="00363071" w:rsidRPr="00D3569F" w:rsidRDefault="00A53820"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spacing w:after="75"/>
              <w:rPr>
                <w:rFonts w:ascii="Times New Roman" w:hAnsi="Times New Roman"/>
                <w:sz w:val="28"/>
                <w:szCs w:val="28"/>
              </w:rPr>
            </w:pPr>
            <w:r w:rsidRPr="00D3569F">
              <w:rPr>
                <w:rFonts w:ascii="Times New Roman" w:hAnsi="Times New Roman"/>
                <w:sz w:val="28"/>
                <w:szCs w:val="28"/>
              </w:rPr>
              <w:t>Assess Health and Safety Risks</w:t>
            </w:r>
          </w:p>
        </w:tc>
      </w:tr>
      <w:tr w:rsidR="0030726D" w:rsidRPr="00D3569F" w:rsidTr="00A53820">
        <w:trPr>
          <w:trHeight w:val="20"/>
        </w:trPr>
        <w:tc>
          <w:tcPr>
            <w:tcW w:w="502" w:type="dxa"/>
          </w:tcPr>
          <w:p w:rsidR="00363071" w:rsidRPr="00D3569F" w:rsidRDefault="00A53820"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A53820">
        <w:trPr>
          <w:trHeight w:val="20"/>
        </w:trPr>
        <w:tc>
          <w:tcPr>
            <w:tcW w:w="502" w:type="dxa"/>
          </w:tcPr>
          <w:p w:rsidR="00363071" w:rsidRPr="00D3569F" w:rsidRDefault="00A53820"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 xml:space="preserve">Core </w:t>
            </w:r>
          </w:p>
        </w:tc>
      </w:tr>
      <w:tr w:rsidR="0030726D" w:rsidRPr="00D3569F" w:rsidTr="00A53820">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A53820"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A53820">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A53820"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A53820">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A53820"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A53820">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A53820">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A53820">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A53820">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A53820">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A53820">
        <w:tblPrEx>
          <w:tblLook w:val="01E0" w:firstRow="1" w:lastRow="1" w:firstColumn="1" w:lastColumn="1" w:noHBand="0" w:noVBand="0"/>
        </w:tblPrEx>
        <w:tc>
          <w:tcPr>
            <w:tcW w:w="8506" w:type="dxa"/>
            <w:gridSpan w:val="3"/>
            <w:tcBorders>
              <w:left w:val="single" w:sz="4" w:space="0" w:color="auto"/>
            </w:tcBorders>
            <w:shd w:val="clear" w:color="auto" w:fill="CCCCCC"/>
          </w:tcPr>
          <w:p w:rsidR="00363071" w:rsidRPr="00D3569F" w:rsidRDefault="00A53820"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92"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A53820"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Health and safety in the work place is an importance aspect of the construction industry. This unit enables student to gain an understanding of the working conditions of both employees and employers. This enables to look at the people who may be at risk and the consequences for the organisation. It is important for the student to learn about the responsibilities of employers and employees especially with regards to current legislation within the built environment. The impact for the students is to gain the knowledge of making the right choices when selecting and implementing the control measures for a given workplace situation Student also need to understand how to reduce risks and meet legal requirements, using workplace health and safety policies. These include skills for identifying hazards and risks; carrying out risk analysis; recording and analysing data; communication skills in recording and using information.</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49600C">
        <w:tc>
          <w:tcPr>
            <w:tcW w:w="9464" w:type="dxa"/>
            <w:shd w:val="clear" w:color="auto" w:fill="BFBFBF" w:themeFill="background1" w:themeFillShade="BF"/>
          </w:tcPr>
          <w:p w:rsidR="00363071" w:rsidRPr="00D3569F" w:rsidRDefault="00A53820"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bCs/>
          <w:sz w:val="28"/>
          <w:szCs w:val="28"/>
        </w:rPr>
      </w:pPr>
      <w:r w:rsidRPr="00D3569F">
        <w:rPr>
          <w:rFonts w:ascii="Times New Roman" w:hAnsi="Times New Roman"/>
          <w:bCs/>
          <w:sz w:val="28"/>
          <w:szCs w:val="28"/>
        </w:rPr>
        <w:t>The aim of the unit is to introduce the importance of health and safety in the workplace/business environment. It is concerned with the application of risk assessments in relation to hazards, imparting information, advice and guidance, statutory regulations, roles and responsibilities associated with working in a public environment/design industry.</w:t>
      </w:r>
    </w:p>
    <w:p w:rsidR="00363071" w:rsidRPr="00D3569F" w:rsidRDefault="00363071" w:rsidP="006E5C98">
      <w:pPr>
        <w:shd w:val="clear" w:color="auto" w:fill="FFFFFF"/>
        <w:rPr>
          <w:rFonts w:ascii="Times New Roman" w:hAnsi="Times New Roman"/>
          <w:sz w:val="28"/>
          <w:szCs w:val="28"/>
        </w:rPr>
      </w:pPr>
    </w:p>
    <w:p w:rsidR="0049600C" w:rsidRDefault="0049600C" w:rsidP="006E5C98">
      <w:pPr>
        <w:shd w:val="clear" w:color="auto" w:fill="FFFFFF"/>
        <w:rPr>
          <w:rFonts w:ascii="Times New Roman" w:hAnsi="Times New Roman"/>
          <w:sz w:val="28"/>
          <w:szCs w:val="28"/>
        </w:rPr>
      </w:pPr>
    </w:p>
    <w:p w:rsidR="00534DA4" w:rsidRPr="00D3569F" w:rsidRDefault="00534DA4" w:rsidP="006E5C98">
      <w:pPr>
        <w:shd w:val="clear" w:color="auto" w:fill="FFFFFF"/>
        <w:rPr>
          <w:rFonts w:ascii="Times New Roman" w:hAnsi="Times New Roman"/>
          <w:sz w:val="28"/>
          <w:szCs w:val="28"/>
        </w:rPr>
      </w:pPr>
    </w:p>
    <w:p w:rsidR="0049600C" w:rsidRPr="00D3569F" w:rsidRDefault="0049600C"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49600C">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363071" w:rsidRPr="00D3569F" w:rsidRDefault="00363071" w:rsidP="006E5C98">
            <w:pPr>
              <w:widowControl w:val="0"/>
              <w:suppressAutoHyphens/>
              <w:rPr>
                <w:rFonts w:ascii="Times New Roman" w:hAnsi="Times New Roman"/>
                <w:b/>
                <w:sz w:val="28"/>
                <w:szCs w:val="28"/>
              </w:rPr>
            </w:pPr>
            <w:r w:rsidRPr="00D3569F">
              <w:rPr>
                <w:rFonts w:ascii="Times New Roman" w:hAnsi="Times New Roman"/>
                <w:b/>
                <w:sz w:val="28"/>
                <w:szCs w:val="28"/>
              </w:rPr>
              <w:lastRenderedPageBreak/>
              <w:t>1</w:t>
            </w:r>
            <w:r w:rsidR="0049600C"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8"/>
        </w:numPr>
        <w:shd w:val="clear" w:color="auto" w:fill="FFFFFF"/>
        <w:ind w:left="360"/>
        <w:jc w:val="both"/>
        <w:rPr>
          <w:rFonts w:ascii="Times New Roman" w:hAnsi="Times New Roman"/>
          <w:sz w:val="28"/>
          <w:szCs w:val="28"/>
        </w:rPr>
      </w:pPr>
      <w:r w:rsidRPr="00D3569F">
        <w:rPr>
          <w:rFonts w:ascii="Times New Roman" w:hAnsi="Times New Roman"/>
          <w:sz w:val="28"/>
          <w:szCs w:val="28"/>
        </w:rPr>
        <w:t>Understand the responsibilities of employers and employees under current.</w:t>
      </w:r>
    </w:p>
    <w:p w:rsidR="00363071" w:rsidRPr="00D3569F" w:rsidRDefault="00363071" w:rsidP="006E5C98">
      <w:pPr>
        <w:pStyle w:val="a3"/>
        <w:numPr>
          <w:ilvl w:val="0"/>
          <w:numId w:val="8"/>
        </w:numPr>
        <w:shd w:val="clear" w:color="auto" w:fill="FFFFFF"/>
        <w:ind w:left="360"/>
        <w:jc w:val="both"/>
        <w:rPr>
          <w:rFonts w:ascii="Times New Roman" w:hAnsi="Times New Roman"/>
          <w:sz w:val="28"/>
          <w:szCs w:val="28"/>
        </w:rPr>
      </w:pPr>
      <w:r w:rsidRPr="00D3569F">
        <w:rPr>
          <w:rFonts w:ascii="Times New Roman" w:hAnsi="Times New Roman"/>
          <w:sz w:val="28"/>
          <w:szCs w:val="28"/>
        </w:rPr>
        <w:t xml:space="preserve">Know the legal duties of employees and employers health, safety and welfare legislation relevant to the construction and built environment sector </w:t>
      </w:r>
    </w:p>
    <w:p w:rsidR="00363071" w:rsidRPr="00D3569F" w:rsidRDefault="00363071" w:rsidP="006E5C98">
      <w:pPr>
        <w:pStyle w:val="a3"/>
        <w:numPr>
          <w:ilvl w:val="0"/>
          <w:numId w:val="8"/>
        </w:numPr>
        <w:shd w:val="clear" w:color="auto" w:fill="FFFFFF"/>
        <w:ind w:left="360"/>
        <w:jc w:val="both"/>
        <w:rPr>
          <w:rFonts w:ascii="Times New Roman" w:hAnsi="Times New Roman"/>
          <w:sz w:val="28"/>
          <w:szCs w:val="28"/>
        </w:rPr>
      </w:pPr>
      <w:r w:rsidRPr="00D3569F">
        <w:rPr>
          <w:rFonts w:ascii="Times New Roman" w:hAnsi="Times New Roman"/>
          <w:sz w:val="28"/>
          <w:szCs w:val="28"/>
        </w:rPr>
        <w:t>Know how to undertake risk assessments using appropriate principles and formats</w:t>
      </w:r>
    </w:p>
    <w:p w:rsidR="00363071" w:rsidRPr="00D3569F" w:rsidRDefault="00363071" w:rsidP="006E5C98">
      <w:pPr>
        <w:pStyle w:val="a3"/>
        <w:numPr>
          <w:ilvl w:val="0"/>
          <w:numId w:val="8"/>
        </w:numPr>
        <w:shd w:val="clear" w:color="auto" w:fill="FFFFFF"/>
        <w:ind w:left="360"/>
        <w:jc w:val="both"/>
        <w:rPr>
          <w:rFonts w:ascii="Times New Roman" w:hAnsi="Times New Roman"/>
          <w:sz w:val="28"/>
          <w:szCs w:val="28"/>
        </w:rPr>
      </w:pPr>
      <w:r w:rsidRPr="00D3569F">
        <w:rPr>
          <w:rFonts w:ascii="Times New Roman" w:hAnsi="Times New Roman"/>
          <w:sz w:val="28"/>
          <w:szCs w:val="28"/>
        </w:rPr>
        <w:t>Gain an understanding of the importance of highlighting hazards in a given situation. Gain an understanding of the possible consequences for the people in organisations</w:t>
      </w:r>
    </w:p>
    <w:p w:rsidR="00363071" w:rsidRPr="00D3569F" w:rsidRDefault="00363071" w:rsidP="006E5C98">
      <w:pPr>
        <w:pStyle w:val="a3"/>
        <w:numPr>
          <w:ilvl w:val="0"/>
          <w:numId w:val="8"/>
        </w:numPr>
        <w:shd w:val="clear" w:color="auto" w:fill="FFFFFF"/>
        <w:autoSpaceDE w:val="0"/>
        <w:autoSpaceDN w:val="0"/>
        <w:adjustRightInd w:val="0"/>
        <w:ind w:left="360"/>
        <w:jc w:val="both"/>
        <w:rPr>
          <w:rFonts w:ascii="Times New Roman" w:hAnsi="Times New Roman"/>
          <w:bCs/>
          <w:sz w:val="28"/>
          <w:szCs w:val="28"/>
        </w:rPr>
      </w:pPr>
      <w:r w:rsidRPr="00D3569F">
        <w:rPr>
          <w:rFonts w:ascii="Times New Roman" w:hAnsi="Times New Roman"/>
          <w:sz w:val="28"/>
          <w:szCs w:val="28"/>
        </w:rPr>
        <w:t xml:space="preserve">Gain an understanding of the principles of risk assessment </w:t>
      </w:r>
    </w:p>
    <w:p w:rsidR="00363071" w:rsidRPr="00D3569F" w:rsidRDefault="00363071"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49600C">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49600C">
        <w:tc>
          <w:tcPr>
            <w:tcW w:w="339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w:t>
            </w:r>
            <w:r w:rsidR="0049600C" w:rsidRPr="00D3569F">
              <w:rPr>
                <w:rFonts w:ascii="Times New Roman" w:hAnsi="Times New Roman"/>
                <w:sz w:val="28"/>
                <w:szCs w:val="28"/>
              </w:rPr>
              <w:t xml:space="preserve">. </w:t>
            </w:r>
            <w:r w:rsidRPr="00D3569F">
              <w:rPr>
                <w:rFonts w:ascii="Times New Roman" w:hAnsi="Times New Roman"/>
                <w:sz w:val="28"/>
                <w:szCs w:val="28"/>
              </w:rPr>
              <w:t>Know the responsibilities of employers and employees under current health, safety and welfare legislation</w:t>
            </w:r>
          </w:p>
        </w:tc>
        <w:tc>
          <w:tcPr>
            <w:tcW w:w="6067" w:type="dxa"/>
            <w:shd w:val="clear" w:color="auto" w:fill="FFFFFF" w:themeFill="background1"/>
          </w:tcPr>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1.1 Examine the roles and responsibilities of employee’s assigned specific health and safety duties at work.</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1.2 Examine the legal duties of employees and employers in relation to three pieces of health, safety and welfare legislation relevant to the construction and built environment sector</w:t>
            </w:r>
          </w:p>
        </w:tc>
      </w:tr>
      <w:tr w:rsidR="0030726D" w:rsidRPr="00D3569F" w:rsidTr="0049600C">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2</w:t>
            </w:r>
            <w:r w:rsidR="0049600C" w:rsidRPr="00D3569F">
              <w:rPr>
                <w:rFonts w:ascii="Times New Roman" w:hAnsi="Times New Roman"/>
                <w:sz w:val="28"/>
                <w:szCs w:val="28"/>
              </w:rPr>
              <w:t xml:space="preserve">. </w:t>
            </w:r>
            <w:r w:rsidRPr="00D3569F">
              <w:rPr>
                <w:rFonts w:ascii="Times New Roman" w:hAnsi="Times New Roman"/>
                <w:sz w:val="28"/>
                <w:szCs w:val="28"/>
              </w:rPr>
              <w:t>Know how to undertake risk assessments using appropriate principles and formats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 Explain the importance of highlighting hazards in a given workplace situation.</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2.2 Describe  the people who may be at risk, and the possible consequences for the organisation</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2.3 Describe the main principles and features of a typical risk assessment for a given workplace situation</w:t>
            </w:r>
          </w:p>
        </w:tc>
      </w:tr>
      <w:tr w:rsidR="0030726D" w:rsidRPr="00D3569F" w:rsidTr="0049600C">
        <w:tc>
          <w:tcPr>
            <w:tcW w:w="3397" w:type="dxa"/>
            <w:shd w:val="clear" w:color="auto" w:fill="FFFFFF" w:themeFill="background1"/>
          </w:tcPr>
          <w:p w:rsidR="00363071" w:rsidRPr="00D3569F" w:rsidRDefault="0049600C" w:rsidP="006E5C98">
            <w:pPr>
              <w:shd w:val="clear" w:color="auto" w:fill="FFFFFF"/>
              <w:jc w:val="both"/>
              <w:rPr>
                <w:rFonts w:ascii="Times New Roman" w:hAnsi="Times New Roman"/>
                <w:sz w:val="28"/>
                <w:szCs w:val="28"/>
              </w:rPr>
            </w:pPr>
            <w:r w:rsidRPr="00D3569F">
              <w:rPr>
                <w:rFonts w:ascii="Times New Roman" w:hAnsi="Times New Roman"/>
                <w:sz w:val="28"/>
                <w:szCs w:val="28"/>
              </w:rPr>
              <w:t xml:space="preserve">3. </w:t>
            </w:r>
            <w:r w:rsidR="00363071" w:rsidRPr="00D3569F">
              <w:rPr>
                <w:rFonts w:ascii="Times New Roman" w:hAnsi="Times New Roman"/>
                <w:sz w:val="28"/>
                <w:szCs w:val="28"/>
              </w:rPr>
              <w:t>Understand the control measures used to reduce risk and meet legal requirements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3.1 Select control measures for a given workplace situation to reduce risks and meet legal requirements, using workplace health and safety policies</w:t>
            </w:r>
          </w:p>
        </w:tc>
      </w:tr>
      <w:tr w:rsidR="0030726D" w:rsidRPr="00D3569F" w:rsidTr="0049600C">
        <w:tc>
          <w:tcPr>
            <w:tcW w:w="3397" w:type="dxa"/>
            <w:shd w:val="clear" w:color="auto" w:fill="FFFFFF" w:themeFill="background1"/>
          </w:tcPr>
          <w:p w:rsidR="00363071" w:rsidRPr="00D3569F" w:rsidRDefault="0049600C" w:rsidP="006E5C98">
            <w:pPr>
              <w:shd w:val="clear" w:color="auto" w:fill="FFFFFF"/>
              <w:jc w:val="both"/>
              <w:rPr>
                <w:rFonts w:ascii="Times New Roman" w:hAnsi="Times New Roman"/>
                <w:sz w:val="28"/>
                <w:szCs w:val="28"/>
              </w:rPr>
            </w:pPr>
            <w:r w:rsidRPr="00D3569F">
              <w:rPr>
                <w:rFonts w:ascii="Times New Roman" w:hAnsi="Times New Roman"/>
                <w:sz w:val="28"/>
                <w:szCs w:val="28"/>
              </w:rPr>
              <w:t xml:space="preserve">4. </w:t>
            </w:r>
            <w:r w:rsidR="00363071" w:rsidRPr="00D3569F">
              <w:rPr>
                <w:rFonts w:ascii="Times New Roman" w:hAnsi="Times New Roman"/>
                <w:sz w:val="28"/>
                <w:szCs w:val="28"/>
              </w:rPr>
              <w:t xml:space="preserve">Know </w:t>
            </w:r>
            <w:proofErr w:type="gramStart"/>
            <w:r w:rsidR="00363071" w:rsidRPr="00D3569F">
              <w:rPr>
                <w:rFonts w:ascii="Times New Roman" w:hAnsi="Times New Roman"/>
                <w:sz w:val="28"/>
                <w:szCs w:val="28"/>
              </w:rPr>
              <w:t>their own</w:t>
            </w:r>
            <w:proofErr w:type="gramEnd"/>
            <w:r w:rsidR="00363071" w:rsidRPr="00D3569F">
              <w:rPr>
                <w:rFonts w:ascii="Times New Roman" w:hAnsi="Times New Roman"/>
                <w:sz w:val="28"/>
                <w:szCs w:val="28"/>
              </w:rPr>
              <w:t xml:space="preserve"> role in accident recording and reporting procedures.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4.1 Assess  the role of the individual in accident recording and reporting procedures</w:t>
            </w:r>
          </w:p>
        </w:tc>
      </w:tr>
    </w:tbl>
    <w:p w:rsidR="00363071" w:rsidRPr="00D3569F" w:rsidRDefault="00363071" w:rsidP="006E5C98">
      <w:pPr>
        <w:rPr>
          <w:rFonts w:ascii="Times New Roman" w:hAnsi="Times New Roman"/>
          <w:sz w:val="28"/>
          <w:szCs w:val="28"/>
        </w:rPr>
      </w:pPr>
    </w:p>
    <w:p w:rsidR="0049600C" w:rsidRPr="00D3569F" w:rsidRDefault="0049600C" w:rsidP="006E5C98">
      <w:pPr>
        <w:rPr>
          <w:rFonts w:ascii="Times New Roman" w:hAnsi="Times New Roman"/>
          <w:sz w:val="28"/>
          <w:szCs w:val="28"/>
        </w:rPr>
      </w:pPr>
    </w:p>
    <w:p w:rsidR="0049600C" w:rsidRPr="00D3569F" w:rsidRDefault="0049600C" w:rsidP="006E5C98">
      <w:pPr>
        <w:rPr>
          <w:rFonts w:ascii="Times New Roman" w:hAnsi="Times New Roman"/>
          <w:sz w:val="28"/>
          <w:szCs w:val="28"/>
        </w:rPr>
      </w:pPr>
    </w:p>
    <w:p w:rsidR="0049600C" w:rsidRPr="00D3569F" w:rsidRDefault="0049600C" w:rsidP="006E5C98">
      <w:pPr>
        <w:rPr>
          <w:rFonts w:ascii="Times New Roman" w:hAnsi="Times New Roman"/>
          <w:sz w:val="28"/>
          <w:szCs w:val="28"/>
        </w:rPr>
      </w:pPr>
    </w:p>
    <w:p w:rsidR="0049600C" w:rsidRPr="00D3569F" w:rsidRDefault="0049600C" w:rsidP="006E5C98">
      <w:pPr>
        <w:rPr>
          <w:rFonts w:ascii="Times New Roman" w:hAnsi="Times New Roman"/>
          <w:sz w:val="28"/>
          <w:szCs w:val="28"/>
        </w:rPr>
      </w:pPr>
    </w:p>
    <w:p w:rsidR="0049600C" w:rsidRPr="00D3569F" w:rsidRDefault="0049600C" w:rsidP="006E5C98">
      <w:pPr>
        <w:rPr>
          <w:rFonts w:ascii="Times New Roman" w:hAnsi="Times New Roman"/>
          <w:sz w:val="28"/>
          <w:szCs w:val="28"/>
        </w:rPr>
      </w:pPr>
    </w:p>
    <w:p w:rsidR="00530BD0" w:rsidRPr="00D3569F" w:rsidRDefault="00530BD0" w:rsidP="006E5C98">
      <w:pPr>
        <w:rPr>
          <w:rFonts w:ascii="Times New Roman" w:hAnsi="Times New Roman"/>
          <w:sz w:val="28"/>
          <w:szCs w:val="28"/>
        </w:rPr>
      </w:pPr>
    </w:p>
    <w:p w:rsidR="00530BD0" w:rsidRPr="00D3569F" w:rsidRDefault="00530BD0" w:rsidP="006E5C98">
      <w:pPr>
        <w:rPr>
          <w:rFonts w:ascii="Times New Roman" w:hAnsi="Times New Roman"/>
          <w:sz w:val="28"/>
          <w:szCs w:val="28"/>
        </w:rPr>
      </w:pPr>
    </w:p>
    <w:p w:rsidR="0049600C" w:rsidRDefault="0049600C"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49600C">
        <w:tc>
          <w:tcPr>
            <w:tcW w:w="9464" w:type="dxa"/>
            <w:shd w:val="clear" w:color="auto" w:fill="BFBFBF" w:themeFill="background1" w:themeFillShade="BF"/>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lastRenderedPageBreak/>
              <w:t>1</w:t>
            </w:r>
            <w:r w:rsidR="0049600C"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
        <w:gridCol w:w="3359"/>
        <w:gridCol w:w="10"/>
        <w:gridCol w:w="283"/>
        <w:gridCol w:w="5812"/>
      </w:tblGrid>
      <w:tr w:rsidR="0030726D" w:rsidRPr="00D3569F" w:rsidTr="0049600C">
        <w:trPr>
          <w:gridBefore w:val="1"/>
          <w:wBefore w:w="34" w:type="dxa"/>
          <w:cantSplit/>
        </w:trPr>
        <w:tc>
          <w:tcPr>
            <w:tcW w:w="3369" w:type="dxa"/>
            <w:gridSpan w:val="2"/>
            <w:shd w:val="clear" w:color="auto" w:fill="CCCCCC"/>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tcBorders>
          </w:tcPr>
          <w:p w:rsidR="00363071" w:rsidRPr="00D3569F" w:rsidRDefault="00363071" w:rsidP="006E5C98">
            <w:pPr>
              <w:widowControl w:val="0"/>
              <w:rPr>
                <w:rFonts w:ascii="Times New Roman" w:hAnsi="Times New Roman"/>
                <w:sz w:val="28"/>
                <w:szCs w:val="28"/>
              </w:rPr>
            </w:pPr>
          </w:p>
        </w:tc>
        <w:tc>
          <w:tcPr>
            <w:tcW w:w="5812" w:type="dxa"/>
            <w:shd w:val="clear" w:color="auto" w:fill="CCCCCC"/>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49600C">
        <w:trPr>
          <w:gridBefore w:val="1"/>
          <w:wBefore w:w="34" w:type="dxa"/>
          <w:cantSplit/>
          <w:trHeight w:val="1419"/>
        </w:trPr>
        <w:tc>
          <w:tcPr>
            <w:tcW w:w="3369" w:type="dxa"/>
            <w:gridSpan w:val="2"/>
            <w:tcBorders>
              <w:bottom w:val="single" w:sz="4"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283" w:type="dxa"/>
            <w:vMerge/>
            <w:tcBorders>
              <w:bottom w:val="single" w:sz="4"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bottom w:val="single" w:sz="6"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9600C">
        <w:trPr>
          <w:cantSplit/>
        </w:trPr>
        <w:tc>
          <w:tcPr>
            <w:tcW w:w="3393" w:type="dxa"/>
            <w:gridSpan w:val="2"/>
            <w:shd w:val="clear" w:color="auto" w:fill="CCCCCC"/>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3" w:type="dxa"/>
            <w:gridSpan w:val="2"/>
            <w:vMerge w:val="restart"/>
            <w:tcBorders>
              <w:top w:val="nil"/>
            </w:tcBorders>
          </w:tcPr>
          <w:p w:rsidR="00363071" w:rsidRPr="00D3569F" w:rsidRDefault="00363071" w:rsidP="006E5C98">
            <w:pPr>
              <w:widowControl w:val="0"/>
              <w:rPr>
                <w:rFonts w:ascii="Times New Roman" w:hAnsi="Times New Roman"/>
                <w:sz w:val="28"/>
                <w:szCs w:val="28"/>
              </w:rPr>
            </w:pPr>
          </w:p>
        </w:tc>
        <w:tc>
          <w:tcPr>
            <w:tcW w:w="5812" w:type="dxa"/>
            <w:shd w:val="clear" w:color="auto" w:fill="CCCCCC"/>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49600C">
        <w:trPr>
          <w:cantSplit/>
          <w:trHeight w:val="1419"/>
        </w:trPr>
        <w:tc>
          <w:tcPr>
            <w:tcW w:w="3393" w:type="dxa"/>
            <w:gridSpan w:val="2"/>
            <w:tcBorders>
              <w:bottom w:val="single" w:sz="4"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3" w:type="dxa"/>
            <w:gridSpan w:val="2"/>
            <w:vMerge/>
            <w:tcBorders>
              <w:bottom w:val="single" w:sz="4"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bottom w:val="single" w:sz="6"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74"/>
        <w:gridCol w:w="283"/>
        <w:gridCol w:w="5812"/>
      </w:tblGrid>
      <w:tr w:rsidR="0030726D" w:rsidRPr="00D3569F" w:rsidTr="0049600C">
        <w:trPr>
          <w:cantSplit/>
        </w:trPr>
        <w:tc>
          <w:tcPr>
            <w:tcW w:w="3374" w:type="dxa"/>
            <w:shd w:val="clear" w:color="auto" w:fill="CCCCCC"/>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bottom w:val="nil"/>
            </w:tcBorders>
          </w:tcPr>
          <w:p w:rsidR="00363071" w:rsidRPr="00D3569F" w:rsidRDefault="00363071" w:rsidP="006E5C98">
            <w:pPr>
              <w:widowControl w:val="0"/>
              <w:rPr>
                <w:rFonts w:ascii="Times New Roman" w:hAnsi="Times New Roman"/>
                <w:b/>
                <w:sz w:val="28"/>
                <w:szCs w:val="28"/>
              </w:rPr>
            </w:pPr>
          </w:p>
        </w:tc>
        <w:tc>
          <w:tcPr>
            <w:tcW w:w="5812"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9600C">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9600C">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49600C">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49600C">
        <w:trPr>
          <w:cantSplit/>
        </w:trPr>
        <w:tc>
          <w:tcPr>
            <w:tcW w:w="3374" w:type="dxa"/>
            <w:shd w:val="clear" w:color="auto" w:fill="CCCCCC"/>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tcBorders>
          </w:tcPr>
          <w:p w:rsidR="00363071" w:rsidRPr="00D3569F" w:rsidRDefault="00363071" w:rsidP="006E5C98">
            <w:pPr>
              <w:widowControl w:val="0"/>
              <w:rPr>
                <w:rFonts w:ascii="Times New Roman" w:hAnsi="Times New Roman"/>
                <w:b/>
                <w:sz w:val="28"/>
                <w:szCs w:val="28"/>
              </w:rPr>
            </w:pPr>
          </w:p>
        </w:tc>
        <w:tc>
          <w:tcPr>
            <w:tcW w:w="5812"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9600C">
        <w:trPr>
          <w:trHeight w:val="267"/>
        </w:trPr>
        <w:tc>
          <w:tcPr>
            <w:tcW w:w="3374" w:type="dxa"/>
            <w:vMerge w:val="restart"/>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Pr>
          <w:p w:rsidR="00363071" w:rsidRPr="00D3569F" w:rsidRDefault="00363071" w:rsidP="006E5C98">
            <w:pPr>
              <w:widowControl w:val="0"/>
              <w:rPr>
                <w:rFonts w:ascii="Times New Roman" w:hAnsi="Times New Roman"/>
                <w:noProof/>
                <w:sz w:val="28"/>
                <w:szCs w:val="28"/>
              </w:rPr>
            </w:pPr>
          </w:p>
        </w:tc>
        <w:tc>
          <w:tcPr>
            <w:tcW w:w="5812" w:type="dxa"/>
            <w:tcBorders>
              <w:bottom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49600C">
        <w:trPr>
          <w:cantSplit/>
          <w:trHeight w:val="165"/>
        </w:trPr>
        <w:tc>
          <w:tcPr>
            <w:tcW w:w="3374" w:type="dxa"/>
            <w:vMerge/>
          </w:tcPr>
          <w:p w:rsidR="00363071" w:rsidRPr="00D3569F" w:rsidRDefault="00363071" w:rsidP="006E5C98">
            <w:pPr>
              <w:pStyle w:val="2"/>
              <w:keepNext w:val="0"/>
              <w:widowControl w:val="0"/>
              <w:rPr>
                <w:rFonts w:ascii="Times New Roman" w:hAnsi="Times New Roman"/>
              </w:rPr>
            </w:pPr>
          </w:p>
        </w:tc>
        <w:tc>
          <w:tcPr>
            <w:tcW w:w="283" w:type="dxa"/>
            <w:vMerge/>
          </w:tcPr>
          <w:p w:rsidR="00363071" w:rsidRPr="00D3569F" w:rsidRDefault="00363071" w:rsidP="006E5C98">
            <w:pPr>
              <w:widowControl w:val="0"/>
              <w:rPr>
                <w:rFonts w:ascii="Times New Roman" w:hAnsi="Times New Roman"/>
                <w:noProof/>
                <w:sz w:val="28"/>
                <w:szCs w:val="28"/>
              </w:rPr>
            </w:pPr>
          </w:p>
        </w:tc>
        <w:tc>
          <w:tcPr>
            <w:tcW w:w="5812" w:type="dxa"/>
            <w:tcBorders>
              <w:bottom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49600C">
        <w:trPr>
          <w:cantSplit/>
          <w:trHeight w:val="555"/>
        </w:trPr>
        <w:tc>
          <w:tcPr>
            <w:tcW w:w="3374" w:type="dxa"/>
            <w:vMerge/>
          </w:tcPr>
          <w:p w:rsidR="00363071" w:rsidRPr="00D3569F" w:rsidRDefault="00363071" w:rsidP="006E5C98">
            <w:pPr>
              <w:pStyle w:val="2"/>
              <w:keepNext w:val="0"/>
              <w:widowControl w:val="0"/>
              <w:rPr>
                <w:rFonts w:ascii="Times New Roman" w:hAnsi="Times New Roman"/>
              </w:rPr>
            </w:pPr>
          </w:p>
        </w:tc>
        <w:tc>
          <w:tcPr>
            <w:tcW w:w="283" w:type="dxa"/>
            <w:vMerge/>
            <w:tcBorders>
              <w:bottom w:val="nil"/>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bottom w:val="single" w:sz="4" w:space="0" w:color="auto"/>
            </w:tcBorders>
            <w:shd w:val="clear" w:color="auto" w:fill="auto"/>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49600C">
        <w:trPr>
          <w:cantSplit/>
        </w:trPr>
        <w:tc>
          <w:tcPr>
            <w:tcW w:w="3374" w:type="dxa"/>
            <w:shd w:val="clear" w:color="auto" w:fill="CCCCCC"/>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tcBorders>
          </w:tcPr>
          <w:p w:rsidR="00363071" w:rsidRPr="00D3569F" w:rsidRDefault="00363071" w:rsidP="006E5C98">
            <w:pPr>
              <w:widowControl w:val="0"/>
              <w:rPr>
                <w:rFonts w:ascii="Times New Roman" w:hAnsi="Times New Roman"/>
                <w:b/>
                <w:sz w:val="28"/>
                <w:szCs w:val="28"/>
              </w:rPr>
            </w:pPr>
          </w:p>
        </w:tc>
        <w:tc>
          <w:tcPr>
            <w:tcW w:w="5812"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49600C">
        <w:trPr>
          <w:cantSplit/>
          <w:trHeight w:val="1633"/>
        </w:trPr>
        <w:tc>
          <w:tcPr>
            <w:tcW w:w="3374" w:type="dxa"/>
            <w:vMerge w:val="restart"/>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Pr>
          <w:p w:rsidR="00363071" w:rsidRPr="00D3569F" w:rsidRDefault="00363071" w:rsidP="006E5C98">
            <w:pPr>
              <w:widowControl w:val="0"/>
              <w:rPr>
                <w:rFonts w:ascii="Times New Roman" w:hAnsi="Times New Roman"/>
                <w:noProof/>
                <w:sz w:val="28"/>
                <w:szCs w:val="28"/>
              </w:rPr>
            </w:pPr>
          </w:p>
        </w:tc>
        <w:tc>
          <w:tcPr>
            <w:tcW w:w="5812" w:type="dxa"/>
            <w:tcBorders>
              <w:bottom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9600C">
        <w:trPr>
          <w:cantSplit/>
          <w:trHeight w:val="190"/>
        </w:trPr>
        <w:tc>
          <w:tcPr>
            <w:tcW w:w="3374" w:type="dxa"/>
            <w:vMerge/>
          </w:tcPr>
          <w:p w:rsidR="00363071" w:rsidRPr="00D3569F" w:rsidRDefault="00363071" w:rsidP="006E5C98">
            <w:pPr>
              <w:pStyle w:val="2"/>
              <w:keepNext w:val="0"/>
              <w:widowControl w:val="0"/>
              <w:rPr>
                <w:rFonts w:ascii="Times New Roman" w:hAnsi="Times New Roman"/>
              </w:rPr>
            </w:pPr>
          </w:p>
        </w:tc>
        <w:tc>
          <w:tcPr>
            <w:tcW w:w="283" w:type="dxa"/>
            <w:vMerge/>
          </w:tcPr>
          <w:p w:rsidR="00363071" w:rsidRPr="00D3569F" w:rsidRDefault="00363071" w:rsidP="006E5C98">
            <w:pPr>
              <w:widowControl w:val="0"/>
              <w:rPr>
                <w:rFonts w:ascii="Times New Roman" w:hAnsi="Times New Roman"/>
                <w:noProof/>
                <w:sz w:val="28"/>
                <w:szCs w:val="28"/>
              </w:rPr>
            </w:pPr>
          </w:p>
        </w:tc>
        <w:tc>
          <w:tcPr>
            <w:tcW w:w="5812"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49600C">
        <w:trPr>
          <w:cantSplit/>
          <w:trHeight w:val="190"/>
        </w:trPr>
        <w:tc>
          <w:tcPr>
            <w:tcW w:w="3374" w:type="dxa"/>
          </w:tcPr>
          <w:p w:rsidR="00363071" w:rsidRPr="00D3569F" w:rsidRDefault="00363071" w:rsidP="006E5C98">
            <w:pPr>
              <w:pStyle w:val="2"/>
              <w:keepNext w:val="0"/>
              <w:widowControl w:val="0"/>
              <w:rPr>
                <w:rFonts w:ascii="Times New Roman" w:hAnsi="Times New Roman"/>
              </w:rPr>
            </w:pPr>
          </w:p>
        </w:tc>
        <w:tc>
          <w:tcPr>
            <w:tcW w:w="283" w:type="dxa"/>
          </w:tcPr>
          <w:p w:rsidR="00363071" w:rsidRPr="00D3569F" w:rsidRDefault="00363071" w:rsidP="006E5C98">
            <w:pPr>
              <w:widowControl w:val="0"/>
              <w:rPr>
                <w:rFonts w:ascii="Times New Roman" w:hAnsi="Times New Roman"/>
                <w:noProof/>
                <w:sz w:val="28"/>
                <w:szCs w:val="28"/>
              </w:rPr>
            </w:pPr>
          </w:p>
        </w:tc>
        <w:tc>
          <w:tcPr>
            <w:tcW w:w="5812" w:type="dxa"/>
            <w:tcBorders>
              <w:bottom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Summative: Researched Text: Text (1000-1500 words) with referencing and a bibliography(100%</w:t>
            </w:r>
            <w:r w:rsidR="0049600C" w:rsidRPr="00D3569F">
              <w:rPr>
                <w:rFonts w:ascii="Times New Roman" w:hAnsi="Times New Roman"/>
                <w:sz w:val="28"/>
                <w:szCs w:val="28"/>
              </w:rPr>
              <w:t xml:space="preserve">) </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Pr="00D3569F" w:rsidRDefault="004527AF" w:rsidP="006E5C98">
      <w:pPr>
        <w:rPr>
          <w:rFonts w:ascii="Times New Roman" w:hAnsi="Times New Roman"/>
          <w:sz w:val="28"/>
          <w:szCs w:val="28"/>
        </w:rPr>
      </w:pPr>
    </w:p>
    <w:p w:rsidR="004527AF" w:rsidRDefault="004527AF"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280945" w:rsidRPr="000769C0" w:rsidRDefault="00280945"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A0743D">
        <w:trPr>
          <w:trHeight w:val="26"/>
        </w:trPr>
        <w:tc>
          <w:tcPr>
            <w:tcW w:w="502" w:type="dxa"/>
          </w:tcPr>
          <w:p w:rsidR="00363071" w:rsidRPr="00D3569F" w:rsidRDefault="00A0743D"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rPr>
                <w:rFonts w:ascii="Times New Roman" w:hAnsi="Times New Roman"/>
                <w:sz w:val="28"/>
                <w:szCs w:val="28"/>
              </w:rPr>
            </w:pPr>
            <w:r w:rsidRPr="00D3569F">
              <w:rPr>
                <w:rFonts w:ascii="Times New Roman" w:hAnsi="Times New Roman"/>
                <w:bCs/>
                <w:sz w:val="28"/>
                <w:szCs w:val="28"/>
              </w:rPr>
              <w:t xml:space="preserve">Conceptual Design for Construction Design </w:t>
            </w:r>
          </w:p>
        </w:tc>
      </w:tr>
      <w:tr w:rsidR="0030726D" w:rsidRPr="00D3569F" w:rsidTr="00A0743D">
        <w:trPr>
          <w:trHeight w:val="20"/>
        </w:trPr>
        <w:tc>
          <w:tcPr>
            <w:tcW w:w="502" w:type="dxa"/>
          </w:tcPr>
          <w:p w:rsidR="00363071" w:rsidRPr="00D3569F" w:rsidRDefault="00A0743D"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A0743D">
        <w:trPr>
          <w:trHeight w:val="20"/>
        </w:trPr>
        <w:tc>
          <w:tcPr>
            <w:tcW w:w="502" w:type="dxa"/>
          </w:tcPr>
          <w:p w:rsidR="00363071" w:rsidRPr="00D3569F" w:rsidRDefault="00A0743D"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 xml:space="preserve">Optional </w:t>
            </w:r>
          </w:p>
        </w:tc>
      </w:tr>
      <w:tr w:rsidR="0030726D" w:rsidRPr="00D3569F" w:rsidTr="00A0743D">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A0743D"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A0743D">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A0743D"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28"/>
        <w:gridCol w:w="964"/>
      </w:tblGrid>
      <w:tr w:rsidR="0030726D" w:rsidRPr="00D3569F" w:rsidTr="00A0743D">
        <w:trPr>
          <w:cantSplit/>
        </w:trPr>
        <w:tc>
          <w:tcPr>
            <w:tcW w:w="9498" w:type="dxa"/>
            <w:gridSpan w:val="5"/>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A0743D"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A0743D">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3"/>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A0743D">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80</w:t>
            </w:r>
          </w:p>
        </w:tc>
      </w:tr>
      <w:tr w:rsidR="0030726D" w:rsidRPr="00D3569F" w:rsidTr="00A0743D">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6</w:t>
            </w:r>
          </w:p>
        </w:tc>
      </w:tr>
      <w:tr w:rsidR="0030726D" w:rsidRPr="00D3569F" w:rsidTr="00A0743D">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w:t>
            </w:r>
          </w:p>
        </w:tc>
      </w:tr>
      <w:tr w:rsidR="0030726D" w:rsidRPr="00D3569F" w:rsidTr="00A0743D">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90</w:t>
            </w:r>
          </w:p>
        </w:tc>
      </w:tr>
      <w:tr w:rsidR="0030726D" w:rsidRPr="00D3569F" w:rsidTr="00A0743D">
        <w:tblPrEx>
          <w:tblLook w:val="01E0" w:firstRow="1" w:lastRow="1" w:firstColumn="1" w:lastColumn="1" w:noHBand="0" w:noVBand="0"/>
        </w:tblPrEx>
        <w:tc>
          <w:tcPr>
            <w:tcW w:w="8534" w:type="dxa"/>
            <w:gridSpan w:val="4"/>
            <w:tcBorders>
              <w:left w:val="single" w:sz="4" w:space="0" w:color="auto"/>
            </w:tcBorders>
            <w:shd w:val="clear" w:color="auto" w:fill="CCCCCC"/>
          </w:tcPr>
          <w:p w:rsidR="00363071" w:rsidRPr="00D3569F" w:rsidRDefault="00A0743D"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64"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A0743D"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 xml:space="preserve">The focus of this unit is for the students to know the processes of working safely and understand the importance </w:t>
      </w:r>
      <w:r w:rsidR="00543827" w:rsidRPr="00D3569F">
        <w:rPr>
          <w:rFonts w:ascii="Times New Roman" w:hAnsi="Times New Roman"/>
          <w:sz w:val="28"/>
          <w:szCs w:val="28"/>
        </w:rPr>
        <w:t>of complying</w:t>
      </w:r>
      <w:r w:rsidRPr="00D3569F">
        <w:rPr>
          <w:rFonts w:ascii="Times New Roman" w:hAnsi="Times New Roman"/>
          <w:sz w:val="28"/>
          <w:szCs w:val="28"/>
        </w:rPr>
        <w:t xml:space="preserve"> with health and safety. As part of the statutory regulations students will need to know and understand the relevant regulations and directives and guidelines</w:t>
      </w:r>
      <w:r w:rsidR="00534DA4">
        <w:rPr>
          <w:rFonts w:ascii="Times New Roman" w:hAnsi="Times New Roman"/>
          <w:sz w:val="28"/>
          <w:szCs w:val="28"/>
        </w:rPr>
        <w:t xml:space="preserve">. </w:t>
      </w:r>
      <w:r w:rsidRPr="00D3569F">
        <w:rPr>
          <w:rFonts w:ascii="Times New Roman" w:hAnsi="Times New Roman"/>
          <w:sz w:val="28"/>
          <w:szCs w:val="28"/>
        </w:rPr>
        <w:t xml:space="preserve">A practical based unit which will enable the student to produce conceptual designs. Students will evaluate the conceptual designs against established criteria in order to gain an awareness of customer’s requirements. </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A0743D">
        <w:tc>
          <w:tcPr>
            <w:tcW w:w="9464" w:type="dxa"/>
            <w:shd w:val="clear" w:color="auto" w:fill="BFBFBF" w:themeFill="background1" w:themeFillShade="BF"/>
          </w:tcPr>
          <w:p w:rsidR="00363071" w:rsidRPr="00D3569F" w:rsidRDefault="00A0743D"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rPr>
          <w:rFonts w:ascii="Times New Roman" w:hAnsi="Times New Roman"/>
          <w:bCs/>
          <w:sz w:val="28"/>
          <w:szCs w:val="28"/>
        </w:rPr>
      </w:pPr>
      <w:r w:rsidRPr="00D3569F">
        <w:rPr>
          <w:rFonts w:ascii="Times New Roman" w:hAnsi="Times New Roman"/>
          <w:bCs/>
          <w:sz w:val="28"/>
          <w:szCs w:val="28"/>
        </w:rPr>
        <w:t>This unit will enable the students to produce conceptual designs. The student will also work to specific specifications in order to support the customer requirements and evaluate their findings.</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A0743D">
        <w:tc>
          <w:tcPr>
            <w:tcW w:w="9464" w:type="dxa"/>
            <w:tcBorders>
              <w:left w:val="single" w:sz="4" w:space="0" w:color="FFFFFF" w:themeColor="background1"/>
              <w:bottom w:val="single" w:sz="4" w:space="0" w:color="FFFFFF" w:themeColor="background1"/>
            </w:tcBorders>
            <w:shd w:val="clear" w:color="auto" w:fill="BFBFBF" w:themeFill="background1" w:themeFillShade="BF"/>
          </w:tcPr>
          <w:p w:rsidR="00363071" w:rsidRPr="00D3569F" w:rsidRDefault="00363071" w:rsidP="006E5C98">
            <w:pPr>
              <w:widowControl w:val="0"/>
              <w:suppressAutoHyphens/>
              <w:rPr>
                <w:rFonts w:ascii="Times New Roman" w:hAnsi="Times New Roman"/>
                <w:b/>
                <w:sz w:val="28"/>
                <w:szCs w:val="28"/>
              </w:rPr>
            </w:pPr>
            <w:r w:rsidRPr="00D3569F">
              <w:rPr>
                <w:rFonts w:ascii="Times New Roman" w:hAnsi="Times New Roman"/>
                <w:b/>
                <w:sz w:val="28"/>
                <w:szCs w:val="28"/>
              </w:rPr>
              <w:t>1</w:t>
            </w:r>
            <w:r w:rsidR="00A0743D"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Gain the understanding of systematic approach for the process of evaluation.</w:t>
      </w:r>
    </w:p>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Know how to gather information from the customer to support the design specification for the new product.</w:t>
      </w:r>
    </w:p>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Understand how to establish the technologies required for the design process.</w:t>
      </w:r>
    </w:p>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Produce conceptual designs using each of the identified technologies</w:t>
      </w:r>
    </w:p>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Know the methods used to evaluate the conceptual design process</w:t>
      </w:r>
    </w:p>
    <w:p w:rsidR="00363071" w:rsidRPr="00D3569F" w:rsidRDefault="00363071" w:rsidP="006E5C98">
      <w:pPr>
        <w:pStyle w:val="a3"/>
        <w:numPr>
          <w:ilvl w:val="0"/>
          <w:numId w:val="62"/>
        </w:numPr>
        <w:ind w:left="360"/>
        <w:jc w:val="both"/>
        <w:rPr>
          <w:rFonts w:ascii="Times New Roman" w:hAnsi="Times New Roman"/>
          <w:sz w:val="28"/>
          <w:szCs w:val="28"/>
        </w:rPr>
      </w:pPr>
      <w:r w:rsidRPr="00D3569F">
        <w:rPr>
          <w:rFonts w:ascii="Times New Roman" w:hAnsi="Times New Roman"/>
          <w:sz w:val="28"/>
          <w:szCs w:val="28"/>
        </w:rPr>
        <w:t>Develop a strategy to compare data of the design performance processes used.</w:t>
      </w:r>
    </w:p>
    <w:p w:rsidR="00363071" w:rsidRPr="00D3569F" w:rsidRDefault="00363071" w:rsidP="006E5C98">
      <w:pPr>
        <w:pStyle w:val="a3"/>
        <w:numPr>
          <w:ilvl w:val="0"/>
          <w:numId w:val="62"/>
        </w:numPr>
        <w:shd w:val="clear" w:color="auto" w:fill="FFFFFF"/>
        <w:ind w:left="360"/>
        <w:jc w:val="both"/>
        <w:rPr>
          <w:rFonts w:ascii="Times New Roman" w:hAnsi="Times New Roman"/>
          <w:sz w:val="28"/>
          <w:szCs w:val="28"/>
        </w:rPr>
      </w:pPr>
      <w:r w:rsidRPr="00D3569F">
        <w:rPr>
          <w:rFonts w:ascii="Times New Roman" w:hAnsi="Times New Roman"/>
          <w:sz w:val="28"/>
          <w:szCs w:val="28"/>
        </w:rPr>
        <w:t>Know how to develop a strategy to minimise risks</w:t>
      </w:r>
    </w:p>
    <w:tbl>
      <w:tblPr>
        <w:tblW w:w="0" w:type="auto"/>
        <w:tblInd w:w="-116" w:type="dxa"/>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3332"/>
        <w:gridCol w:w="6214"/>
      </w:tblGrid>
      <w:tr w:rsidR="0030726D" w:rsidRPr="00D3569F" w:rsidTr="003540E0">
        <w:tc>
          <w:tcPr>
            <w:tcW w:w="3344" w:type="dxa"/>
            <w:tcBorders>
              <w:top w:val="outset" w:sz="6" w:space="0" w:color="auto"/>
              <w:left w:val="outset" w:sz="6" w:space="0" w:color="auto"/>
              <w:bottom w:val="outset" w:sz="6" w:space="0" w:color="auto"/>
              <w:right w:val="outset" w:sz="6" w:space="0" w:color="auto"/>
            </w:tcBorders>
            <w:shd w:val="clear" w:color="auto" w:fill="BFBFBF"/>
            <w:tcMar>
              <w:top w:w="0" w:type="dxa"/>
              <w:left w:w="108" w:type="dxa"/>
              <w:bottom w:w="0" w:type="dxa"/>
              <w:right w:w="108" w:type="dxa"/>
            </w:tcMar>
            <w:hideMark/>
          </w:tcPr>
          <w:p w:rsidR="00363071" w:rsidRPr="00D3569F" w:rsidRDefault="00363071" w:rsidP="006E5C98">
            <w:pPr>
              <w:jc w:val="both"/>
              <w:textAlignment w:val="baseline"/>
              <w:rPr>
                <w:rFonts w:ascii="Times New Roman" w:hAnsi="Times New Roman"/>
                <w:sz w:val="28"/>
                <w:szCs w:val="28"/>
              </w:rPr>
            </w:pPr>
            <w:r w:rsidRPr="00D3569F">
              <w:rPr>
                <w:rFonts w:ascii="Times New Roman" w:hAnsi="Times New Roman"/>
                <w:b/>
                <w:bCs/>
                <w:sz w:val="28"/>
                <w:szCs w:val="28"/>
              </w:rPr>
              <w:lastRenderedPageBreak/>
              <w:t>Learning Outcomes</w:t>
            </w:r>
          </w:p>
        </w:tc>
        <w:tc>
          <w:tcPr>
            <w:tcW w:w="6236" w:type="dxa"/>
            <w:tcBorders>
              <w:top w:val="outset" w:sz="8" w:space="0" w:color="auto"/>
              <w:left w:val="outset" w:sz="24" w:space="0" w:color="auto"/>
              <w:bottom w:val="outset" w:sz="8" w:space="0" w:color="auto"/>
              <w:right w:val="outset" w:sz="8" w:space="0" w:color="auto"/>
            </w:tcBorders>
            <w:shd w:val="clear" w:color="auto" w:fill="BFBFBF"/>
            <w:tcMar>
              <w:top w:w="0" w:type="dxa"/>
              <w:left w:w="108" w:type="dxa"/>
              <w:bottom w:w="0" w:type="dxa"/>
              <w:right w:w="108" w:type="dxa"/>
            </w:tcMar>
            <w:hideMark/>
          </w:tcPr>
          <w:p w:rsidR="00363071" w:rsidRPr="00D3569F" w:rsidRDefault="00363071" w:rsidP="006E5C98">
            <w:pPr>
              <w:jc w:val="both"/>
              <w:textAlignment w:val="baseline"/>
              <w:rPr>
                <w:rFonts w:ascii="Times New Roman" w:hAnsi="Times New Roman"/>
                <w:sz w:val="28"/>
                <w:szCs w:val="28"/>
              </w:rPr>
            </w:pPr>
            <w:r w:rsidRPr="00D3569F">
              <w:rPr>
                <w:rFonts w:ascii="Times New Roman" w:hAnsi="Times New Roman"/>
                <w:b/>
                <w:bCs/>
                <w:sz w:val="28"/>
                <w:szCs w:val="28"/>
              </w:rPr>
              <w:t xml:space="preserve">Assessment Criteria </w:t>
            </w:r>
          </w:p>
        </w:tc>
      </w:tr>
      <w:tr w:rsidR="0030726D" w:rsidRPr="00D3569F" w:rsidTr="003540E0">
        <w:trPr>
          <w:trHeight w:val="747"/>
        </w:trPr>
        <w:tc>
          <w:tcPr>
            <w:tcW w:w="3344" w:type="dxa"/>
            <w:tcBorders>
              <w:top w:val="outset" w:sz="24"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363071" w:rsidRPr="00D3569F" w:rsidRDefault="003540E0" w:rsidP="006E5C98">
            <w:pPr>
              <w:rPr>
                <w:rFonts w:ascii="Times New Roman" w:hAnsi="Times New Roman"/>
                <w:sz w:val="28"/>
                <w:szCs w:val="28"/>
              </w:rPr>
            </w:pPr>
            <w:r w:rsidRPr="00D3569F">
              <w:rPr>
                <w:rFonts w:ascii="Times New Roman" w:hAnsi="Times New Roman"/>
                <w:sz w:val="28"/>
                <w:szCs w:val="28"/>
              </w:rPr>
              <w:t xml:space="preserve">1. </w:t>
            </w:r>
            <w:r w:rsidR="00363071" w:rsidRPr="00D3569F">
              <w:rPr>
                <w:rFonts w:ascii="Times New Roman" w:hAnsi="Times New Roman"/>
                <w:sz w:val="28"/>
                <w:szCs w:val="28"/>
              </w:rPr>
              <w:t xml:space="preserve">Produce and evaluate conceptual design options for new construction design/s concepts/ideas </w:t>
            </w:r>
          </w:p>
        </w:tc>
        <w:tc>
          <w:tcPr>
            <w:tcW w:w="6236" w:type="dxa"/>
            <w:tcBorders>
              <w:top w:val="outset" w:sz="24" w:space="0" w:color="auto"/>
              <w:left w:val="outset" w:sz="24"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Work safely at all times, complying with health and safety and other relevant regulations/directives and guidelines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1.2 Carry out all of the following activities in producing and evaluating conceptual designs:</w:t>
            </w:r>
          </w:p>
          <w:p w:rsidR="00363071" w:rsidRPr="00D3569F" w:rsidRDefault="00363071" w:rsidP="006E5C98">
            <w:pPr>
              <w:numPr>
                <w:ilvl w:val="0"/>
                <w:numId w:val="131"/>
              </w:numPr>
              <w:rPr>
                <w:rFonts w:ascii="Times New Roman" w:hAnsi="Times New Roman"/>
                <w:sz w:val="28"/>
                <w:szCs w:val="28"/>
              </w:rPr>
            </w:pPr>
            <w:r w:rsidRPr="00D3569F">
              <w:rPr>
                <w:rFonts w:ascii="Times New Roman" w:hAnsi="Times New Roman"/>
                <w:sz w:val="28"/>
                <w:szCs w:val="28"/>
              </w:rPr>
              <w:t xml:space="preserve">produce the conceptual design options </w:t>
            </w:r>
          </w:p>
          <w:p w:rsidR="00363071" w:rsidRPr="00D3569F" w:rsidRDefault="00363071" w:rsidP="006E5C98">
            <w:pPr>
              <w:numPr>
                <w:ilvl w:val="0"/>
                <w:numId w:val="131"/>
              </w:numPr>
              <w:rPr>
                <w:rFonts w:ascii="Times New Roman" w:hAnsi="Times New Roman"/>
                <w:sz w:val="28"/>
                <w:szCs w:val="28"/>
              </w:rPr>
            </w:pPr>
            <w:r w:rsidRPr="00D3569F">
              <w:rPr>
                <w:rFonts w:ascii="Times New Roman" w:hAnsi="Times New Roman"/>
                <w:sz w:val="28"/>
                <w:szCs w:val="28"/>
              </w:rPr>
              <w:t xml:space="preserve">identify the criteria to be used to evaluate each of the conceptual designs </w:t>
            </w:r>
          </w:p>
          <w:p w:rsidR="00363071" w:rsidRPr="00D3569F" w:rsidRDefault="00363071" w:rsidP="006E5C98">
            <w:pPr>
              <w:numPr>
                <w:ilvl w:val="0"/>
                <w:numId w:val="131"/>
              </w:numPr>
              <w:rPr>
                <w:rFonts w:ascii="Times New Roman" w:hAnsi="Times New Roman"/>
                <w:sz w:val="28"/>
                <w:szCs w:val="28"/>
              </w:rPr>
            </w:pPr>
            <w:r w:rsidRPr="00D3569F">
              <w:rPr>
                <w:rFonts w:ascii="Times New Roman" w:hAnsi="Times New Roman"/>
                <w:sz w:val="28"/>
                <w:szCs w:val="28"/>
              </w:rPr>
              <w:t xml:space="preserve">evaluate each conceptual design against the established criteria </w:t>
            </w:r>
          </w:p>
          <w:p w:rsidR="00363071" w:rsidRPr="00D3569F" w:rsidRDefault="00363071" w:rsidP="006E5C98">
            <w:pPr>
              <w:numPr>
                <w:ilvl w:val="0"/>
                <w:numId w:val="131"/>
              </w:numPr>
              <w:rPr>
                <w:rFonts w:ascii="Times New Roman" w:hAnsi="Times New Roman"/>
                <w:sz w:val="28"/>
                <w:szCs w:val="28"/>
              </w:rPr>
            </w:pPr>
            <w:r w:rsidRPr="00D3569F">
              <w:rPr>
                <w:rFonts w:ascii="Times New Roman" w:hAnsi="Times New Roman"/>
                <w:sz w:val="28"/>
                <w:szCs w:val="28"/>
              </w:rPr>
              <w:t>identify the designs that are most effective at meeting the customer’s requirements</w:t>
            </w:r>
          </w:p>
          <w:p w:rsidR="00363071" w:rsidRPr="00D3569F" w:rsidRDefault="00363071" w:rsidP="006E5C98">
            <w:pPr>
              <w:numPr>
                <w:ilvl w:val="0"/>
                <w:numId w:val="131"/>
              </w:numPr>
              <w:rPr>
                <w:rFonts w:ascii="Times New Roman" w:hAnsi="Times New Roman"/>
                <w:sz w:val="28"/>
                <w:szCs w:val="28"/>
              </w:rPr>
            </w:pPr>
            <w:r w:rsidRPr="00D3569F">
              <w:rPr>
                <w:rFonts w:ascii="Times New Roman" w:hAnsi="Times New Roman"/>
                <w:sz w:val="28"/>
                <w:szCs w:val="28"/>
              </w:rPr>
              <w:t>identify any risks, and produce a contingency strategy for minimising them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1.3 Evaluate design such as concepts for two of the following:</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materials (metals, chemicals, plastics, ceramics, composites)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electrical components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software programs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electronic components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mechanical components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integrated technologies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 xml:space="preserve">fabricated/welded </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brick</w:t>
            </w:r>
          </w:p>
          <w:p w:rsidR="00363071" w:rsidRPr="00D3569F" w:rsidRDefault="00363071" w:rsidP="006E5C98">
            <w:pPr>
              <w:numPr>
                <w:ilvl w:val="0"/>
                <w:numId w:val="132"/>
              </w:numPr>
              <w:rPr>
                <w:rFonts w:ascii="Times New Roman" w:hAnsi="Times New Roman"/>
                <w:sz w:val="28"/>
                <w:szCs w:val="28"/>
              </w:rPr>
            </w:pPr>
            <w:r w:rsidRPr="00D3569F">
              <w:rPr>
                <w:rFonts w:ascii="Times New Roman" w:hAnsi="Times New Roman"/>
                <w:sz w:val="28"/>
                <w:szCs w:val="28"/>
              </w:rPr>
              <w:t>cement</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other </w:t>
            </w:r>
            <w:r w:rsidRPr="00D3569F">
              <w:rPr>
                <w:rFonts w:ascii="Times New Roman" w:hAnsi="Times New Roman"/>
                <w:i/>
                <w:iCs/>
                <w:sz w:val="28"/>
                <w:szCs w:val="28"/>
              </w:rPr>
              <w:t>(specify)</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1.4 Apply a systematic approach to the evaluation process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1.5 Obtain all customer requirements and the design specification for the new product</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1.6 Establish all the technologies to be considered as part of the design</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1.7 Produce conceptual designs using each of the identified technologies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1.8 Identify the criteria to be used to evaluate each of the conceptual designs from the customer requirements, and evaluate using at least one of the following:</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strengths, weaknesses, opportunities and threats (SWOT) analysis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force field analysis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critical success factor/process matrix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lastRenderedPageBreak/>
              <w:t xml:space="preserve">design failure mode &amp; effects analysis (DFMEA)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weighted selection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tree diagram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attribute analysis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fishbone diagram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relationship diagram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paired comparison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mind map </w:t>
            </w:r>
          </w:p>
          <w:p w:rsidR="00363071" w:rsidRPr="00D3569F" w:rsidRDefault="00363071" w:rsidP="006E5C98">
            <w:pPr>
              <w:numPr>
                <w:ilvl w:val="0"/>
                <w:numId w:val="133"/>
              </w:numPr>
              <w:rPr>
                <w:rFonts w:ascii="Times New Roman" w:hAnsi="Times New Roman"/>
                <w:sz w:val="28"/>
                <w:szCs w:val="28"/>
              </w:rPr>
            </w:pPr>
            <w:r w:rsidRPr="00D3569F">
              <w:rPr>
                <w:rFonts w:ascii="Times New Roman" w:hAnsi="Times New Roman"/>
                <w:sz w:val="28"/>
                <w:szCs w:val="28"/>
              </w:rPr>
              <w:t xml:space="preserve">technology/state-of-the-art analysis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other </w:t>
            </w:r>
            <w:r w:rsidRPr="00D3569F">
              <w:rPr>
                <w:rFonts w:ascii="Times New Roman" w:hAnsi="Times New Roman"/>
                <w:i/>
                <w:iCs/>
                <w:sz w:val="28"/>
                <w:szCs w:val="28"/>
              </w:rPr>
              <w:t>(specify)</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1.9 Evaluate each conceptual design against the established criteria, and identify the designs that are most effective at meeting the customer’s requirements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1.10 Compare results and design performance from similar design exercises, and identify any lessons learned</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1.11 Identify any perceived risks, and produce a contingency strategy for minimising them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To include all of the following:</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embedded technology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innovative technology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security of supply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lack of performance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environmental constraints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interfacing components/technologies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hazardous processes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hazardous material </w:t>
            </w:r>
          </w:p>
          <w:p w:rsidR="00363071" w:rsidRPr="00D3569F" w:rsidRDefault="00363071" w:rsidP="006E5C98">
            <w:pPr>
              <w:numPr>
                <w:ilvl w:val="0"/>
                <w:numId w:val="134"/>
              </w:numPr>
              <w:rPr>
                <w:rFonts w:ascii="Times New Roman" w:hAnsi="Times New Roman"/>
                <w:sz w:val="28"/>
                <w:szCs w:val="28"/>
              </w:rPr>
            </w:pPr>
            <w:r w:rsidRPr="00D3569F">
              <w:rPr>
                <w:rFonts w:ascii="Times New Roman" w:hAnsi="Times New Roman"/>
                <w:sz w:val="28"/>
                <w:szCs w:val="28"/>
              </w:rPr>
              <w:t xml:space="preserve">hazardous emissions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other specific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1.12 Record and present the results of the evaluation to the appropriate people, according to agreed procedures</w:t>
            </w:r>
          </w:p>
        </w:tc>
      </w:tr>
      <w:tr w:rsidR="0030726D" w:rsidRPr="00D3569F" w:rsidTr="003540E0">
        <w:trPr>
          <w:trHeight w:val="747"/>
        </w:trPr>
        <w:tc>
          <w:tcPr>
            <w:tcW w:w="3344" w:type="dxa"/>
            <w:tcBorders>
              <w:top w:val="outset" w:sz="24"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363071" w:rsidRPr="00D3569F" w:rsidRDefault="003540E0" w:rsidP="006E5C98">
            <w:pPr>
              <w:rPr>
                <w:rFonts w:ascii="Times New Roman" w:hAnsi="Times New Roman"/>
                <w:sz w:val="28"/>
                <w:szCs w:val="28"/>
              </w:rPr>
            </w:pPr>
            <w:r w:rsidRPr="00D3569F">
              <w:rPr>
                <w:rFonts w:ascii="Times New Roman" w:hAnsi="Times New Roman"/>
                <w:sz w:val="28"/>
                <w:szCs w:val="28"/>
              </w:rPr>
              <w:lastRenderedPageBreak/>
              <w:t xml:space="preserve">2. </w:t>
            </w:r>
            <w:r w:rsidR="00363071" w:rsidRPr="00D3569F">
              <w:rPr>
                <w:rFonts w:ascii="Times New Roman" w:hAnsi="Times New Roman"/>
                <w:sz w:val="28"/>
                <w:szCs w:val="28"/>
              </w:rPr>
              <w:t>Understand how to present your construction design/s concepts/ideas</w:t>
            </w:r>
          </w:p>
        </w:tc>
        <w:tc>
          <w:tcPr>
            <w:tcW w:w="6236" w:type="dxa"/>
            <w:tcBorders>
              <w:top w:val="outset" w:sz="24" w:space="0" w:color="auto"/>
              <w:left w:val="outset" w:sz="24"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2.1 Present your design concepts to a target audience and client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2.2 Summarise your journey through the development of your ideas </w:t>
            </w:r>
          </w:p>
        </w:tc>
      </w:tr>
    </w:tbl>
    <w:p w:rsidR="00363071" w:rsidRPr="00D3569F" w:rsidRDefault="00363071" w:rsidP="006E5C98">
      <w:pPr>
        <w:rPr>
          <w:rFonts w:ascii="Times New Roman" w:hAnsi="Times New Roman"/>
          <w:sz w:val="28"/>
          <w:szCs w:val="28"/>
        </w:rPr>
      </w:pPr>
    </w:p>
    <w:p w:rsidR="003540E0" w:rsidRPr="00D3569F" w:rsidRDefault="003540E0" w:rsidP="006E5C98">
      <w:pPr>
        <w:rPr>
          <w:rFonts w:ascii="Times New Roman" w:hAnsi="Times New Roman"/>
          <w:sz w:val="28"/>
          <w:szCs w:val="28"/>
        </w:rPr>
      </w:pPr>
    </w:p>
    <w:p w:rsidR="003540E0" w:rsidRDefault="003540E0" w:rsidP="006E5C98">
      <w:pPr>
        <w:rPr>
          <w:rFonts w:ascii="Times New Roman" w:hAnsi="Times New Roman"/>
          <w:sz w:val="28"/>
          <w:szCs w:val="28"/>
        </w:rPr>
      </w:pPr>
    </w:p>
    <w:p w:rsidR="00543827" w:rsidRDefault="00543827"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363071" w:rsidRPr="00D3569F" w:rsidRDefault="00363071"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3540E0">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lastRenderedPageBreak/>
              <w:t>1</w:t>
            </w:r>
            <w:r w:rsidR="003540E0"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283"/>
        <w:gridCol w:w="5812"/>
      </w:tblGrid>
      <w:tr w:rsidR="0030726D" w:rsidRPr="00D3569F" w:rsidTr="003540E0">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3540E0">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3540E0">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3540E0">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1"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3540E0">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3540E0">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3540E0">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3540E0">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3540E0">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3540E0">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3540E0">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3540E0">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3540E0">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3540E0">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3540E0">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3540E0">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Summative: Researched Text: Text (1000-1500 words) with referencing and a bibliography(100%</w:t>
            </w:r>
            <w:r w:rsidR="003540E0"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jc w:val="both"/>
        <w:rPr>
          <w:rFonts w:ascii="Times New Roman" w:hAnsi="Times New Roman"/>
          <w:sz w:val="28"/>
          <w:szCs w:val="28"/>
        </w:rPr>
      </w:pPr>
    </w:p>
    <w:p w:rsidR="0044716B" w:rsidRPr="00D3569F" w:rsidRDefault="0044716B" w:rsidP="006E5C98">
      <w:pPr>
        <w:jc w:val="both"/>
        <w:rPr>
          <w:rFonts w:ascii="Times New Roman" w:hAnsi="Times New Roman"/>
          <w:sz w:val="28"/>
          <w:szCs w:val="28"/>
        </w:rPr>
      </w:pPr>
    </w:p>
    <w:p w:rsidR="00872AC9" w:rsidRPr="00D3569F" w:rsidRDefault="00872AC9" w:rsidP="006E5C98">
      <w:pPr>
        <w:jc w:val="both"/>
        <w:rPr>
          <w:rFonts w:ascii="Times New Roman" w:hAnsi="Times New Roman"/>
          <w:sz w:val="28"/>
          <w:szCs w:val="28"/>
        </w:rPr>
      </w:pPr>
    </w:p>
    <w:p w:rsidR="00872AC9" w:rsidRPr="00D3569F" w:rsidRDefault="00872AC9" w:rsidP="006E5C98">
      <w:pPr>
        <w:jc w:val="both"/>
        <w:rPr>
          <w:rFonts w:ascii="Times New Roman" w:hAnsi="Times New Roman"/>
          <w:sz w:val="28"/>
          <w:szCs w:val="28"/>
        </w:rPr>
      </w:pPr>
    </w:p>
    <w:p w:rsidR="0044716B" w:rsidRPr="00D3569F" w:rsidRDefault="0044716B" w:rsidP="006E5C98">
      <w:pPr>
        <w:jc w:val="both"/>
        <w:rPr>
          <w:rFonts w:ascii="Times New Roman" w:hAnsi="Times New Roman"/>
          <w:sz w:val="28"/>
          <w:szCs w:val="28"/>
        </w:rPr>
      </w:pPr>
    </w:p>
    <w:p w:rsidR="0044716B" w:rsidRDefault="0044716B" w:rsidP="006E5C98">
      <w:pPr>
        <w:jc w:val="both"/>
        <w:rPr>
          <w:rFonts w:ascii="Times New Roman" w:hAnsi="Times New Roman"/>
          <w:sz w:val="28"/>
          <w:szCs w:val="28"/>
        </w:rPr>
      </w:pPr>
    </w:p>
    <w:p w:rsidR="00534DA4" w:rsidRPr="00D3569F" w:rsidRDefault="00534DA4"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872AC9">
        <w:trPr>
          <w:trHeight w:val="26"/>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spacing w:after="75"/>
              <w:rPr>
                <w:rFonts w:ascii="Times New Roman" w:hAnsi="Times New Roman"/>
                <w:sz w:val="28"/>
                <w:szCs w:val="28"/>
              </w:rPr>
            </w:pPr>
            <w:r w:rsidRPr="00D3569F">
              <w:rPr>
                <w:rFonts w:ascii="Times New Roman" w:hAnsi="Times New Roman"/>
                <w:sz w:val="28"/>
                <w:szCs w:val="28"/>
              </w:rPr>
              <w:t>Introduction to Design and Research Skills</w:t>
            </w:r>
          </w:p>
        </w:tc>
      </w:tr>
      <w:tr w:rsidR="0030726D" w:rsidRPr="00D3569F" w:rsidTr="00872AC9">
        <w:trPr>
          <w:trHeight w:val="20"/>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872AC9">
        <w:trPr>
          <w:trHeight w:val="20"/>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 xml:space="preserve">Core </w:t>
            </w:r>
          </w:p>
        </w:tc>
      </w:tr>
      <w:tr w:rsidR="0030726D" w:rsidRPr="00D3569F" w:rsidTr="00872AC9">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872AC9">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28"/>
        <w:gridCol w:w="964"/>
      </w:tblGrid>
      <w:tr w:rsidR="0030726D" w:rsidRPr="00D3569F" w:rsidTr="00872AC9">
        <w:trPr>
          <w:cantSplit/>
        </w:trPr>
        <w:tc>
          <w:tcPr>
            <w:tcW w:w="9498" w:type="dxa"/>
            <w:gridSpan w:val="5"/>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872AC9">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3"/>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872AC9">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872AC9">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872AC9">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872AC9">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872AC9">
        <w:tblPrEx>
          <w:tblLook w:val="01E0" w:firstRow="1" w:lastRow="1" w:firstColumn="1" w:lastColumn="1" w:noHBand="0" w:noVBand="0"/>
        </w:tblPrEx>
        <w:tc>
          <w:tcPr>
            <w:tcW w:w="8534" w:type="dxa"/>
            <w:gridSpan w:val="4"/>
            <w:tcBorders>
              <w:left w:val="single" w:sz="4" w:space="0" w:color="auto"/>
            </w:tcBorders>
            <w:shd w:val="clear" w:color="auto" w:fill="CCCCCC"/>
          </w:tcPr>
          <w:p w:rsidR="00363071" w:rsidRPr="00D3569F" w:rsidRDefault="00872AC9"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64"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872AC9"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 xml:space="preserve">This unit focuses on students developing skills and knowledge on methods to apply skills in research. It </w:t>
      </w:r>
      <w:r w:rsidR="00D3569F" w:rsidRPr="00D3569F">
        <w:rPr>
          <w:rFonts w:ascii="Times New Roman" w:hAnsi="Times New Roman"/>
          <w:sz w:val="28"/>
          <w:szCs w:val="28"/>
          <w:lang w:val="en-GB"/>
        </w:rPr>
        <w:t xml:space="preserve">is </w:t>
      </w:r>
      <w:r w:rsidRPr="00D3569F">
        <w:rPr>
          <w:rFonts w:ascii="Times New Roman" w:hAnsi="Times New Roman"/>
          <w:sz w:val="28"/>
          <w:szCs w:val="28"/>
        </w:rPr>
        <w:t>important for the students to understand the different styles of wor</w:t>
      </w:r>
      <w:r w:rsidR="00D3569F" w:rsidRPr="00D3569F">
        <w:rPr>
          <w:rFonts w:ascii="Times New Roman" w:hAnsi="Times New Roman"/>
          <w:sz w:val="28"/>
          <w:szCs w:val="28"/>
        </w:rPr>
        <w:t>k</w:t>
      </w:r>
      <w:r w:rsidRPr="00D3569F">
        <w:rPr>
          <w:rFonts w:ascii="Times New Roman" w:hAnsi="Times New Roman"/>
          <w:sz w:val="28"/>
          <w:szCs w:val="28"/>
        </w:rPr>
        <w:t>ship. Students will be able to compare a .range of primary and secondary research sources. As part of research students will learn how to record information in order to support the development of ideas for creative activities. Students will also evaluate the effectiveness of research tools to continue to develop their design ideas.</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72AC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Be able to learn about the skills and techniques involved with the process and practices of research. Students will also gain an understanding of the theories and practice of collecting information in order to inform the development of ideas for creative activities</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872AC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872AC9"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63"/>
        </w:numPr>
        <w:tabs>
          <w:tab w:val="left" w:pos="426"/>
        </w:tabs>
        <w:ind w:left="0" w:firstLine="0"/>
        <w:jc w:val="both"/>
        <w:rPr>
          <w:rFonts w:ascii="Times New Roman" w:hAnsi="Times New Roman"/>
          <w:sz w:val="28"/>
          <w:szCs w:val="28"/>
        </w:rPr>
      </w:pPr>
      <w:r w:rsidRPr="00D3569F">
        <w:rPr>
          <w:rFonts w:ascii="Times New Roman" w:hAnsi="Times New Roman"/>
          <w:sz w:val="28"/>
          <w:szCs w:val="28"/>
        </w:rPr>
        <w:t>Gain an understanding of the skills used to apply research</w:t>
      </w:r>
    </w:p>
    <w:p w:rsidR="00363071" w:rsidRPr="00D3569F" w:rsidRDefault="00363071" w:rsidP="006E5C98">
      <w:pPr>
        <w:pStyle w:val="a3"/>
        <w:numPr>
          <w:ilvl w:val="0"/>
          <w:numId w:val="63"/>
        </w:numPr>
        <w:tabs>
          <w:tab w:val="left" w:pos="426"/>
        </w:tabs>
        <w:ind w:left="0" w:firstLine="0"/>
        <w:jc w:val="both"/>
        <w:rPr>
          <w:rFonts w:ascii="Times New Roman" w:hAnsi="Times New Roman"/>
          <w:sz w:val="28"/>
          <w:szCs w:val="28"/>
        </w:rPr>
      </w:pPr>
      <w:r w:rsidRPr="00D3569F">
        <w:rPr>
          <w:rStyle w:val="tablebodyrichtextcell"/>
          <w:rFonts w:ascii="Times New Roman" w:hAnsi="Times New Roman"/>
          <w:sz w:val="28"/>
          <w:szCs w:val="28"/>
        </w:rPr>
        <w:t>Understand primary and secondary research sources in order to compare finings for design development.</w:t>
      </w:r>
    </w:p>
    <w:p w:rsidR="00363071" w:rsidRPr="00D3569F" w:rsidRDefault="00363071" w:rsidP="006E5C98">
      <w:pPr>
        <w:pStyle w:val="a3"/>
        <w:numPr>
          <w:ilvl w:val="0"/>
          <w:numId w:val="63"/>
        </w:numPr>
        <w:tabs>
          <w:tab w:val="left" w:pos="426"/>
        </w:tabs>
        <w:ind w:left="0" w:firstLine="0"/>
        <w:jc w:val="both"/>
        <w:rPr>
          <w:rFonts w:ascii="Times New Roman" w:hAnsi="Times New Roman"/>
          <w:sz w:val="28"/>
          <w:szCs w:val="28"/>
        </w:rPr>
      </w:pPr>
      <w:r w:rsidRPr="00D3569F">
        <w:rPr>
          <w:rFonts w:ascii="Times New Roman" w:hAnsi="Times New Roman"/>
          <w:sz w:val="28"/>
          <w:szCs w:val="28"/>
        </w:rPr>
        <w:t>Understand the methods and technologies used to record and interpret information for the development of design ideas.</w:t>
      </w:r>
    </w:p>
    <w:p w:rsidR="00363071" w:rsidRPr="00D3569F" w:rsidRDefault="00363071" w:rsidP="006E5C98">
      <w:pPr>
        <w:pStyle w:val="a3"/>
        <w:numPr>
          <w:ilvl w:val="0"/>
          <w:numId w:val="63"/>
        </w:numPr>
        <w:tabs>
          <w:tab w:val="left" w:pos="426"/>
        </w:tabs>
        <w:ind w:left="0" w:firstLine="0"/>
        <w:jc w:val="both"/>
        <w:rPr>
          <w:rFonts w:ascii="Times New Roman" w:hAnsi="Times New Roman"/>
          <w:sz w:val="28"/>
          <w:szCs w:val="28"/>
        </w:rPr>
      </w:pPr>
      <w:r w:rsidRPr="00D3569F">
        <w:rPr>
          <w:rFonts w:ascii="Times New Roman" w:hAnsi="Times New Roman"/>
          <w:sz w:val="28"/>
          <w:szCs w:val="28"/>
        </w:rPr>
        <w:t>Evaluate the methods and skills used to develop ideas for creative activities</w:t>
      </w:r>
    </w:p>
    <w:p w:rsidR="00363071" w:rsidRPr="00534DA4" w:rsidRDefault="00363071" w:rsidP="00534DA4">
      <w:pPr>
        <w:pStyle w:val="a3"/>
        <w:numPr>
          <w:ilvl w:val="0"/>
          <w:numId w:val="63"/>
        </w:numPr>
        <w:tabs>
          <w:tab w:val="left" w:pos="426"/>
        </w:tabs>
        <w:ind w:left="0" w:firstLine="0"/>
        <w:jc w:val="both"/>
        <w:rPr>
          <w:rFonts w:ascii="Times New Roman" w:hAnsi="Times New Roman"/>
          <w:sz w:val="28"/>
          <w:szCs w:val="28"/>
        </w:rPr>
      </w:pPr>
      <w:r w:rsidRPr="00D3569F">
        <w:rPr>
          <w:rFonts w:ascii="Times New Roman" w:hAnsi="Times New Roman"/>
          <w:sz w:val="28"/>
          <w:szCs w:val="28"/>
        </w:rPr>
        <w:t>Be able to use research tools, methods and skills to inform ideas for creative activities</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872AC9">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lastRenderedPageBreak/>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872AC9">
        <w:tc>
          <w:tcPr>
            <w:tcW w:w="339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w:t>
            </w:r>
            <w:r w:rsidR="00872AC9" w:rsidRPr="00D3569F">
              <w:rPr>
                <w:rFonts w:ascii="Times New Roman" w:hAnsi="Times New Roman"/>
                <w:sz w:val="28"/>
                <w:szCs w:val="28"/>
              </w:rPr>
              <w:t>.</w:t>
            </w:r>
            <w:r w:rsidRPr="00D3569F">
              <w:rPr>
                <w:rFonts w:ascii="Times New Roman" w:hAnsi="Times New Roman"/>
                <w:sz w:val="28"/>
                <w:szCs w:val="28"/>
              </w:rPr>
              <w:t xml:space="preserve"> Understand research tools, methods and skills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Critically compare a range of research tools, methods and skills</w:t>
            </w:r>
          </w:p>
        </w:tc>
      </w:tr>
      <w:tr w:rsidR="0030726D" w:rsidRPr="00D3569F" w:rsidTr="00872AC9">
        <w:tc>
          <w:tcPr>
            <w:tcW w:w="339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Style w:val="tablebodyrichtextcell"/>
                <w:rFonts w:ascii="Times New Roman" w:hAnsi="Times New Roman"/>
                <w:sz w:val="28"/>
                <w:szCs w:val="28"/>
              </w:rPr>
              <w:t>2</w:t>
            </w:r>
            <w:r w:rsidR="00872AC9" w:rsidRPr="00D3569F">
              <w:rPr>
                <w:rStyle w:val="tablebodyrichtextcell"/>
                <w:rFonts w:ascii="Times New Roman" w:hAnsi="Times New Roman"/>
                <w:sz w:val="28"/>
                <w:szCs w:val="28"/>
              </w:rPr>
              <w:t>.</w:t>
            </w:r>
            <w:r w:rsidRPr="00D3569F">
              <w:rPr>
                <w:rStyle w:val="tablebodyrichtextcell"/>
                <w:rFonts w:ascii="Times New Roman" w:hAnsi="Times New Roman"/>
                <w:sz w:val="28"/>
                <w:szCs w:val="28"/>
              </w:rPr>
              <w:t xml:space="preserve"> Understand primary and secondary research sources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 Critically compare a range of primary and secondary research sources</w:t>
            </w:r>
          </w:p>
        </w:tc>
      </w:tr>
      <w:tr w:rsidR="0030726D" w:rsidRPr="00D3569F" w:rsidTr="00872AC9">
        <w:tc>
          <w:tcPr>
            <w:tcW w:w="339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3</w:t>
            </w:r>
            <w:r w:rsidR="00872AC9" w:rsidRPr="00D3569F">
              <w:rPr>
                <w:rFonts w:ascii="Times New Roman" w:hAnsi="Times New Roman"/>
                <w:sz w:val="28"/>
                <w:szCs w:val="28"/>
              </w:rPr>
              <w:t>.</w:t>
            </w:r>
            <w:r w:rsidRPr="00D3569F">
              <w:rPr>
                <w:rFonts w:ascii="Times New Roman" w:hAnsi="Times New Roman"/>
                <w:sz w:val="28"/>
                <w:szCs w:val="28"/>
              </w:rPr>
              <w:t xml:space="preserve"> Be able to use research tools, methods and skills to inform ideas for creative activities</w:t>
            </w:r>
          </w:p>
          <w:p w:rsidR="00363071" w:rsidRPr="00D3569F" w:rsidRDefault="00363071" w:rsidP="006E5C98">
            <w:pPr>
              <w:shd w:val="clear" w:color="auto" w:fill="FFFFFF"/>
              <w:jc w:val="both"/>
              <w:rPr>
                <w:rFonts w:ascii="Times New Roman" w:hAnsi="Times New Roman"/>
                <w:sz w:val="28"/>
                <w:szCs w:val="28"/>
              </w:rPr>
            </w:pPr>
          </w:p>
        </w:tc>
        <w:tc>
          <w:tcPr>
            <w:tcW w:w="606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3.1 Apply research tools, methods and skills to record and interpret information and develop ideas for creative activities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3.2 Evaluate the effectiveness of research tools, methods and skills to develop ideas for creative activities</w:t>
            </w:r>
          </w:p>
        </w:tc>
      </w:tr>
    </w:tbl>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872AC9">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872AC9">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872AC9">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872AC9">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lang w:val="ru-RU"/>
        </w:rPr>
      </w:pPr>
    </w:p>
    <w:p w:rsidR="00530BD0" w:rsidRPr="00D3569F" w:rsidRDefault="00530BD0" w:rsidP="006E5C98">
      <w:pPr>
        <w:rPr>
          <w:rFonts w:ascii="Times New Roman" w:eastAsiaTheme="minorEastAsia" w:hAnsi="Times New Roman"/>
          <w:sz w:val="28"/>
          <w:szCs w:val="28"/>
          <w:lang w:val="ru-RU"/>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p w:rsidR="00872AC9" w:rsidRPr="00D3569F" w:rsidRDefault="00872AC9"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872AC9">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72AC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72AC9">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872AC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872AC9">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72AC9">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872AC9">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72AC9">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04"/>
        <w:gridCol w:w="5812"/>
      </w:tblGrid>
      <w:tr w:rsidR="0030726D" w:rsidRPr="00D3569F" w:rsidTr="00872AC9">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304"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872AC9">
        <w:trPr>
          <w:cantSplit/>
          <w:trHeight w:val="1633"/>
        </w:trPr>
        <w:tc>
          <w:tcPr>
            <w:tcW w:w="3348"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04"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72AC9">
        <w:trPr>
          <w:cantSplit/>
          <w:trHeight w:val="190"/>
        </w:trPr>
        <w:tc>
          <w:tcPr>
            <w:tcW w:w="3348"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304"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72AC9">
        <w:trPr>
          <w:cantSplit/>
          <w:trHeight w:val="190"/>
        </w:trPr>
        <w:tc>
          <w:tcPr>
            <w:tcW w:w="3348"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304"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Summative: Researched Text: Text (1000-1500 words) with referencing and a bibliography</w:t>
            </w:r>
            <w:r w:rsidRPr="00D3569F">
              <w:rPr>
                <w:rFonts w:ascii="Times New Roman" w:hAnsi="Times New Roman"/>
                <w:sz w:val="28"/>
                <w:szCs w:val="28"/>
              </w:rPr>
              <w:tab/>
              <w:t>(100%</w:t>
            </w:r>
            <w:r w:rsidR="00872AC9"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534DA4" w:rsidRDefault="00534DA4"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0769C0"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872AC9">
        <w:trPr>
          <w:trHeight w:val="26"/>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rPr>
            </w:pPr>
            <w:r w:rsidRPr="00D3569F">
              <w:rPr>
                <w:sz w:val="28"/>
                <w:szCs w:val="28"/>
              </w:rPr>
              <w:t>Sustainable construction</w:t>
            </w:r>
          </w:p>
        </w:tc>
      </w:tr>
      <w:tr w:rsidR="0030726D" w:rsidRPr="00D3569F" w:rsidTr="00872AC9">
        <w:trPr>
          <w:trHeight w:val="20"/>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872AC9">
        <w:trPr>
          <w:trHeight w:val="20"/>
        </w:trPr>
        <w:tc>
          <w:tcPr>
            <w:tcW w:w="502" w:type="dxa"/>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872AC9">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872AC9">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872AC9">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872AC9">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872AC9">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872AC9">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872AC9">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872AC9">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872AC9">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872AC9"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872AC9"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This unit enables students to gain an understanding of the methods and processes used for sustainable construction techniques. It is important that student know the features of the natural environment in order to support the development of the construction project. This unit will enable the student to address these features at the planning stages of the project. Students need to be fully aware of the region including areas such as soil mass and density in order to inform them of the possible pollution that can occur as a result of the construction project. Therefore students will gain an understanding of different forms of global pollution that can arise from design projects. They will also learn about different forms of local pollution arising from construction projects and how this may harm the local environment. A large emphasis of this unit will address key methods of protecting the environment from the impact of the construction and built environment sector. Students will engage in exploring important features of the natural environment that need to be protected and understand through practical investigations how the activities of the design sector impact on the natural environment. This will also include the students studying whether their design and construction ideas are fit for purpose.</w:t>
      </w:r>
    </w:p>
    <w:p w:rsidR="00872AC9" w:rsidRPr="00D3569F" w:rsidRDefault="00872AC9"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72AC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This unit enables students to. This will also enable students to gain an understanding of different forms of local and global pollution that can arise from design projects, inclusive of the protective measures used to support design and construction activities for the sector.</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872AC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lastRenderedPageBreak/>
              <w:t>1</w:t>
            </w:r>
            <w:r w:rsidR="00872AC9"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Gain an understanding of the methods and processes used for sustainable construction techniques.</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 xml:space="preserve">Understand the features of the natural environment </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Consider the features of the natural environment at the planning stage of a construction project</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Gain an understanding of different forms of local and global pollution arising from design projects.</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Know the methods used to protect the natural environment from the impact of the construction industry.</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Know the important features of the natural environment that need to be protected.</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Understand how the activities within the design development can have an impact on the natural environment.</w:t>
      </w:r>
    </w:p>
    <w:p w:rsidR="00363071" w:rsidRPr="00D3569F" w:rsidRDefault="00363071" w:rsidP="006E5C98">
      <w:pPr>
        <w:pStyle w:val="a3"/>
        <w:numPr>
          <w:ilvl w:val="0"/>
          <w:numId w:val="27"/>
        </w:numPr>
        <w:ind w:left="357" w:hanging="357"/>
        <w:jc w:val="both"/>
        <w:rPr>
          <w:rFonts w:ascii="Times New Roman" w:hAnsi="Times New Roman"/>
          <w:sz w:val="28"/>
          <w:szCs w:val="28"/>
        </w:rPr>
      </w:pPr>
      <w:r w:rsidRPr="00D3569F">
        <w:rPr>
          <w:rFonts w:ascii="Times New Roman" w:hAnsi="Times New Roman"/>
          <w:sz w:val="28"/>
          <w:szCs w:val="28"/>
        </w:rPr>
        <w:t>Gain an understanding of how the natural environment can be protected against the activities of the construction industry.</w:t>
      </w:r>
    </w:p>
    <w:p w:rsidR="00363071" w:rsidRPr="00D3569F" w:rsidRDefault="00363071" w:rsidP="006E5C98">
      <w:pPr>
        <w:pStyle w:val="a3"/>
        <w:numPr>
          <w:ilvl w:val="0"/>
          <w:numId w:val="27"/>
        </w:numPr>
        <w:shd w:val="clear" w:color="auto" w:fill="FFFFFF"/>
        <w:ind w:left="357" w:hanging="357"/>
        <w:jc w:val="both"/>
        <w:rPr>
          <w:rFonts w:ascii="Times New Roman" w:hAnsi="Times New Roman"/>
          <w:sz w:val="28"/>
          <w:szCs w:val="28"/>
        </w:rPr>
      </w:pPr>
      <w:r w:rsidRPr="00D3569F">
        <w:rPr>
          <w:rFonts w:ascii="Times New Roman" w:hAnsi="Times New Roman"/>
          <w:sz w:val="28"/>
          <w:szCs w:val="28"/>
        </w:rPr>
        <w:t>Understand sustainable construction techniques that are fit for purpose</w:t>
      </w:r>
    </w:p>
    <w:p w:rsidR="00363071" w:rsidRPr="00D3569F" w:rsidRDefault="00363071"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872AC9">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872AC9">
        <w:tc>
          <w:tcPr>
            <w:tcW w:w="339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w:t>
            </w:r>
            <w:r w:rsidR="00872AC9" w:rsidRPr="00D3569F">
              <w:rPr>
                <w:rFonts w:ascii="Times New Roman" w:hAnsi="Times New Roman"/>
                <w:sz w:val="28"/>
                <w:szCs w:val="28"/>
              </w:rPr>
              <w:t>.</w:t>
            </w:r>
            <w:r w:rsidRPr="00D3569F">
              <w:rPr>
                <w:rFonts w:ascii="Times New Roman" w:hAnsi="Times New Roman"/>
                <w:sz w:val="28"/>
                <w:szCs w:val="28"/>
              </w:rPr>
              <w:t xml:space="preserve"> Know the important features of the natural environment that need to be protected</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describe six different features of the natural environment that must be considered at the planning stage of a construction project</w:t>
            </w:r>
          </w:p>
        </w:tc>
      </w:tr>
      <w:tr w:rsidR="0030726D" w:rsidRPr="00D3569F" w:rsidTr="00872AC9">
        <w:tc>
          <w:tcPr>
            <w:tcW w:w="339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2.Understand how the activities of the design sector impact on the natural environment</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 explain four different forms of global pollution arising from design projects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2.2 explain how four different forms of local pollution arising from construction projects may harm the local environment</w:t>
            </w:r>
          </w:p>
        </w:tc>
      </w:tr>
      <w:tr w:rsidR="0030726D" w:rsidRPr="00D3569F" w:rsidTr="00872AC9">
        <w:tc>
          <w:tcPr>
            <w:tcW w:w="3397" w:type="dxa"/>
            <w:shd w:val="clear" w:color="auto" w:fill="FFFFFF" w:themeFill="background1"/>
          </w:tcPr>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3.Understand how the natural environment can be protected against the activities of the construction and built environment sector</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3.1explain four key methods used to protect the natural environment from the impact of the construction and built environment sector</w:t>
            </w:r>
          </w:p>
        </w:tc>
      </w:tr>
      <w:tr w:rsidR="0030726D" w:rsidRPr="00D3569F" w:rsidTr="00872AC9">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872AC9" w:rsidRPr="00D3569F">
              <w:rPr>
                <w:rFonts w:ascii="Times New Roman" w:hAnsi="Times New Roman"/>
                <w:sz w:val="28"/>
                <w:szCs w:val="28"/>
              </w:rPr>
              <w:t xml:space="preserve">. </w:t>
            </w:r>
            <w:r w:rsidRPr="00D3569F">
              <w:rPr>
                <w:rFonts w:ascii="Times New Roman" w:hAnsi="Times New Roman"/>
                <w:sz w:val="28"/>
                <w:szCs w:val="28"/>
              </w:rPr>
              <w:t>Understand sustainable construction techniques that are fit for purpose</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4.1 explain three different, fit-for-purpose sustainable construction techniques</w:t>
            </w:r>
          </w:p>
        </w:tc>
      </w:tr>
    </w:tbl>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72AC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72AC9" w:rsidP="006E5C98">
            <w:pPr>
              <w:rPr>
                <w:rFonts w:ascii="Times New Roman" w:hAnsi="Times New Roman"/>
                <w:b/>
                <w:sz w:val="28"/>
                <w:szCs w:val="28"/>
              </w:rPr>
            </w:pPr>
            <w:r w:rsidRPr="00D3569F">
              <w:rPr>
                <w:rFonts w:ascii="Times New Roman" w:hAnsi="Times New Roman"/>
                <w:b/>
                <w:sz w:val="28"/>
                <w:szCs w:val="28"/>
              </w:rPr>
              <w:lastRenderedPageBreak/>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425"/>
        <w:gridCol w:w="5670"/>
      </w:tblGrid>
      <w:tr w:rsidR="0030726D" w:rsidRPr="00D3569F" w:rsidTr="00872AC9">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872AC9">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72AC9">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33"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872AC9">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33"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872AC9">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72AC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72AC9">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872AC9">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872AC9">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72AC9">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872AC9">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72AC9">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872AC9">
        <w:trPr>
          <w:cantSplit/>
          <w:trHeight w:val="651"/>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872AC9">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72AC9">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72AC9">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872AC9" w:rsidRPr="00D3569F">
              <w:rPr>
                <w:rFonts w:ascii="Times New Roman" w:hAnsi="Times New Roman"/>
                <w:sz w:val="28"/>
                <w:szCs w:val="28"/>
              </w:rPr>
              <w:t xml:space="preserve">and a bibliography </w:t>
            </w:r>
            <w:r w:rsidRPr="00D3569F">
              <w:rPr>
                <w:rFonts w:ascii="Times New Roman" w:hAnsi="Times New Roman"/>
                <w:sz w:val="28"/>
                <w:szCs w:val="28"/>
              </w:rPr>
              <w:t>(100%</w:t>
            </w:r>
            <w:r w:rsidR="00872AC9"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872AC9" w:rsidRPr="00D3569F" w:rsidRDefault="00872AC9"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pPr w:leftFromText="180" w:rightFromText="180" w:vertAnchor="page" w:horzAnchor="margin" w:tblpY="1456"/>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36"/>
      </w:tblGrid>
      <w:tr w:rsidR="00872AC9" w:rsidRPr="00D3569F" w:rsidTr="00060AD7">
        <w:trPr>
          <w:trHeight w:val="26"/>
        </w:trPr>
        <w:tc>
          <w:tcPr>
            <w:tcW w:w="502" w:type="dxa"/>
          </w:tcPr>
          <w:p w:rsidR="00872AC9" w:rsidRPr="00D3569F" w:rsidRDefault="0031749D" w:rsidP="006E5C98">
            <w:pPr>
              <w:widowControl w:val="0"/>
              <w:rPr>
                <w:rFonts w:ascii="Times New Roman" w:hAnsi="Times New Roman"/>
                <w:b/>
                <w:sz w:val="28"/>
                <w:szCs w:val="28"/>
              </w:rPr>
            </w:pPr>
            <w:r w:rsidRPr="00D3569F">
              <w:rPr>
                <w:rFonts w:ascii="Times New Roman" w:hAnsi="Times New Roman"/>
                <w:b/>
                <w:sz w:val="28"/>
                <w:szCs w:val="28"/>
              </w:rPr>
              <w:t>1</w:t>
            </w:r>
            <w:r w:rsidR="00872AC9" w:rsidRPr="00D3569F">
              <w:rPr>
                <w:rFonts w:ascii="Times New Roman" w:hAnsi="Times New Roman"/>
                <w:b/>
                <w:sz w:val="28"/>
                <w:szCs w:val="28"/>
              </w:rPr>
              <w:t>.</w:t>
            </w:r>
          </w:p>
        </w:tc>
        <w:tc>
          <w:tcPr>
            <w:tcW w:w="3326" w:type="dxa"/>
            <w:shd w:val="clear" w:color="auto" w:fill="CCCCCC"/>
          </w:tcPr>
          <w:p w:rsidR="00872AC9"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36" w:type="dxa"/>
          </w:tcPr>
          <w:p w:rsidR="00872AC9" w:rsidRPr="00092B8D" w:rsidRDefault="00872AC9" w:rsidP="006E5C98">
            <w:pPr>
              <w:pStyle w:val="7"/>
              <w:widowControl w:val="0"/>
              <w:rPr>
                <w:rFonts w:ascii="Times New Roman" w:hAnsi="Times New Roman" w:cs="Times New Roman"/>
                <w:i w:val="0"/>
                <w:color w:val="auto"/>
                <w:sz w:val="28"/>
                <w:szCs w:val="28"/>
              </w:rPr>
            </w:pPr>
            <w:r w:rsidRPr="00092B8D">
              <w:rPr>
                <w:rFonts w:ascii="Times New Roman" w:hAnsi="Times New Roman" w:cs="Times New Roman"/>
                <w:i w:val="0"/>
                <w:color w:val="auto"/>
                <w:sz w:val="28"/>
                <w:szCs w:val="28"/>
              </w:rPr>
              <w:t xml:space="preserve">Colour Theory and Practice  </w:t>
            </w:r>
          </w:p>
        </w:tc>
      </w:tr>
      <w:tr w:rsidR="00872AC9" w:rsidRPr="00D3569F" w:rsidTr="00060AD7">
        <w:trPr>
          <w:trHeight w:val="20"/>
        </w:trPr>
        <w:tc>
          <w:tcPr>
            <w:tcW w:w="502" w:type="dxa"/>
          </w:tcPr>
          <w:p w:rsidR="00872AC9" w:rsidRPr="00D3569F" w:rsidRDefault="0031749D" w:rsidP="006E5C98">
            <w:pPr>
              <w:widowControl w:val="0"/>
              <w:rPr>
                <w:rFonts w:ascii="Times New Roman" w:hAnsi="Times New Roman"/>
                <w:b/>
                <w:sz w:val="28"/>
                <w:szCs w:val="28"/>
              </w:rPr>
            </w:pPr>
            <w:r w:rsidRPr="00D3569F">
              <w:rPr>
                <w:rFonts w:ascii="Times New Roman" w:hAnsi="Times New Roman"/>
                <w:b/>
                <w:sz w:val="28"/>
                <w:szCs w:val="28"/>
              </w:rPr>
              <w:t>2</w:t>
            </w:r>
            <w:r w:rsidR="00872AC9" w:rsidRPr="00D3569F">
              <w:rPr>
                <w:rFonts w:ascii="Times New Roman" w:hAnsi="Times New Roman"/>
                <w:b/>
                <w:sz w:val="28"/>
                <w:szCs w:val="28"/>
              </w:rPr>
              <w:t>.</w:t>
            </w:r>
          </w:p>
        </w:tc>
        <w:tc>
          <w:tcPr>
            <w:tcW w:w="3326" w:type="dxa"/>
            <w:shd w:val="clear" w:color="auto" w:fill="CCCCCC"/>
          </w:tcPr>
          <w:p w:rsidR="00872AC9"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36" w:type="dxa"/>
          </w:tcPr>
          <w:p w:rsidR="00872AC9" w:rsidRPr="00092B8D" w:rsidRDefault="00872AC9" w:rsidP="006E5C98">
            <w:pPr>
              <w:pStyle w:val="7"/>
              <w:widowControl w:val="0"/>
              <w:ind w:left="34"/>
              <w:rPr>
                <w:rFonts w:ascii="Times New Roman" w:hAnsi="Times New Roman" w:cs="Times New Roman"/>
                <w:i w:val="0"/>
                <w:color w:val="auto"/>
                <w:sz w:val="28"/>
                <w:szCs w:val="28"/>
              </w:rPr>
            </w:pPr>
            <w:r w:rsidRPr="00092B8D">
              <w:rPr>
                <w:rFonts w:ascii="Times New Roman" w:hAnsi="Times New Roman" w:cs="Times New Roman"/>
                <w:i w:val="0"/>
                <w:color w:val="auto"/>
                <w:sz w:val="28"/>
                <w:szCs w:val="28"/>
              </w:rPr>
              <w:t>15</w:t>
            </w:r>
          </w:p>
        </w:tc>
      </w:tr>
      <w:tr w:rsidR="00872AC9" w:rsidRPr="00D3569F" w:rsidTr="00060AD7">
        <w:trPr>
          <w:trHeight w:val="20"/>
        </w:trPr>
        <w:tc>
          <w:tcPr>
            <w:tcW w:w="502" w:type="dxa"/>
          </w:tcPr>
          <w:p w:rsidR="00872AC9" w:rsidRPr="00D3569F" w:rsidRDefault="0031749D" w:rsidP="006E5C98">
            <w:pPr>
              <w:widowControl w:val="0"/>
              <w:rPr>
                <w:rFonts w:ascii="Times New Roman" w:hAnsi="Times New Roman"/>
                <w:b/>
                <w:sz w:val="28"/>
                <w:szCs w:val="28"/>
              </w:rPr>
            </w:pPr>
            <w:r w:rsidRPr="00D3569F">
              <w:rPr>
                <w:rFonts w:ascii="Times New Roman" w:hAnsi="Times New Roman"/>
                <w:b/>
                <w:sz w:val="28"/>
                <w:szCs w:val="28"/>
              </w:rPr>
              <w:t>3</w:t>
            </w:r>
            <w:r w:rsidR="00872AC9" w:rsidRPr="00D3569F">
              <w:rPr>
                <w:rFonts w:ascii="Times New Roman" w:hAnsi="Times New Roman"/>
                <w:b/>
                <w:sz w:val="28"/>
                <w:szCs w:val="28"/>
              </w:rPr>
              <w:t>.</w:t>
            </w:r>
          </w:p>
        </w:tc>
        <w:tc>
          <w:tcPr>
            <w:tcW w:w="3326" w:type="dxa"/>
            <w:shd w:val="clear" w:color="auto" w:fill="CCCCCC"/>
          </w:tcPr>
          <w:p w:rsidR="00872AC9"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36" w:type="dxa"/>
          </w:tcPr>
          <w:p w:rsidR="00872AC9" w:rsidRPr="00D3569F" w:rsidRDefault="00872AC9"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872AC9" w:rsidRPr="00D3569F" w:rsidTr="00060AD7">
        <w:trPr>
          <w:trHeight w:val="20"/>
        </w:trPr>
        <w:tc>
          <w:tcPr>
            <w:tcW w:w="502" w:type="dxa"/>
            <w:tcBorders>
              <w:top w:val="single" w:sz="6" w:space="0" w:color="auto"/>
              <w:left w:val="single" w:sz="4" w:space="0" w:color="auto"/>
              <w:bottom w:val="single" w:sz="6" w:space="0" w:color="auto"/>
              <w:right w:val="single" w:sz="6" w:space="0" w:color="auto"/>
            </w:tcBorders>
          </w:tcPr>
          <w:p w:rsidR="00872AC9" w:rsidRPr="00D3569F" w:rsidRDefault="0031749D" w:rsidP="006E5C98">
            <w:pPr>
              <w:widowControl w:val="0"/>
              <w:rPr>
                <w:rFonts w:ascii="Times New Roman" w:hAnsi="Times New Roman"/>
                <w:b/>
                <w:sz w:val="28"/>
                <w:szCs w:val="28"/>
              </w:rPr>
            </w:pPr>
            <w:r w:rsidRPr="00D3569F">
              <w:rPr>
                <w:rFonts w:ascii="Times New Roman" w:hAnsi="Times New Roman"/>
                <w:b/>
                <w:sz w:val="28"/>
                <w:szCs w:val="28"/>
              </w:rPr>
              <w:t>4</w:t>
            </w:r>
            <w:r w:rsidR="00872AC9"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872AC9"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36" w:type="dxa"/>
            <w:tcBorders>
              <w:top w:val="single" w:sz="6" w:space="0" w:color="auto"/>
              <w:left w:val="single" w:sz="6" w:space="0" w:color="auto"/>
              <w:bottom w:val="single" w:sz="6" w:space="0" w:color="auto"/>
              <w:right w:val="single" w:sz="4" w:space="0" w:color="auto"/>
            </w:tcBorders>
          </w:tcPr>
          <w:p w:rsidR="00872AC9" w:rsidRPr="00D3569F" w:rsidRDefault="00872AC9"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872AC9" w:rsidRPr="00D3569F" w:rsidTr="00060AD7">
        <w:trPr>
          <w:trHeight w:val="20"/>
        </w:trPr>
        <w:tc>
          <w:tcPr>
            <w:tcW w:w="502" w:type="dxa"/>
            <w:tcBorders>
              <w:top w:val="single" w:sz="6" w:space="0" w:color="auto"/>
              <w:left w:val="single" w:sz="4" w:space="0" w:color="auto"/>
              <w:bottom w:val="single" w:sz="4" w:space="0" w:color="auto"/>
              <w:right w:val="single" w:sz="6" w:space="0" w:color="auto"/>
            </w:tcBorders>
          </w:tcPr>
          <w:p w:rsidR="00872AC9" w:rsidRPr="00D3569F" w:rsidRDefault="0031749D" w:rsidP="006E5C98">
            <w:pPr>
              <w:widowControl w:val="0"/>
              <w:rPr>
                <w:rFonts w:ascii="Times New Roman" w:hAnsi="Times New Roman"/>
                <w:b/>
                <w:sz w:val="28"/>
                <w:szCs w:val="28"/>
              </w:rPr>
            </w:pPr>
            <w:r w:rsidRPr="00D3569F">
              <w:rPr>
                <w:rFonts w:ascii="Times New Roman" w:hAnsi="Times New Roman"/>
                <w:b/>
                <w:sz w:val="28"/>
                <w:szCs w:val="28"/>
              </w:rPr>
              <w:t xml:space="preserve">5. </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872AC9" w:rsidRPr="00D3569F" w:rsidRDefault="00872AC9"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36" w:type="dxa"/>
            <w:tcBorders>
              <w:top w:val="single" w:sz="6" w:space="0" w:color="auto"/>
              <w:left w:val="single" w:sz="6" w:space="0" w:color="auto"/>
              <w:bottom w:val="single" w:sz="4" w:space="0" w:color="auto"/>
              <w:right w:val="single" w:sz="4" w:space="0" w:color="auto"/>
            </w:tcBorders>
          </w:tcPr>
          <w:p w:rsidR="00872AC9" w:rsidRPr="00D3569F" w:rsidRDefault="00872AC9"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28"/>
        <w:gridCol w:w="964"/>
      </w:tblGrid>
      <w:tr w:rsidR="0030726D" w:rsidRPr="00D3569F" w:rsidTr="00060AD7">
        <w:trPr>
          <w:cantSplit/>
        </w:trPr>
        <w:tc>
          <w:tcPr>
            <w:tcW w:w="9498" w:type="dxa"/>
            <w:gridSpan w:val="5"/>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31749D"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060AD7">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3"/>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60AD7">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060AD7">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060AD7">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060AD7">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060AD7">
        <w:tblPrEx>
          <w:tblLook w:val="01E0" w:firstRow="1" w:lastRow="1" w:firstColumn="1" w:lastColumn="1" w:noHBand="0" w:noVBand="0"/>
        </w:tblPrEx>
        <w:tc>
          <w:tcPr>
            <w:tcW w:w="8534" w:type="dxa"/>
            <w:gridSpan w:val="4"/>
            <w:tcBorders>
              <w:left w:val="single" w:sz="4" w:space="0" w:color="auto"/>
            </w:tcBorders>
            <w:shd w:val="clear" w:color="auto" w:fill="CCCCCC"/>
          </w:tcPr>
          <w:p w:rsidR="00363071" w:rsidRPr="00D3569F" w:rsidRDefault="0031749D"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64"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31749D"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This unit enables the student to explore the effect of colour on perceptions of images and products for the design of construction ideas. Students will explore the idea of symbolism within different cultures and societies and how choices of colour can change environments such as the effects of mood and safety. It is also important that students understand the existing approaches to the use of colour in order to appreciate the dynamic changes and influences it has within the concept of design for the construction environment. Students will experiment with colour techniques and processes such as the use of colour to convey status and the differing perceptions of harmonic, complementary and clashing colours. Students will further develop their appreciation for colour qualities through the exploration of applying appropriate colour schemes in order to match specific design intentions both objectively and subjectively.</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31749D">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1749D"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This unit enables the student to explore the effect of colour on perceptions of images and products for the design of construction ideas Students will experiment with colour techniques and processes in order to understand the qualities of colour for the design of the construction environment.</w:t>
      </w:r>
    </w:p>
    <w:p w:rsidR="00363071" w:rsidRPr="00D3569F" w:rsidRDefault="00363071" w:rsidP="006E5C98">
      <w:pPr>
        <w:shd w:val="clear" w:color="auto" w:fill="FFFFFF"/>
        <w:rPr>
          <w:rFonts w:ascii="Times New Roman" w:hAnsi="Times New Roman"/>
          <w:sz w:val="28"/>
          <w:szCs w:val="28"/>
        </w:rPr>
      </w:pPr>
    </w:p>
    <w:p w:rsidR="0031749D" w:rsidRPr="00D3569F" w:rsidRDefault="0031749D" w:rsidP="006E5C98">
      <w:pPr>
        <w:shd w:val="clear" w:color="auto" w:fill="FFFFFF"/>
        <w:rPr>
          <w:rFonts w:ascii="Times New Roman" w:hAnsi="Times New Roman"/>
          <w:sz w:val="28"/>
          <w:szCs w:val="28"/>
        </w:rPr>
      </w:pPr>
    </w:p>
    <w:p w:rsidR="0031749D" w:rsidRPr="00D3569F" w:rsidRDefault="0031749D" w:rsidP="006E5C98">
      <w:pPr>
        <w:shd w:val="clear" w:color="auto" w:fill="FFFFFF"/>
        <w:rPr>
          <w:rFonts w:ascii="Times New Roman" w:hAnsi="Times New Roman"/>
          <w:sz w:val="28"/>
          <w:szCs w:val="28"/>
        </w:rPr>
      </w:pPr>
    </w:p>
    <w:p w:rsidR="0031749D" w:rsidRPr="00D3569F" w:rsidRDefault="0031749D"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31749D">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lastRenderedPageBreak/>
              <w:t>1</w:t>
            </w:r>
            <w:r w:rsidR="0031749D"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27"/>
        </w:numPr>
        <w:spacing w:after="200"/>
        <w:ind w:left="357" w:hanging="357"/>
        <w:jc w:val="both"/>
        <w:rPr>
          <w:rFonts w:ascii="Times New Roman" w:hAnsi="Times New Roman"/>
          <w:sz w:val="28"/>
          <w:szCs w:val="28"/>
        </w:rPr>
      </w:pPr>
      <w:r w:rsidRPr="00D3569F">
        <w:rPr>
          <w:rFonts w:ascii="Times New Roman" w:hAnsi="Times New Roman"/>
          <w:sz w:val="28"/>
          <w:szCs w:val="28"/>
        </w:rPr>
        <w:t>Gain an understanding of the effect of colour on perceptions of images and products for the design of construction.</w:t>
      </w:r>
    </w:p>
    <w:p w:rsidR="00363071" w:rsidRPr="00D3569F" w:rsidRDefault="00363071" w:rsidP="006E5C98">
      <w:pPr>
        <w:pStyle w:val="a3"/>
        <w:numPr>
          <w:ilvl w:val="0"/>
          <w:numId w:val="27"/>
        </w:numPr>
        <w:spacing w:after="200"/>
        <w:ind w:left="357" w:hanging="357"/>
        <w:jc w:val="both"/>
        <w:rPr>
          <w:rFonts w:ascii="Times New Roman" w:hAnsi="Times New Roman"/>
          <w:sz w:val="28"/>
          <w:szCs w:val="28"/>
        </w:rPr>
      </w:pPr>
      <w:r w:rsidRPr="00D3569F">
        <w:rPr>
          <w:rFonts w:ascii="Times New Roman" w:hAnsi="Times New Roman"/>
          <w:sz w:val="28"/>
          <w:szCs w:val="28"/>
        </w:rPr>
        <w:t>Gain an understanding of the existing approaches to the use of colour</w:t>
      </w:r>
    </w:p>
    <w:p w:rsidR="00363071" w:rsidRPr="00D3569F" w:rsidRDefault="00363071" w:rsidP="006E5C98">
      <w:pPr>
        <w:pStyle w:val="a3"/>
        <w:numPr>
          <w:ilvl w:val="0"/>
          <w:numId w:val="27"/>
        </w:numPr>
        <w:spacing w:after="200"/>
        <w:ind w:left="357" w:hanging="357"/>
        <w:jc w:val="both"/>
        <w:rPr>
          <w:rFonts w:ascii="Times New Roman" w:hAnsi="Times New Roman"/>
          <w:sz w:val="28"/>
          <w:szCs w:val="28"/>
        </w:rPr>
      </w:pPr>
      <w:r w:rsidRPr="00D3569F">
        <w:rPr>
          <w:rFonts w:ascii="Times New Roman" w:hAnsi="Times New Roman"/>
          <w:sz w:val="28"/>
          <w:szCs w:val="28"/>
        </w:rPr>
        <w:t>Gain an understanding of the use of colour in different cultures and societies and how choices of colour can change environments</w:t>
      </w:r>
    </w:p>
    <w:p w:rsidR="00363071" w:rsidRPr="00D3569F" w:rsidRDefault="00363071" w:rsidP="006E5C98">
      <w:pPr>
        <w:pStyle w:val="a3"/>
        <w:numPr>
          <w:ilvl w:val="0"/>
          <w:numId w:val="27"/>
        </w:numPr>
        <w:spacing w:after="200"/>
        <w:ind w:left="357" w:hanging="357"/>
        <w:jc w:val="both"/>
        <w:rPr>
          <w:rFonts w:ascii="Times New Roman" w:hAnsi="Times New Roman"/>
          <w:sz w:val="28"/>
          <w:szCs w:val="28"/>
        </w:rPr>
      </w:pPr>
      <w:r w:rsidRPr="00D3569F">
        <w:rPr>
          <w:rFonts w:ascii="Times New Roman" w:hAnsi="Times New Roman"/>
          <w:sz w:val="28"/>
          <w:szCs w:val="28"/>
        </w:rPr>
        <w:t>Gain an appreciation for the use of colour within design</w:t>
      </w:r>
    </w:p>
    <w:p w:rsidR="00363071" w:rsidRPr="00D3569F" w:rsidRDefault="00363071" w:rsidP="006E5C98">
      <w:pPr>
        <w:pStyle w:val="a3"/>
        <w:numPr>
          <w:ilvl w:val="0"/>
          <w:numId w:val="27"/>
        </w:numPr>
        <w:spacing w:after="200"/>
        <w:ind w:left="357" w:hanging="357"/>
        <w:jc w:val="both"/>
        <w:rPr>
          <w:rFonts w:ascii="Times New Roman" w:hAnsi="Times New Roman"/>
          <w:sz w:val="28"/>
          <w:szCs w:val="28"/>
        </w:rPr>
      </w:pPr>
      <w:r w:rsidRPr="00D3569F">
        <w:rPr>
          <w:rFonts w:ascii="Times New Roman" w:hAnsi="Times New Roman"/>
          <w:sz w:val="28"/>
          <w:szCs w:val="28"/>
        </w:rPr>
        <w:t>Understand the impact of using  different colour schemes to match specific design intentions</w:t>
      </w: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255"/>
        <w:gridCol w:w="6175"/>
      </w:tblGrid>
      <w:tr w:rsidR="0030726D" w:rsidRPr="00D3569F" w:rsidTr="006957F2">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5619"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31749D">
        <w:tc>
          <w:tcPr>
            <w:tcW w:w="339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w:t>
            </w:r>
            <w:r w:rsidR="0031749D" w:rsidRPr="00D3569F">
              <w:rPr>
                <w:rFonts w:ascii="Times New Roman" w:hAnsi="Times New Roman"/>
                <w:sz w:val="28"/>
                <w:szCs w:val="28"/>
              </w:rPr>
              <w:t>.</w:t>
            </w:r>
            <w:r w:rsidRPr="00D3569F">
              <w:rPr>
                <w:rFonts w:ascii="Times New Roman" w:hAnsi="Times New Roman"/>
                <w:sz w:val="28"/>
                <w:szCs w:val="28"/>
              </w:rPr>
              <w:t xml:space="preserve"> Understand existing approaches to the use of colour</w:t>
            </w:r>
          </w:p>
        </w:tc>
        <w:tc>
          <w:tcPr>
            <w:tcW w:w="5619" w:type="dxa"/>
            <w:shd w:val="clear" w:color="auto" w:fill="FFFFFF" w:themeFill="background1"/>
          </w:tcPr>
          <w:tbl>
            <w:tblPr>
              <w:tblW w:w="5959" w:type="dxa"/>
              <w:tblCellSpacing w:w="15" w:type="dxa"/>
              <w:tblCellMar>
                <w:top w:w="15" w:type="dxa"/>
                <w:left w:w="15" w:type="dxa"/>
                <w:bottom w:w="15" w:type="dxa"/>
                <w:right w:w="15" w:type="dxa"/>
              </w:tblCellMar>
              <w:tblLook w:val="04A0" w:firstRow="1" w:lastRow="0" w:firstColumn="1" w:lastColumn="0" w:noHBand="0" w:noVBand="1"/>
            </w:tblPr>
            <w:tblGrid>
              <w:gridCol w:w="81"/>
              <w:gridCol w:w="5878"/>
            </w:tblGrid>
            <w:tr w:rsidR="0030726D" w:rsidRPr="00D3569F" w:rsidTr="0031749D">
              <w:trPr>
                <w:tblCellSpacing w:w="15" w:type="dxa"/>
              </w:trPr>
              <w:tc>
                <w:tcPr>
                  <w:tcW w:w="0" w:type="auto"/>
                  <w:vAlign w:val="center"/>
                  <w:hideMark/>
                </w:tcPr>
                <w:p w:rsidR="00363071" w:rsidRPr="00D3569F" w:rsidRDefault="00363071" w:rsidP="006E5C98">
                  <w:pPr>
                    <w:rPr>
                      <w:rFonts w:ascii="Times New Roman" w:hAnsi="Times New Roman"/>
                      <w:sz w:val="28"/>
                      <w:szCs w:val="28"/>
                    </w:rPr>
                  </w:pPr>
                </w:p>
              </w:tc>
              <w:tc>
                <w:tcPr>
                  <w:tcW w:w="5833" w:type="dxa"/>
                  <w:vAlign w:val="center"/>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Evaluate a minimum of six examples of the use colour by artists and/or designers to determine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1.2 Describe the relationship between the approach of the artists/ designers to final applications, formats and outcomes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1.3 Assess the potential to employ similar approaches in own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1.4 Describe colours in different colour spaces, such as RGB,</w:t>
                  </w:r>
                  <w:r w:rsidRPr="00D3569F">
                    <w:rPr>
                      <w:rFonts w:ascii="Times New Roman" w:hAnsi="Times New Roman"/>
                      <w:b/>
                      <w:bCs/>
                      <w:sz w:val="28"/>
                      <w:szCs w:val="28"/>
                    </w:rPr>
                    <w:t xml:space="preserve"> (</w:t>
                  </w:r>
                  <w:r w:rsidRPr="00D3569F">
                    <w:rPr>
                      <w:rFonts w:ascii="Times New Roman" w:hAnsi="Times New Roman"/>
                      <w:bCs/>
                      <w:sz w:val="28"/>
                      <w:szCs w:val="28"/>
                    </w:rPr>
                    <w:t>R</w:t>
                  </w:r>
                  <w:r w:rsidRPr="00D3569F">
                    <w:rPr>
                      <w:rFonts w:ascii="Times New Roman" w:hAnsi="Times New Roman"/>
                      <w:sz w:val="28"/>
                      <w:szCs w:val="28"/>
                    </w:rPr>
                    <w:t xml:space="preserve">ed, </w:t>
                  </w:r>
                  <w:r w:rsidRPr="00D3569F">
                    <w:rPr>
                      <w:rFonts w:ascii="Times New Roman" w:hAnsi="Times New Roman"/>
                      <w:bCs/>
                      <w:sz w:val="28"/>
                      <w:szCs w:val="28"/>
                    </w:rPr>
                    <w:t>G</w:t>
                  </w:r>
                  <w:r w:rsidRPr="00D3569F">
                    <w:rPr>
                      <w:rFonts w:ascii="Times New Roman" w:hAnsi="Times New Roman"/>
                      <w:sz w:val="28"/>
                      <w:szCs w:val="28"/>
                    </w:rPr>
                    <w:t xml:space="preserve">reen and </w:t>
                  </w:r>
                  <w:r w:rsidRPr="00D3569F">
                    <w:rPr>
                      <w:rFonts w:ascii="Times New Roman" w:hAnsi="Times New Roman"/>
                      <w:bCs/>
                      <w:sz w:val="28"/>
                      <w:szCs w:val="28"/>
                    </w:rPr>
                    <w:t>B</w:t>
                  </w:r>
                  <w:r w:rsidRPr="00D3569F">
                    <w:rPr>
                      <w:rFonts w:ascii="Times New Roman" w:hAnsi="Times New Roman"/>
                      <w:sz w:val="28"/>
                      <w:szCs w:val="28"/>
                    </w:rPr>
                    <w:t xml:space="preserve">lue) CMYK, (cyan, magenta, yellow, and key (black} hexadecimal notation, and pantone system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1.5 Describe the following:</w:t>
                  </w:r>
                </w:p>
                <w:p w:rsidR="00363071" w:rsidRPr="00D3569F" w:rsidRDefault="00363071" w:rsidP="006E5C98">
                  <w:pPr>
                    <w:pStyle w:val="a3"/>
                    <w:numPr>
                      <w:ilvl w:val="0"/>
                      <w:numId w:val="64"/>
                    </w:numPr>
                    <w:rPr>
                      <w:rFonts w:ascii="Times New Roman" w:hAnsi="Times New Roman"/>
                      <w:sz w:val="28"/>
                      <w:szCs w:val="28"/>
                    </w:rPr>
                  </w:pPr>
                  <w:r w:rsidRPr="00D3569F">
                    <w:rPr>
                      <w:rFonts w:ascii="Times New Roman" w:hAnsi="Times New Roman"/>
                      <w:sz w:val="28"/>
                      <w:szCs w:val="28"/>
                    </w:rPr>
                    <w:t xml:space="preserve">Differences between colour management in screen, print and film based devices </w:t>
                  </w:r>
                </w:p>
                <w:p w:rsidR="00363071" w:rsidRPr="00D3569F" w:rsidRDefault="00363071" w:rsidP="006E5C98">
                  <w:pPr>
                    <w:pStyle w:val="a3"/>
                    <w:numPr>
                      <w:ilvl w:val="0"/>
                      <w:numId w:val="64"/>
                    </w:numPr>
                    <w:rPr>
                      <w:rFonts w:ascii="Times New Roman" w:hAnsi="Times New Roman"/>
                      <w:sz w:val="28"/>
                      <w:szCs w:val="28"/>
                    </w:rPr>
                  </w:pPr>
                  <w:r w:rsidRPr="00D3569F">
                    <w:rPr>
                      <w:rFonts w:ascii="Times New Roman" w:hAnsi="Times New Roman"/>
                      <w:sz w:val="28"/>
                      <w:szCs w:val="28"/>
                    </w:rPr>
                    <w:t>Principles of human colour vision, including cone and rod light receptors</w:t>
                  </w:r>
                </w:p>
                <w:p w:rsidR="00363071" w:rsidRPr="00D3569F" w:rsidRDefault="00363071" w:rsidP="006E5C98">
                  <w:pPr>
                    <w:pStyle w:val="a3"/>
                    <w:numPr>
                      <w:ilvl w:val="0"/>
                      <w:numId w:val="64"/>
                    </w:numPr>
                    <w:rPr>
                      <w:rFonts w:ascii="Times New Roman" w:hAnsi="Times New Roman"/>
                      <w:sz w:val="28"/>
                      <w:szCs w:val="28"/>
                    </w:rPr>
                  </w:pPr>
                  <w:r w:rsidRPr="00D3569F">
                    <w:rPr>
                      <w:rFonts w:ascii="Times New Roman" w:hAnsi="Times New Roman"/>
                      <w:sz w:val="28"/>
                      <w:szCs w:val="28"/>
                    </w:rPr>
                    <w:t>Wavelength principle of colour differentiation and the visual light spectrum</w:t>
                  </w:r>
                </w:p>
                <w:p w:rsidR="00363071" w:rsidRPr="00D3569F" w:rsidRDefault="00363071" w:rsidP="006E5C98">
                  <w:pPr>
                    <w:pStyle w:val="a3"/>
                    <w:numPr>
                      <w:ilvl w:val="0"/>
                      <w:numId w:val="64"/>
                    </w:numPr>
                    <w:rPr>
                      <w:rFonts w:ascii="Times New Roman" w:hAnsi="Times New Roman"/>
                      <w:sz w:val="28"/>
                      <w:szCs w:val="28"/>
                    </w:rPr>
                  </w:pPr>
                  <w:r w:rsidRPr="00D3569F">
                    <w:rPr>
                      <w:rFonts w:ascii="Times New Roman" w:hAnsi="Times New Roman"/>
                      <w:sz w:val="28"/>
                      <w:szCs w:val="28"/>
                    </w:rPr>
                    <w:t>Human colour perception versus that of film or digital media</w:t>
                  </w:r>
                </w:p>
              </w:tc>
            </w:tr>
          </w:tbl>
          <w:p w:rsidR="00363071" w:rsidRPr="00D3569F" w:rsidRDefault="00363071" w:rsidP="006E5C98">
            <w:pPr>
              <w:rPr>
                <w:rFonts w:ascii="Times New Roman" w:hAnsi="Times New Roman"/>
                <w:sz w:val="28"/>
                <w:szCs w:val="28"/>
              </w:rPr>
            </w:pPr>
          </w:p>
        </w:tc>
      </w:tr>
      <w:tr w:rsidR="0030726D" w:rsidRPr="00D3569F" w:rsidTr="0031749D">
        <w:tc>
          <w:tcPr>
            <w:tcW w:w="339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2</w:t>
            </w:r>
            <w:r w:rsidR="0031749D" w:rsidRPr="00D3569F">
              <w:rPr>
                <w:rFonts w:ascii="Times New Roman" w:hAnsi="Times New Roman"/>
                <w:sz w:val="28"/>
                <w:szCs w:val="28"/>
              </w:rPr>
              <w:t>.</w:t>
            </w:r>
            <w:r w:rsidRPr="00D3569F">
              <w:rPr>
                <w:rFonts w:ascii="Times New Roman" w:hAnsi="Times New Roman"/>
                <w:sz w:val="28"/>
                <w:szCs w:val="28"/>
              </w:rPr>
              <w:t xml:space="preserve"> Understand the effects of colour on the subjective perception of design outcomes</w:t>
            </w:r>
          </w:p>
        </w:tc>
        <w:tc>
          <w:tcPr>
            <w:tcW w:w="5619"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2.1 Explore the effect of colour on perceptions of images and products to include at least four of the following: </w:t>
            </w:r>
          </w:p>
          <w:p w:rsidR="00363071" w:rsidRPr="00D3569F" w:rsidRDefault="00363071" w:rsidP="006E5C98">
            <w:pPr>
              <w:pStyle w:val="a3"/>
              <w:numPr>
                <w:ilvl w:val="0"/>
                <w:numId w:val="65"/>
              </w:numPr>
              <w:rPr>
                <w:rFonts w:ascii="Times New Roman" w:hAnsi="Times New Roman"/>
                <w:sz w:val="28"/>
                <w:szCs w:val="28"/>
              </w:rPr>
            </w:pPr>
            <w:r w:rsidRPr="00D3569F">
              <w:rPr>
                <w:rFonts w:ascii="Times New Roman" w:hAnsi="Times New Roman"/>
                <w:sz w:val="28"/>
                <w:szCs w:val="28"/>
              </w:rPr>
              <w:t xml:space="preserve">Uses of colour to convey status </w:t>
            </w:r>
          </w:p>
          <w:p w:rsidR="00363071" w:rsidRPr="00D3569F" w:rsidRDefault="00363071" w:rsidP="006E5C98">
            <w:pPr>
              <w:pStyle w:val="a3"/>
              <w:numPr>
                <w:ilvl w:val="0"/>
                <w:numId w:val="65"/>
              </w:numPr>
              <w:rPr>
                <w:rFonts w:ascii="Times New Roman" w:hAnsi="Times New Roman"/>
                <w:sz w:val="28"/>
                <w:szCs w:val="28"/>
              </w:rPr>
            </w:pPr>
            <w:r w:rsidRPr="00D3569F">
              <w:rPr>
                <w:rFonts w:ascii="Times New Roman" w:hAnsi="Times New Roman"/>
                <w:sz w:val="28"/>
                <w:szCs w:val="28"/>
              </w:rPr>
              <w:t>Perceptions of utility as affected by colour coding (signalling purpose / safety etc)</w:t>
            </w:r>
          </w:p>
          <w:p w:rsidR="00363071" w:rsidRPr="00D3569F" w:rsidRDefault="00363071" w:rsidP="006E5C98">
            <w:pPr>
              <w:pStyle w:val="a3"/>
              <w:numPr>
                <w:ilvl w:val="0"/>
                <w:numId w:val="65"/>
              </w:numPr>
              <w:rPr>
                <w:rFonts w:ascii="Times New Roman" w:hAnsi="Times New Roman"/>
                <w:sz w:val="28"/>
                <w:szCs w:val="28"/>
              </w:rPr>
            </w:pPr>
            <w:r w:rsidRPr="00D3569F">
              <w:rPr>
                <w:rFonts w:ascii="Times New Roman" w:hAnsi="Times New Roman"/>
                <w:sz w:val="28"/>
                <w:szCs w:val="28"/>
              </w:rPr>
              <w:t>Symbolism of colour in different societies/cultures</w:t>
            </w:r>
          </w:p>
          <w:p w:rsidR="00363071" w:rsidRPr="00D3569F" w:rsidRDefault="00363071" w:rsidP="006E5C98">
            <w:pPr>
              <w:pStyle w:val="a3"/>
              <w:numPr>
                <w:ilvl w:val="0"/>
                <w:numId w:val="65"/>
              </w:numPr>
              <w:rPr>
                <w:rFonts w:ascii="Times New Roman" w:hAnsi="Times New Roman"/>
                <w:sz w:val="28"/>
                <w:szCs w:val="28"/>
              </w:rPr>
            </w:pPr>
            <w:r w:rsidRPr="00D3569F">
              <w:rPr>
                <w:rFonts w:ascii="Times New Roman" w:hAnsi="Times New Roman"/>
                <w:sz w:val="28"/>
                <w:szCs w:val="28"/>
              </w:rPr>
              <w:t>Uses of colour to effect mood</w:t>
            </w:r>
          </w:p>
          <w:p w:rsidR="00363071" w:rsidRPr="00D3569F" w:rsidRDefault="00363071" w:rsidP="006E5C98">
            <w:pPr>
              <w:pStyle w:val="a3"/>
              <w:numPr>
                <w:ilvl w:val="0"/>
                <w:numId w:val="65"/>
              </w:numPr>
              <w:rPr>
                <w:rFonts w:ascii="Times New Roman" w:hAnsi="Times New Roman"/>
                <w:sz w:val="28"/>
                <w:szCs w:val="28"/>
              </w:rPr>
            </w:pPr>
            <w:r w:rsidRPr="00D3569F">
              <w:rPr>
                <w:rFonts w:ascii="Times New Roman" w:hAnsi="Times New Roman"/>
                <w:sz w:val="28"/>
                <w:szCs w:val="28"/>
              </w:rPr>
              <w:t>Differing perceptions of harmonic, complementary and clashing colours</w:t>
            </w:r>
          </w:p>
          <w:p w:rsidR="00363071" w:rsidRPr="00D3569F" w:rsidRDefault="00363071" w:rsidP="006E5C98">
            <w:pPr>
              <w:pStyle w:val="a3"/>
              <w:widowControl w:val="0"/>
              <w:numPr>
                <w:ilvl w:val="0"/>
                <w:numId w:val="65"/>
              </w:numPr>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Colour forecasting</w:t>
            </w:r>
          </w:p>
        </w:tc>
      </w:tr>
      <w:tr w:rsidR="0030726D" w:rsidRPr="00D3569F" w:rsidTr="006957F2">
        <w:tc>
          <w:tcPr>
            <w:tcW w:w="3397" w:type="dxa"/>
            <w:shd w:val="clear" w:color="auto" w:fill="FFFFFF" w:themeFill="background1"/>
          </w:tcPr>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lastRenderedPageBreak/>
              <w:t>3</w:t>
            </w:r>
            <w:r w:rsidR="00EB68C1" w:rsidRPr="00D3569F">
              <w:rPr>
                <w:rFonts w:ascii="Times New Roman" w:hAnsi="Times New Roman"/>
                <w:sz w:val="28"/>
                <w:szCs w:val="28"/>
              </w:rPr>
              <w:t xml:space="preserve">. </w:t>
            </w:r>
            <w:r w:rsidRPr="00D3569F">
              <w:rPr>
                <w:rFonts w:ascii="Times New Roman" w:hAnsi="Times New Roman"/>
                <w:sz w:val="28"/>
                <w:szCs w:val="28"/>
              </w:rPr>
              <w:t>Be able to experiment with colour techniques and processes</w:t>
            </w:r>
          </w:p>
        </w:tc>
        <w:tc>
          <w:tcPr>
            <w:tcW w:w="5619"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3.1Experiment with colour techniques and processes to include:</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Colour harmonies based on the colour wheel</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Colour value and saturation to create moods</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Colour mixing with light</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Colour mixing with pigment</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Mood-boards</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Colour-ways</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Accessorising</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Optical colour filters/gels</w:t>
            </w:r>
          </w:p>
          <w:p w:rsidR="00363071" w:rsidRPr="00D3569F" w:rsidRDefault="00363071" w:rsidP="006E5C98">
            <w:pPr>
              <w:pStyle w:val="a3"/>
              <w:numPr>
                <w:ilvl w:val="0"/>
                <w:numId w:val="66"/>
              </w:numPr>
              <w:rPr>
                <w:rFonts w:ascii="Times New Roman" w:hAnsi="Times New Roman"/>
                <w:sz w:val="28"/>
                <w:szCs w:val="28"/>
              </w:rPr>
            </w:pPr>
            <w:r w:rsidRPr="00D3569F">
              <w:rPr>
                <w:rFonts w:ascii="Times New Roman" w:hAnsi="Times New Roman"/>
                <w:sz w:val="28"/>
                <w:szCs w:val="28"/>
              </w:rPr>
              <w:t>Digital colour manipulation</w:t>
            </w:r>
          </w:p>
        </w:tc>
      </w:tr>
      <w:tr w:rsidR="0030726D" w:rsidRPr="00D3569F" w:rsidTr="006957F2">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EB68C1" w:rsidRPr="00D3569F">
              <w:rPr>
                <w:rFonts w:ascii="Times New Roman" w:hAnsi="Times New Roman"/>
                <w:sz w:val="28"/>
                <w:szCs w:val="28"/>
              </w:rPr>
              <w:t>.</w:t>
            </w:r>
            <w:r w:rsidRPr="00D3569F">
              <w:rPr>
                <w:rFonts w:ascii="Times New Roman" w:hAnsi="Times New Roman"/>
                <w:sz w:val="28"/>
                <w:szCs w:val="28"/>
              </w:rPr>
              <w:t xml:space="preserve"> Be able to use a range of materials and media to develop creative colour solutions</w:t>
            </w:r>
          </w:p>
        </w:tc>
        <w:tc>
          <w:tcPr>
            <w:tcW w:w="5619"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4.1 Select and apply appropriate colour schemes to match a specific design intention</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4.2 Evaluate the application of the colour schemes in terms of both objective and subjective qualities</w:t>
            </w:r>
          </w:p>
        </w:tc>
      </w:tr>
    </w:tbl>
    <w:p w:rsidR="00363071" w:rsidRPr="00D3569F" w:rsidRDefault="00363071" w:rsidP="006E5C98">
      <w:pPr>
        <w:rPr>
          <w:rFonts w:ascii="Times New Roman" w:hAnsi="Times New Roman"/>
          <w:sz w:val="28"/>
          <w:szCs w:val="28"/>
        </w:rPr>
      </w:pPr>
    </w:p>
    <w:tbl>
      <w:tblPr>
        <w:tblStyle w:val="af1"/>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606"/>
      </w:tblGrid>
      <w:tr w:rsidR="0030726D" w:rsidRPr="00D3569F" w:rsidTr="00EB68C1">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1</w:t>
            </w:r>
            <w:r w:rsidR="00EB68C1"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899"/>
      </w:tblGrid>
      <w:tr w:rsidR="0030726D" w:rsidRPr="00D3569F" w:rsidTr="00EB68C1">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99"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EB68C1">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0769C0"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tbl>
      <w:tblPr>
        <w:tblW w:w="943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725"/>
      </w:tblGrid>
      <w:tr w:rsidR="0030726D" w:rsidRPr="00D3569F" w:rsidTr="0051174D">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25"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51174D">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25"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tbl>
      <w:tblPr>
        <w:tblW w:w="932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670"/>
      </w:tblGrid>
      <w:tr w:rsidR="0030726D" w:rsidRPr="00D3569F" w:rsidTr="0051174D">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1174D">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51174D">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51174D">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51174D">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1174D">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51174D">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51174D">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51174D">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51174D">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51174D">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51174D">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51174D" w:rsidRPr="00D3569F" w:rsidRDefault="00363071" w:rsidP="006E5C98">
            <w:pPr>
              <w:widowControl w:val="0"/>
              <w:jc w:val="both"/>
              <w:rPr>
                <w:rFonts w:ascii="Times New Roman" w:hAnsi="Times New Roman"/>
                <w:sz w:val="28"/>
                <w:szCs w:val="28"/>
              </w:rPr>
            </w:pPr>
            <w:r w:rsidRPr="00D3569F">
              <w:rPr>
                <w:rFonts w:ascii="Times New Roman" w:hAnsi="Times New Roman"/>
                <w:sz w:val="28"/>
                <w:szCs w:val="28"/>
              </w:rPr>
              <w:t>Summative: Researched Text: Text (1000-1500 words) with referencing and a bibliography</w:t>
            </w:r>
            <w:r w:rsidRPr="00D3569F">
              <w:rPr>
                <w:rFonts w:ascii="Times New Roman" w:hAnsi="Times New Roman"/>
                <w:sz w:val="28"/>
                <w:szCs w:val="28"/>
              </w:rPr>
              <w:tab/>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(100%</w:t>
            </w:r>
            <w:r w:rsidR="0051174D"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092B8D" w:rsidRDefault="00363071" w:rsidP="006E5C98">
      <w:pPr>
        <w:rPr>
          <w:rFonts w:ascii="Times New Roman" w:hAnsi="Times New Roman"/>
          <w:sz w:val="28"/>
          <w:szCs w:val="28"/>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51174D">
        <w:trPr>
          <w:trHeight w:val="26"/>
        </w:trPr>
        <w:tc>
          <w:tcPr>
            <w:tcW w:w="502" w:type="dxa"/>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rPr>
            </w:pPr>
            <w:r w:rsidRPr="00D3569F">
              <w:rPr>
                <w:sz w:val="28"/>
                <w:szCs w:val="28"/>
              </w:rPr>
              <w:t xml:space="preserve">Mathematics </w:t>
            </w:r>
          </w:p>
        </w:tc>
      </w:tr>
      <w:tr w:rsidR="0030726D" w:rsidRPr="00D3569F" w:rsidTr="0051174D">
        <w:trPr>
          <w:trHeight w:val="20"/>
        </w:trPr>
        <w:tc>
          <w:tcPr>
            <w:tcW w:w="502" w:type="dxa"/>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51174D">
        <w:trPr>
          <w:trHeight w:val="20"/>
        </w:trPr>
        <w:tc>
          <w:tcPr>
            <w:tcW w:w="502" w:type="dxa"/>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51174D">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51174D">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51174D">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51174D"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51174D">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51174D">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51174D">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51174D">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51174D">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51174D">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51174D"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rPr>
          <w:rFonts w:ascii="Times New Roman" w:hAnsi="Times New Roman"/>
          <w:sz w:val="28"/>
          <w:szCs w:val="28"/>
        </w:rPr>
      </w:pPr>
    </w:p>
    <w:p w:rsidR="00363071" w:rsidRPr="00D3569F" w:rsidRDefault="0051174D"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proofErr w:type="gramStart"/>
      <w:r w:rsidRPr="00D3569F">
        <w:rPr>
          <w:rFonts w:ascii="Times New Roman" w:hAnsi="Times New Roman"/>
          <w:sz w:val="28"/>
          <w:szCs w:val="28"/>
        </w:rPr>
        <w:t>The main focus of this unit to look at how mathematical techniques and methods are carried out to support the work of the construction industry.</w:t>
      </w:r>
      <w:proofErr w:type="gramEnd"/>
      <w:r w:rsidRPr="00D3569F">
        <w:rPr>
          <w:rFonts w:ascii="Times New Roman" w:hAnsi="Times New Roman"/>
          <w:sz w:val="28"/>
          <w:szCs w:val="28"/>
        </w:rPr>
        <w:t xml:space="preserve"> Students will be able to gain underpinning knowledge of the processes used to calculate and manipulate formulae. Students will be introduced further to the methods and techniques applied for algebraic expressions and equations. To support the learning process student will be expected to know and use the main functions of a scientific calculator to perform mathematical technical calculations. As part of this process, students will learn how to select and apply mathematical techniques correctly to solve practical construction problems involving perimeters, areas and volumes. The graphical </w:t>
      </w:r>
      <w:proofErr w:type="gramStart"/>
      <w:r w:rsidRPr="00D3569F">
        <w:rPr>
          <w:rFonts w:ascii="Times New Roman" w:hAnsi="Times New Roman"/>
          <w:sz w:val="28"/>
          <w:szCs w:val="28"/>
        </w:rPr>
        <w:t>methods taught in this unit is</w:t>
      </w:r>
      <w:proofErr w:type="gramEnd"/>
      <w:r w:rsidRPr="00D3569F">
        <w:rPr>
          <w:rFonts w:ascii="Times New Roman" w:hAnsi="Times New Roman"/>
          <w:sz w:val="28"/>
          <w:szCs w:val="28"/>
        </w:rPr>
        <w:t xml:space="preserve"> to demonstrate methods for solving linear and quadratic equations. Students must also not forget the importance of also using algebraic methods to solve quadratic simultaneous linear equations.</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Alternative mathematical methods are demonstrated in order to further enable the student to use a range of appropriate judgements in any given situation. This may include areas such as applying geometric and trigonometric techniques correctly to solve practical construction problems or applying appropriate algebraic methods to find lengths, angles, areas and volumes for a 2D and 3D complex construction industry-related problem.</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51174D"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b/>
          <w:sz w:val="28"/>
          <w:szCs w:val="28"/>
        </w:rPr>
      </w:pPr>
      <w:r w:rsidRPr="00D3569F">
        <w:rPr>
          <w:rFonts w:ascii="Times New Roman" w:hAnsi="Times New Roman"/>
          <w:sz w:val="28"/>
          <w:szCs w:val="28"/>
        </w:rPr>
        <w:t>Students will be able to use mathematical techniques and methods to support the work of the construction industry. Students will be able to know and use the main functions of a scientific calculator to perform mathematical technical calculations</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51174D"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pStyle w:val="a3"/>
        <w:numPr>
          <w:ilvl w:val="0"/>
          <w:numId w:val="27"/>
        </w:numPr>
        <w:ind w:left="360"/>
        <w:rPr>
          <w:rFonts w:ascii="Times New Roman" w:hAnsi="Times New Roman"/>
          <w:sz w:val="28"/>
          <w:szCs w:val="28"/>
        </w:rPr>
      </w:pPr>
      <w:r w:rsidRPr="00D3569F">
        <w:rPr>
          <w:rFonts w:ascii="Times New Roman" w:hAnsi="Times New Roman"/>
          <w:sz w:val="28"/>
          <w:szCs w:val="28"/>
        </w:rPr>
        <w:t>Gain an understanding of how to use mathematical techniques and methods to support the work of the construction industry.</w:t>
      </w:r>
    </w:p>
    <w:p w:rsidR="00363071" w:rsidRPr="00D3569F" w:rsidRDefault="00363071" w:rsidP="006E5C98">
      <w:pPr>
        <w:pStyle w:val="a3"/>
        <w:numPr>
          <w:ilvl w:val="0"/>
          <w:numId w:val="27"/>
        </w:numPr>
        <w:shd w:val="clear" w:color="auto" w:fill="FFFFFF"/>
        <w:ind w:left="360"/>
        <w:rPr>
          <w:rFonts w:ascii="Times New Roman" w:hAnsi="Times New Roman"/>
          <w:b/>
          <w:sz w:val="28"/>
          <w:szCs w:val="28"/>
        </w:rPr>
      </w:pPr>
      <w:r w:rsidRPr="00D3569F">
        <w:rPr>
          <w:rFonts w:ascii="Times New Roman" w:hAnsi="Times New Roman"/>
          <w:sz w:val="28"/>
          <w:szCs w:val="28"/>
        </w:rPr>
        <w:t>know how to use the main functions of a scientific calculator to perform mathematical technical calculations</w:t>
      </w:r>
    </w:p>
    <w:p w:rsidR="00363071" w:rsidRPr="00D3569F" w:rsidRDefault="00363071" w:rsidP="006E5C98">
      <w:pPr>
        <w:pStyle w:val="a3"/>
        <w:numPr>
          <w:ilvl w:val="0"/>
          <w:numId w:val="27"/>
        </w:numPr>
        <w:ind w:left="360"/>
        <w:rPr>
          <w:rFonts w:ascii="Times New Roman" w:hAnsi="Times New Roman"/>
          <w:sz w:val="28"/>
          <w:szCs w:val="28"/>
        </w:rPr>
      </w:pPr>
      <w:r w:rsidRPr="00D3569F">
        <w:rPr>
          <w:rFonts w:ascii="Times New Roman" w:hAnsi="Times New Roman"/>
          <w:sz w:val="28"/>
          <w:szCs w:val="28"/>
        </w:rPr>
        <w:t>Know the processes used to calculate and manipulate formulae.</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Gain an understanding of the methods and techniques applied for algebraic expressions and equations.</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Know the methods and techniques used to solve practical construction problems involving perimeters, areas and volumes.</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Gain an understanding of how to apply graphical methods for solving linear and quadratic equations.</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Gain an understanding of using alternative mathematical methods for making a range of appropriate judgements for the design and construction of 2D and 3D structure.</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Know how to apply geometric and trigonometric techniques correctly to solve practical construction problems</w:t>
      </w:r>
    </w:p>
    <w:p w:rsidR="00363071" w:rsidRPr="00D3569F" w:rsidRDefault="00363071" w:rsidP="006E5C98">
      <w:pPr>
        <w:pStyle w:val="a3"/>
        <w:numPr>
          <w:ilvl w:val="0"/>
          <w:numId w:val="27"/>
        </w:numPr>
        <w:ind w:left="360"/>
        <w:jc w:val="both"/>
        <w:rPr>
          <w:rFonts w:ascii="Times New Roman" w:hAnsi="Times New Roman"/>
          <w:sz w:val="28"/>
          <w:szCs w:val="28"/>
        </w:rPr>
      </w:pPr>
      <w:r w:rsidRPr="00D3569F">
        <w:rPr>
          <w:rFonts w:ascii="Times New Roman" w:hAnsi="Times New Roman"/>
          <w:sz w:val="28"/>
          <w:szCs w:val="28"/>
        </w:rPr>
        <w:t>Know how to apply appropriate algebraic methods to find lengths, angles, areas and volumes for a 2D and 3D complex construction industry-related problem.</w:t>
      </w:r>
    </w:p>
    <w:p w:rsidR="00363071" w:rsidRPr="00D3569F" w:rsidRDefault="00363071"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51174D">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51174D">
        <w:tc>
          <w:tcPr>
            <w:tcW w:w="3397" w:type="dxa"/>
            <w:shd w:val="clear" w:color="auto" w:fill="FFFFFF" w:themeFill="background1"/>
            <w:vAlign w:val="center"/>
          </w:tcPr>
          <w:p w:rsidR="00363071" w:rsidRPr="00D3569F" w:rsidRDefault="0051174D" w:rsidP="006E5C98">
            <w:pPr>
              <w:rPr>
                <w:rFonts w:ascii="Times New Roman" w:hAnsi="Times New Roman"/>
                <w:sz w:val="28"/>
                <w:szCs w:val="28"/>
              </w:rPr>
            </w:pPr>
            <w:r w:rsidRPr="00D3569F">
              <w:rPr>
                <w:rFonts w:ascii="Times New Roman" w:hAnsi="Times New Roman"/>
                <w:sz w:val="28"/>
                <w:szCs w:val="28"/>
              </w:rPr>
              <w:t xml:space="preserve">1. </w:t>
            </w:r>
            <w:r w:rsidR="00363071" w:rsidRPr="00D3569F">
              <w:rPr>
                <w:rFonts w:ascii="Times New Roman" w:hAnsi="Times New Roman"/>
                <w:sz w:val="28"/>
                <w:szCs w:val="28"/>
              </w:rPr>
              <w:t>Be able to use basic underpinning mathematical techniques and methods to manipulate and/or solve formulae, equations and algebraic expressions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Use the main functions of a scientific calculator to perform mathematical technical  calculations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1.2 Use standard mathematical techniques to simplify expressions and solve problems using linear formulae</w:t>
            </w:r>
          </w:p>
        </w:tc>
      </w:tr>
      <w:tr w:rsidR="0030726D" w:rsidRPr="00D3569F" w:rsidTr="0051174D">
        <w:tc>
          <w:tcPr>
            <w:tcW w:w="339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2</w:t>
            </w:r>
            <w:r w:rsidR="0051174D" w:rsidRPr="00D3569F">
              <w:rPr>
                <w:rFonts w:ascii="Times New Roman" w:hAnsi="Times New Roman"/>
                <w:sz w:val="28"/>
                <w:szCs w:val="28"/>
              </w:rPr>
              <w:t>.</w:t>
            </w:r>
            <w:r w:rsidRPr="00D3569F">
              <w:rPr>
                <w:rFonts w:ascii="Times New Roman" w:hAnsi="Times New Roman"/>
                <w:sz w:val="28"/>
                <w:szCs w:val="28"/>
              </w:rPr>
              <w:t xml:space="preserve"> Be able to select and apply mathematical techniques correctly to solve practical construction problems involving perimeters, areas and volumes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w:t>
            </w:r>
            <w:r w:rsidR="00534DA4">
              <w:rPr>
                <w:rFonts w:ascii="Times New Roman" w:hAnsi="Times New Roman"/>
                <w:sz w:val="28"/>
                <w:szCs w:val="28"/>
              </w:rPr>
              <w:t xml:space="preserve"> </w:t>
            </w:r>
            <w:r w:rsidRPr="00D3569F">
              <w:rPr>
                <w:rFonts w:ascii="Times New Roman" w:hAnsi="Times New Roman"/>
                <w:sz w:val="28"/>
                <w:szCs w:val="28"/>
              </w:rPr>
              <w:t xml:space="preserve">Outline and use graphical methods to solve linear and quadratic equations </w:t>
            </w:r>
          </w:p>
          <w:p w:rsidR="00363071" w:rsidRPr="00D3569F" w:rsidRDefault="00363071" w:rsidP="00534DA4">
            <w:pPr>
              <w:widowControl w:val="0"/>
              <w:tabs>
                <w:tab w:val="left" w:pos="582"/>
              </w:tabs>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2.2 </w:t>
            </w:r>
            <w:r w:rsidR="0051174D" w:rsidRPr="00D3569F">
              <w:rPr>
                <w:rFonts w:ascii="Times New Roman" w:hAnsi="Times New Roman"/>
                <w:sz w:val="28"/>
                <w:szCs w:val="28"/>
              </w:rPr>
              <w:t>U</w:t>
            </w:r>
            <w:r w:rsidRPr="00D3569F">
              <w:rPr>
                <w:rFonts w:ascii="Times New Roman" w:hAnsi="Times New Roman"/>
                <w:sz w:val="28"/>
                <w:szCs w:val="28"/>
              </w:rPr>
              <w:t>se mathematical techniques to solve construction problems associated with simple perimeters, areas and volumes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2.3 </w:t>
            </w:r>
            <w:r w:rsidR="00534DA4">
              <w:rPr>
                <w:rFonts w:ascii="Times New Roman" w:hAnsi="Times New Roman"/>
                <w:sz w:val="28"/>
                <w:szCs w:val="28"/>
              </w:rPr>
              <w:t>U</w:t>
            </w:r>
            <w:r w:rsidRPr="00D3569F">
              <w:rPr>
                <w:rFonts w:ascii="Times New Roman" w:hAnsi="Times New Roman"/>
                <w:sz w:val="28"/>
                <w:szCs w:val="28"/>
              </w:rPr>
              <w:t>se algebraic methods to solve linear, quadratic simultaneous linear and quadratic equations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2.4 Carry out checks on calculations using relevant alternative mathematical methods, making appropriate judgements on the outcome</w:t>
            </w:r>
          </w:p>
        </w:tc>
      </w:tr>
      <w:tr w:rsidR="0030726D" w:rsidRPr="00D3569F" w:rsidTr="0051174D">
        <w:tc>
          <w:tcPr>
            <w:tcW w:w="3397" w:type="dxa"/>
            <w:shd w:val="clear" w:color="auto" w:fill="FFFFFF" w:themeFill="background1"/>
          </w:tcPr>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3</w:t>
            </w:r>
            <w:r w:rsidR="0051174D" w:rsidRPr="00D3569F">
              <w:rPr>
                <w:rFonts w:ascii="Times New Roman" w:hAnsi="Times New Roman"/>
                <w:sz w:val="28"/>
                <w:szCs w:val="28"/>
              </w:rPr>
              <w:t xml:space="preserve">. </w:t>
            </w:r>
            <w:r w:rsidRPr="00D3569F">
              <w:rPr>
                <w:rFonts w:ascii="Times New Roman" w:hAnsi="Times New Roman"/>
                <w:sz w:val="28"/>
                <w:szCs w:val="28"/>
              </w:rPr>
              <w:t xml:space="preserve">Be able to select and apply geometric and trigonometric techniques correctly to solve practical </w:t>
            </w:r>
            <w:r w:rsidRPr="00D3569F">
              <w:rPr>
                <w:rFonts w:ascii="Times New Roman" w:hAnsi="Times New Roman"/>
                <w:sz w:val="28"/>
                <w:szCs w:val="28"/>
              </w:rPr>
              <w:lastRenderedPageBreak/>
              <w:t>construction problems</w:t>
            </w:r>
          </w:p>
        </w:tc>
        <w:tc>
          <w:tcPr>
            <w:tcW w:w="606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lastRenderedPageBreak/>
              <w:t xml:space="preserve">3.1 </w:t>
            </w:r>
            <w:r w:rsidR="0051174D" w:rsidRPr="00D3569F">
              <w:rPr>
                <w:rFonts w:ascii="Times New Roman" w:hAnsi="Times New Roman"/>
                <w:sz w:val="28"/>
                <w:szCs w:val="28"/>
              </w:rPr>
              <w:t>A</w:t>
            </w:r>
            <w:r w:rsidRPr="00D3569F">
              <w:rPr>
                <w:rFonts w:ascii="Times New Roman" w:hAnsi="Times New Roman"/>
                <w:sz w:val="28"/>
                <w:szCs w:val="28"/>
              </w:rPr>
              <w:t>pply appropriate algebraic methods to find lengths, angles, areas and volumes for one 2D and one 3D complex construction industry-related problem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lastRenderedPageBreak/>
              <w:t xml:space="preserve">3.2 </w:t>
            </w:r>
            <w:r w:rsidR="0051174D" w:rsidRPr="00D3569F">
              <w:rPr>
                <w:rFonts w:ascii="Times New Roman" w:hAnsi="Times New Roman"/>
                <w:sz w:val="28"/>
                <w:szCs w:val="28"/>
              </w:rPr>
              <w:t>U</w:t>
            </w:r>
            <w:r w:rsidRPr="00D3569F">
              <w:rPr>
                <w:rFonts w:ascii="Times New Roman" w:hAnsi="Times New Roman"/>
                <w:sz w:val="28"/>
                <w:szCs w:val="28"/>
              </w:rPr>
              <w:t xml:space="preserve">se trigonometric techniques to solve </w:t>
            </w:r>
            <w:r w:rsidR="0051174D" w:rsidRPr="00D3569F">
              <w:rPr>
                <w:rFonts w:ascii="Times New Roman" w:hAnsi="Times New Roman"/>
                <w:sz w:val="28"/>
                <w:szCs w:val="28"/>
              </w:rPr>
              <w:t>simple 2D construction problems</w:t>
            </w:r>
          </w:p>
        </w:tc>
      </w:tr>
      <w:tr w:rsidR="0030726D" w:rsidRPr="00D3569F" w:rsidTr="0051174D">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4</w:t>
            </w:r>
            <w:r w:rsidR="0051174D" w:rsidRPr="00D3569F">
              <w:rPr>
                <w:rFonts w:ascii="Times New Roman" w:hAnsi="Times New Roman"/>
                <w:sz w:val="28"/>
                <w:szCs w:val="28"/>
              </w:rPr>
              <w:t>.</w:t>
            </w:r>
            <w:r w:rsidRPr="00D3569F">
              <w:rPr>
                <w:rFonts w:ascii="Times New Roman" w:hAnsi="Times New Roman"/>
                <w:sz w:val="28"/>
                <w:szCs w:val="28"/>
              </w:rPr>
              <w:t xml:space="preserve"> Be able to select and apply graphical and statistical techniques correctly to solve practical construction problems.</w:t>
            </w:r>
          </w:p>
        </w:tc>
        <w:tc>
          <w:tcPr>
            <w:tcW w:w="6067" w:type="dxa"/>
            <w:shd w:val="clear" w:color="auto" w:fill="FFFFFF" w:themeFill="background1"/>
            <w:vAlign w:val="center"/>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4.1 </w:t>
            </w:r>
            <w:r w:rsidR="0051174D" w:rsidRPr="00D3569F">
              <w:rPr>
                <w:rFonts w:ascii="Times New Roman" w:hAnsi="Times New Roman"/>
                <w:sz w:val="28"/>
                <w:szCs w:val="28"/>
              </w:rPr>
              <w:t>D</w:t>
            </w:r>
            <w:r w:rsidRPr="00D3569F">
              <w:rPr>
                <w:rFonts w:ascii="Times New Roman" w:hAnsi="Times New Roman"/>
                <w:sz w:val="28"/>
                <w:szCs w:val="28"/>
              </w:rPr>
              <w:t>emonstrate an understanding of the limitations of certain solutions in terms of accuracy, approximations and rounding error</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4.2 </w:t>
            </w:r>
            <w:r w:rsidR="0051174D" w:rsidRPr="00D3569F">
              <w:rPr>
                <w:rFonts w:ascii="Times New Roman" w:hAnsi="Times New Roman"/>
                <w:sz w:val="28"/>
                <w:szCs w:val="28"/>
              </w:rPr>
              <w:t>U</w:t>
            </w:r>
            <w:r w:rsidRPr="00D3569F">
              <w:rPr>
                <w:rFonts w:ascii="Times New Roman" w:hAnsi="Times New Roman"/>
                <w:sz w:val="28"/>
                <w:szCs w:val="28"/>
              </w:rPr>
              <w:t>se trigonometric techniques to solve simple 2D construction problems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4.3 </w:t>
            </w:r>
            <w:r w:rsidR="0051174D" w:rsidRPr="00D3569F">
              <w:rPr>
                <w:rFonts w:ascii="Times New Roman" w:hAnsi="Times New Roman"/>
                <w:sz w:val="28"/>
                <w:szCs w:val="28"/>
              </w:rPr>
              <w:t>U</w:t>
            </w:r>
            <w:r w:rsidRPr="00D3569F">
              <w:rPr>
                <w:rFonts w:ascii="Times New Roman" w:hAnsi="Times New Roman"/>
                <w:sz w:val="28"/>
                <w:szCs w:val="28"/>
              </w:rPr>
              <w:t>se geometric techniques to solve simple construction problems</w:t>
            </w:r>
          </w:p>
        </w:tc>
      </w:tr>
    </w:tbl>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51174D">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51174D" w:rsidP="006E5C98">
            <w:pPr>
              <w:rPr>
                <w:rFonts w:ascii="Times New Roman" w:hAnsi="Times New Roman"/>
                <w:b/>
                <w:sz w:val="28"/>
                <w:szCs w:val="28"/>
              </w:rPr>
            </w:pPr>
            <w:r w:rsidRPr="00D3569F">
              <w:rPr>
                <w:rFonts w:ascii="Times New Roman" w:hAnsi="Times New Roman"/>
                <w:b/>
                <w:sz w:val="28"/>
                <w:szCs w:val="28"/>
              </w:rPr>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51174D">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51174D">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137630" w:rsidRDefault="0051174D"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6E5C98" w:rsidRPr="00137630" w:rsidRDefault="006E5C98"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51174D">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51174D">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p w:rsidR="0051174D" w:rsidRPr="00D3569F" w:rsidRDefault="0051174D"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51174D">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1174D">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51174D">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51174D">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51174D">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1174D">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51174D">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51174D">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51174D">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51174D">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51174D">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51174D">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51174D" w:rsidRPr="00D3569F">
              <w:rPr>
                <w:rFonts w:ascii="Times New Roman" w:hAnsi="Times New Roman"/>
                <w:sz w:val="28"/>
                <w:szCs w:val="28"/>
              </w:rPr>
              <w:t xml:space="preserve">and a bibliography </w:t>
            </w:r>
            <w:r w:rsidRPr="00D3569F">
              <w:rPr>
                <w:rFonts w:ascii="Times New Roman" w:hAnsi="Times New Roman"/>
                <w:sz w:val="28"/>
                <w:szCs w:val="28"/>
              </w:rPr>
              <w:t>(100%</w:t>
            </w:r>
            <w:r w:rsidR="0051174D"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51174D" w:rsidRPr="00D3569F" w:rsidRDefault="0051174D"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2F2CE2">
        <w:trPr>
          <w:trHeight w:val="26"/>
        </w:trPr>
        <w:tc>
          <w:tcPr>
            <w:tcW w:w="502" w:type="dxa"/>
          </w:tcPr>
          <w:p w:rsidR="00363071" w:rsidRPr="00D3569F" w:rsidRDefault="0051174D" w:rsidP="006E5C98">
            <w:pPr>
              <w:widowControl w:val="0"/>
              <w:rPr>
                <w:rFonts w:ascii="Times New Roman" w:hAnsi="Times New Roman"/>
                <w:b/>
                <w:sz w:val="28"/>
                <w:szCs w:val="28"/>
              </w:rPr>
            </w:pPr>
            <w:r w:rsidRPr="00D3569F">
              <w:rPr>
                <w:rFonts w:ascii="Times New Roman" w:hAnsi="Times New Roman"/>
                <w:b/>
                <w:sz w:val="28"/>
                <w:szCs w:val="28"/>
              </w:rPr>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Apply Health and Safety and Environmental Legislation and Working Practices</w:t>
            </w:r>
          </w:p>
        </w:tc>
      </w:tr>
      <w:tr w:rsidR="0030726D" w:rsidRPr="00D3569F" w:rsidTr="002F2CE2">
        <w:trPr>
          <w:trHeight w:val="20"/>
        </w:trPr>
        <w:tc>
          <w:tcPr>
            <w:tcW w:w="502" w:type="dxa"/>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2F2CE2">
        <w:trPr>
          <w:trHeight w:val="20"/>
        </w:trPr>
        <w:tc>
          <w:tcPr>
            <w:tcW w:w="502" w:type="dxa"/>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2F2CE2">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2F2CE2">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2F2CE2">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2F2CE2"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2F2CE2">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2F2CE2">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2F2CE2">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2F2CE2">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2F2CE2">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2F2CE2">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2F2CE2"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jc w:val="both"/>
        <w:rPr>
          <w:rFonts w:ascii="Times New Roman" w:hAnsi="Times New Roman"/>
          <w:sz w:val="28"/>
          <w:szCs w:val="28"/>
        </w:rPr>
      </w:pPr>
    </w:p>
    <w:p w:rsidR="00363071" w:rsidRPr="00D3569F" w:rsidRDefault="002F2CE2"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This unit is to support students in developing an understanding of organisational health and safety and environmental procedures. Students will examine organisational policies and address strategies for reporting hazards. Relevant health and safety guidelines will also be addressed in accordance with organisational procedures for the safe use and maintenance of tools, plant, materials and equipment. Students will be able to know safe working practices such as gathering the relevant information to prepare and carry out risk assessments. Students will also undergo a range of assessment processes. They will assess own working practices and working environment for hazards which could cause serious harm, including the handling of potentially hazardous materials, tools and equipment.</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2F2CE2">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2F2CE2"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The students will be able to carry out organisational health and safety and environmental procedures. Students will also be able to assess own working practices and working environment for hazards which could cause serious harm, including the handling of potentially hazardous materials, tools and equipment.</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2F2CE2">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2F2CE2"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10</w:t>
            </w:r>
            <w:r w:rsidR="00363071" w:rsidRPr="00D3569F">
              <w:rPr>
                <w:rFonts w:ascii="Times New Roman" w:hAnsi="Times New Roman"/>
                <w:b/>
                <w:sz w:val="28"/>
                <w:szCs w:val="28"/>
              </w:rPr>
              <w:t>. Indicative Content</w:t>
            </w:r>
          </w:p>
        </w:tc>
      </w:tr>
    </w:tbl>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b/>
          <w:sz w:val="28"/>
          <w:szCs w:val="28"/>
        </w:rPr>
        <w:t>In this unit you will:</w:t>
      </w:r>
    </w:p>
    <w:p w:rsidR="00363071" w:rsidRPr="00D3569F" w:rsidRDefault="00363071" w:rsidP="006E5C98">
      <w:pPr>
        <w:pStyle w:val="a3"/>
        <w:widowControl w:val="0"/>
        <w:numPr>
          <w:ilvl w:val="0"/>
          <w:numId w:val="6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 xml:space="preserve">Gain an understanding of the preparation processes for organisational health </w:t>
      </w:r>
      <w:r w:rsidRPr="00D3569F">
        <w:rPr>
          <w:rFonts w:ascii="Times New Roman" w:hAnsi="Times New Roman"/>
          <w:sz w:val="28"/>
          <w:szCs w:val="28"/>
        </w:rPr>
        <w:lastRenderedPageBreak/>
        <w:t>and safety and environmental procedures.</w:t>
      </w:r>
    </w:p>
    <w:p w:rsidR="00363071" w:rsidRPr="00D3569F" w:rsidRDefault="00363071" w:rsidP="006E5C98">
      <w:pPr>
        <w:pStyle w:val="a3"/>
        <w:widowControl w:val="0"/>
        <w:numPr>
          <w:ilvl w:val="0"/>
          <w:numId w:val="6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Know organisation’s policies and the importance of personal conduct.</w:t>
      </w:r>
    </w:p>
    <w:p w:rsidR="00363071" w:rsidRPr="00D3569F" w:rsidRDefault="00363071" w:rsidP="006E5C98">
      <w:pPr>
        <w:pStyle w:val="a3"/>
        <w:widowControl w:val="0"/>
        <w:numPr>
          <w:ilvl w:val="0"/>
          <w:numId w:val="6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Understand the importance of health and safety risk assessment within job responsibility</w:t>
      </w:r>
    </w:p>
    <w:p w:rsidR="00363071" w:rsidRPr="00D3569F" w:rsidRDefault="00363071" w:rsidP="006E5C98">
      <w:pPr>
        <w:pStyle w:val="a3"/>
        <w:widowControl w:val="0"/>
        <w:numPr>
          <w:ilvl w:val="0"/>
          <w:numId w:val="6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Understand   how to apply organisational procedures for emergencies and accidents</w:t>
      </w:r>
    </w:p>
    <w:p w:rsidR="00363071" w:rsidRPr="00D3569F" w:rsidRDefault="00363071" w:rsidP="006E5C98">
      <w:pPr>
        <w:pStyle w:val="a3"/>
        <w:numPr>
          <w:ilvl w:val="0"/>
          <w:numId w:val="67"/>
        </w:numPr>
        <w:ind w:left="360"/>
        <w:jc w:val="both"/>
        <w:rPr>
          <w:rFonts w:ascii="Times New Roman" w:hAnsi="Times New Roman"/>
          <w:sz w:val="28"/>
          <w:szCs w:val="28"/>
        </w:rPr>
      </w:pPr>
      <w:r w:rsidRPr="00D3569F">
        <w:rPr>
          <w:rFonts w:ascii="Times New Roman" w:hAnsi="Times New Roman"/>
          <w:sz w:val="28"/>
          <w:szCs w:val="28"/>
        </w:rPr>
        <w:t>Understand the monitoring systems and review safety on sites</w:t>
      </w:r>
    </w:p>
    <w:p w:rsidR="00363071" w:rsidRPr="00D3569F" w:rsidRDefault="00363071" w:rsidP="006E5C98">
      <w:pPr>
        <w:pStyle w:val="a3"/>
        <w:widowControl w:val="0"/>
        <w:numPr>
          <w:ilvl w:val="0"/>
          <w:numId w:val="6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Assess own working practices and working environment for hazards which could cause serious harm.</w:t>
      </w:r>
    </w:p>
    <w:p w:rsidR="00363071" w:rsidRPr="00D3569F" w:rsidRDefault="00363071" w:rsidP="006E5C98">
      <w:pPr>
        <w:pStyle w:val="a3"/>
        <w:numPr>
          <w:ilvl w:val="0"/>
          <w:numId w:val="67"/>
        </w:numPr>
        <w:ind w:left="360"/>
        <w:jc w:val="both"/>
        <w:rPr>
          <w:rFonts w:ascii="Times New Roman" w:hAnsi="Times New Roman"/>
          <w:sz w:val="28"/>
          <w:szCs w:val="28"/>
        </w:rPr>
      </w:pPr>
      <w:r w:rsidRPr="00D3569F">
        <w:rPr>
          <w:rFonts w:ascii="Times New Roman" w:hAnsi="Times New Roman"/>
          <w:sz w:val="28"/>
          <w:szCs w:val="28"/>
        </w:rPr>
        <w:t>Understand individual and organisational responsibilities and safe working practices</w:t>
      </w:r>
    </w:p>
    <w:p w:rsidR="00363071" w:rsidRPr="00D3569F" w:rsidRDefault="00363071" w:rsidP="006E5C98">
      <w:pPr>
        <w:shd w:val="clear" w:color="auto" w:fill="FFFFFF"/>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2F2CE2">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2F2CE2">
        <w:tc>
          <w:tcPr>
            <w:tcW w:w="3397" w:type="dxa"/>
            <w:shd w:val="clear" w:color="auto" w:fill="FFFFFF" w:themeFill="background1"/>
            <w:vAlign w:val="center"/>
          </w:tcPr>
          <w:p w:rsidR="00363071" w:rsidRPr="00D3569F" w:rsidRDefault="002F2CE2" w:rsidP="006E5C98">
            <w:pPr>
              <w:rPr>
                <w:rFonts w:ascii="Times New Roman" w:hAnsi="Times New Roman"/>
                <w:sz w:val="28"/>
                <w:szCs w:val="28"/>
              </w:rPr>
            </w:pPr>
            <w:r w:rsidRPr="00D3569F">
              <w:rPr>
                <w:rFonts w:ascii="Times New Roman" w:hAnsi="Times New Roman"/>
                <w:sz w:val="28"/>
                <w:szCs w:val="28"/>
              </w:rPr>
              <w:t xml:space="preserve">1. </w:t>
            </w:r>
            <w:r w:rsidR="00363071" w:rsidRPr="00D3569F">
              <w:rPr>
                <w:rFonts w:ascii="Times New Roman" w:hAnsi="Times New Roman"/>
                <w:sz w:val="28"/>
                <w:szCs w:val="28"/>
              </w:rPr>
              <w:t>Implement organisational health and safety and environmental procedures before starting work.</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1.1 Identify relevant workplace health and safety and environmental procedures.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1.2 Identify the relevant person(s) in the workplace, to whom hazards should be reported.</w:t>
            </w:r>
          </w:p>
        </w:tc>
      </w:tr>
      <w:tr w:rsidR="0030726D" w:rsidRPr="00D3569F" w:rsidTr="002F2CE2">
        <w:tc>
          <w:tcPr>
            <w:tcW w:w="3397" w:type="dxa"/>
            <w:shd w:val="clear" w:color="auto" w:fill="FFFFFF" w:themeFill="background1"/>
          </w:tcPr>
          <w:p w:rsidR="00363071" w:rsidRPr="00D3569F" w:rsidRDefault="002F2CE2" w:rsidP="006E5C98">
            <w:pPr>
              <w:rPr>
                <w:rFonts w:ascii="Times New Roman" w:hAnsi="Times New Roman"/>
                <w:sz w:val="28"/>
                <w:szCs w:val="28"/>
              </w:rPr>
            </w:pPr>
            <w:r w:rsidRPr="00D3569F">
              <w:rPr>
                <w:rFonts w:ascii="Times New Roman" w:hAnsi="Times New Roman"/>
                <w:sz w:val="28"/>
                <w:szCs w:val="28"/>
              </w:rPr>
              <w:t xml:space="preserve">2. </w:t>
            </w:r>
            <w:r w:rsidR="00363071" w:rsidRPr="00D3569F">
              <w:rPr>
                <w:rFonts w:ascii="Times New Roman" w:hAnsi="Times New Roman"/>
                <w:sz w:val="28"/>
                <w:szCs w:val="28"/>
              </w:rPr>
              <w:t>Know safe working practices.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2.1 Prepare a risk assessment and identify control measures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2.2 Describe the organisation’s policies and procedures for the safe use and maintenance of tools, plant, materials and equipment</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2.3 Identify the health and safety hazards within job responsibility limits.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2.4 Outline the importance of personal conduct does not endanger the health and safety of self or others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2.5 Carry out work processes which comply with health and safety risk assessment requirements.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2.6 Describe hazard warning and prohibition notices.</w:t>
            </w:r>
          </w:p>
        </w:tc>
      </w:tr>
      <w:tr w:rsidR="0030726D" w:rsidRPr="00D3569F" w:rsidTr="002F2CE2">
        <w:tc>
          <w:tcPr>
            <w:tcW w:w="3397" w:type="dxa"/>
            <w:shd w:val="clear" w:color="auto" w:fill="FFFFFF" w:themeFill="background1"/>
          </w:tcPr>
          <w:p w:rsidR="00363071" w:rsidRPr="00D3569F" w:rsidRDefault="002F2CE2"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00363071" w:rsidRPr="00D3569F">
              <w:rPr>
                <w:rFonts w:ascii="Times New Roman" w:hAnsi="Times New Roman"/>
                <w:sz w:val="28"/>
                <w:szCs w:val="28"/>
              </w:rPr>
              <w:t xml:space="preserve">Understand the monitoring systems  and review safety on sites </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3.1 Assess  own working practices and working environment for hazards which could cause serious harm, including the handling of potentially hazardous materials, tools and equipment</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3.2 Identify remedial action(s) where site conditions change origina</w:t>
            </w:r>
            <w:r w:rsidR="002F2CE2" w:rsidRPr="00D3569F">
              <w:rPr>
                <w:rFonts w:ascii="Times New Roman" w:hAnsi="Times New Roman"/>
                <w:sz w:val="28"/>
                <w:szCs w:val="28"/>
              </w:rPr>
              <w:t>l risk assessment significantly</w:t>
            </w:r>
          </w:p>
        </w:tc>
      </w:tr>
      <w:tr w:rsidR="0030726D" w:rsidRPr="00D3569F" w:rsidTr="002F2CE2">
        <w:tc>
          <w:tcPr>
            <w:tcW w:w="3397" w:type="dxa"/>
            <w:shd w:val="clear" w:color="auto" w:fill="FFFFFF" w:themeFill="background1"/>
          </w:tcPr>
          <w:p w:rsidR="00363071" w:rsidRPr="00D3569F" w:rsidRDefault="002F2CE2" w:rsidP="006E5C98">
            <w:pPr>
              <w:shd w:val="clear" w:color="auto" w:fill="FFFFFF"/>
              <w:rPr>
                <w:rFonts w:ascii="Times New Roman" w:hAnsi="Times New Roman"/>
                <w:sz w:val="28"/>
                <w:szCs w:val="28"/>
              </w:rPr>
            </w:pPr>
            <w:r w:rsidRPr="00D3569F">
              <w:rPr>
                <w:rFonts w:ascii="Times New Roman" w:hAnsi="Times New Roman"/>
                <w:sz w:val="28"/>
                <w:szCs w:val="28"/>
              </w:rPr>
              <w:t xml:space="preserve">4. </w:t>
            </w:r>
            <w:r w:rsidR="00363071" w:rsidRPr="00D3569F">
              <w:rPr>
                <w:rFonts w:ascii="Times New Roman" w:hAnsi="Times New Roman"/>
                <w:sz w:val="28"/>
                <w:szCs w:val="28"/>
              </w:rPr>
              <w:t>Understand   how to apply organisational procedures for emergencies and accidents.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4.1 Produce information to demonstrate the organisation’s procedures in the event of injuries to self and others.</w:t>
            </w:r>
          </w:p>
        </w:tc>
      </w:tr>
      <w:tr w:rsidR="0030726D" w:rsidRPr="00D3569F" w:rsidTr="002F2CE2">
        <w:tc>
          <w:tcPr>
            <w:tcW w:w="3397" w:type="dxa"/>
            <w:shd w:val="clear" w:color="auto" w:fill="FFFFFF" w:themeFill="background1"/>
          </w:tcPr>
          <w:p w:rsidR="00363071" w:rsidRPr="00D3569F" w:rsidRDefault="002F2CE2" w:rsidP="006E5C98">
            <w:pPr>
              <w:shd w:val="clear" w:color="auto" w:fill="FFFFFF"/>
              <w:rPr>
                <w:rFonts w:ascii="Times New Roman" w:hAnsi="Times New Roman"/>
                <w:sz w:val="28"/>
                <w:szCs w:val="28"/>
              </w:rPr>
            </w:pPr>
            <w:r w:rsidRPr="00D3569F">
              <w:rPr>
                <w:rFonts w:ascii="Times New Roman" w:hAnsi="Times New Roman"/>
                <w:sz w:val="28"/>
                <w:szCs w:val="28"/>
              </w:rPr>
              <w:t xml:space="preserve">5. </w:t>
            </w:r>
            <w:r w:rsidR="00363071" w:rsidRPr="00D3569F">
              <w:rPr>
                <w:rFonts w:ascii="Times New Roman" w:hAnsi="Times New Roman"/>
                <w:sz w:val="28"/>
                <w:szCs w:val="28"/>
              </w:rPr>
              <w:t xml:space="preserve">Understand the environmental implications </w:t>
            </w:r>
            <w:r w:rsidR="00363071" w:rsidRPr="00D3569F">
              <w:rPr>
                <w:rFonts w:ascii="Times New Roman" w:hAnsi="Times New Roman"/>
                <w:sz w:val="28"/>
                <w:szCs w:val="28"/>
              </w:rPr>
              <w:lastRenderedPageBreak/>
              <w:t>of their actions or omissions at work.</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lastRenderedPageBreak/>
              <w:t>5.1 Demonstrate work processes which comply with organisational environmental requirements.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lastRenderedPageBreak/>
              <w:t>5.2 Analyse those environmental hazards within own job responsibility limits.</w:t>
            </w:r>
          </w:p>
        </w:tc>
      </w:tr>
      <w:tr w:rsidR="0030726D" w:rsidRPr="00D3569F" w:rsidTr="002F2CE2">
        <w:tc>
          <w:tcPr>
            <w:tcW w:w="3397" w:type="dxa"/>
            <w:shd w:val="clear" w:color="auto" w:fill="FFFFFF" w:themeFill="background1"/>
          </w:tcPr>
          <w:p w:rsidR="00363071" w:rsidRPr="00D3569F" w:rsidRDefault="002F2CE2"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 xml:space="preserve">5. </w:t>
            </w:r>
            <w:r w:rsidR="00363071" w:rsidRPr="00D3569F">
              <w:rPr>
                <w:rFonts w:ascii="Times New Roman" w:hAnsi="Times New Roman"/>
                <w:sz w:val="28"/>
                <w:szCs w:val="28"/>
              </w:rPr>
              <w:t>Understand individual and organisational responsibilities and safe working practices.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5.3 Describe key roles and responsibilities under current health and safety and environmental legislation.</w:t>
            </w:r>
          </w:p>
        </w:tc>
      </w:tr>
      <w:tr w:rsidR="0030726D" w:rsidRPr="00D3569F" w:rsidTr="002F2CE2">
        <w:tc>
          <w:tcPr>
            <w:tcW w:w="3397" w:type="dxa"/>
            <w:shd w:val="clear" w:color="auto" w:fill="FFFFFF" w:themeFill="background1"/>
          </w:tcPr>
          <w:p w:rsidR="00363071" w:rsidRPr="00D3569F" w:rsidRDefault="002F2CE2" w:rsidP="006E5C98">
            <w:pPr>
              <w:shd w:val="clear" w:color="auto" w:fill="FFFFFF"/>
              <w:rPr>
                <w:rFonts w:ascii="Times New Roman" w:hAnsi="Times New Roman"/>
                <w:sz w:val="28"/>
                <w:szCs w:val="28"/>
              </w:rPr>
            </w:pPr>
            <w:r w:rsidRPr="00D3569F">
              <w:rPr>
                <w:rFonts w:ascii="Times New Roman" w:hAnsi="Times New Roman"/>
                <w:sz w:val="28"/>
                <w:szCs w:val="28"/>
              </w:rPr>
              <w:t xml:space="preserve">7. </w:t>
            </w:r>
            <w:r w:rsidR="00363071" w:rsidRPr="00D3569F">
              <w:rPr>
                <w:rFonts w:ascii="Times New Roman" w:hAnsi="Times New Roman"/>
                <w:sz w:val="28"/>
                <w:szCs w:val="28"/>
              </w:rPr>
              <w:t>Understand safe working practices.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6.1 Identify how to locate relevant health and safety and environmental information and where to get assistance if needed.</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6.2 Identify the particular risks which may be present in own job role and the procedures for managing these risks.</w:t>
            </w:r>
          </w:p>
        </w:tc>
      </w:tr>
    </w:tbl>
    <w:p w:rsidR="00363071" w:rsidRPr="00D3569F" w:rsidRDefault="00363071"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2F2CE2">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2F2CE2" w:rsidP="006E5C98">
            <w:pPr>
              <w:rPr>
                <w:rFonts w:ascii="Times New Roman" w:hAnsi="Times New Roman"/>
                <w:b/>
                <w:sz w:val="28"/>
                <w:szCs w:val="28"/>
              </w:rPr>
            </w:pPr>
            <w:r w:rsidRPr="00D3569F">
              <w:rPr>
                <w:rFonts w:ascii="Times New Roman" w:hAnsi="Times New Roman"/>
                <w:b/>
                <w:sz w:val="28"/>
                <w:szCs w:val="28"/>
              </w:rPr>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283"/>
        <w:gridCol w:w="5812"/>
      </w:tblGrid>
      <w:tr w:rsidR="0030726D" w:rsidRPr="00D3569F" w:rsidTr="002F2CE2">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2F2CE2">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F2CE2">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(B) Demonstrate basic application of ethical issues in their interpretations and analyse the meanings and values of risk assessments</w:t>
            </w:r>
          </w:p>
        </w:tc>
        <w:tc>
          <w:tcPr>
            <w:tcW w:w="291"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Default="00363071"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Default="00534DA4" w:rsidP="006E5C98">
      <w:pPr>
        <w:rPr>
          <w:rFonts w:ascii="Times New Roman" w:eastAsiaTheme="minorEastAsia" w:hAnsi="Times New Roman"/>
          <w:sz w:val="28"/>
          <w:szCs w:val="28"/>
        </w:rPr>
      </w:pPr>
    </w:p>
    <w:p w:rsidR="00534DA4" w:rsidRPr="00D3569F" w:rsidRDefault="00534DA4"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2F2CE2">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F2CE2">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2F2CE2">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2F2CE2">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F2CE2">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2F2CE2">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2F2CE2">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2F2CE2">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2F2CE2">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2F2CE2">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Summative: Researched Text: Text (1000-1500 words) with referencing and a bibliography(100%</w:t>
            </w:r>
            <w:r w:rsidR="002F2CE2"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2F2CE2">
        <w:trPr>
          <w:trHeight w:val="26"/>
        </w:trPr>
        <w:tc>
          <w:tcPr>
            <w:tcW w:w="502" w:type="dxa"/>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rPr>
            </w:pPr>
            <w:r w:rsidRPr="00D3569F">
              <w:rPr>
                <w:sz w:val="28"/>
                <w:szCs w:val="28"/>
              </w:rPr>
              <w:t xml:space="preserve">Design and Practice </w:t>
            </w:r>
          </w:p>
        </w:tc>
      </w:tr>
      <w:tr w:rsidR="0030726D" w:rsidRPr="00D3569F" w:rsidTr="002F2CE2">
        <w:trPr>
          <w:trHeight w:val="20"/>
        </w:trPr>
        <w:tc>
          <w:tcPr>
            <w:tcW w:w="502" w:type="dxa"/>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2F2CE2">
        <w:trPr>
          <w:trHeight w:val="20"/>
        </w:trPr>
        <w:tc>
          <w:tcPr>
            <w:tcW w:w="502" w:type="dxa"/>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2F2CE2">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2F2CE2">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2F2CE2"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2F2CE2">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2F2CE2"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2F2CE2">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2F2CE2">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2F2CE2">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2F2CE2">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2F2CE2">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2F2CE2">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2F2CE2"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2F2CE2"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Design and practice looks at the factors that influence the design process. Students will be able to research these factors and address their financial; social and environment needs. Students will also gain an understanding of the factors that affect a structured framework for design architect’s plan of work at each stage. Students will be able to review the characteristics of individual stages and ways in which various stages interconnect.  Working in teams is an essential part of the construction industry. Students will develop a design and production team and explain their roles and responsibilities within the construction team.</w:t>
      </w:r>
    </w:p>
    <w:p w:rsidR="00363071" w:rsidRPr="00D3569F" w:rsidRDefault="00363071" w:rsidP="006E5C98">
      <w:pPr>
        <w:autoSpaceDE w:val="0"/>
        <w:autoSpaceDN w:val="0"/>
        <w:adjustRightInd w:val="0"/>
        <w:jc w:val="both"/>
        <w:rPr>
          <w:rFonts w:ascii="Times New Roman" w:hAnsi="Times New Roman"/>
          <w:sz w:val="28"/>
          <w:szCs w:val="28"/>
        </w:rPr>
      </w:pPr>
    </w:p>
    <w:p w:rsidR="00363071" w:rsidRPr="00D3569F" w:rsidRDefault="00363071"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 xml:space="preserve">They will gain an understanding of the legal implications and position of each member of a design team. They will also assess the importance of each role and begin to assess the various members of the design team. The relationship between client and the contractors are important in order to complete the design and development process. Students will also investigate traditional and modern methods of construction and the influence of these on design. Students will be able to identify the specifications needed to meet the requirements of clients, management and production teams. This unit will also enable students will be able to gain an understanding of the rights, health, safety and welfare of a client in relation to written communication, to making design decisions and such decisions on final project outs comes. They will also develop design construction methods and translate construction details into written and graphical structured materials. As a team students will be able to produce multiple options in sketch form to satisfy given brief and comply with technical, financial, legal and environmental constraints.  They will also produce drawings and documentation needed to make </w:t>
      </w:r>
      <w:r w:rsidRPr="00D3569F">
        <w:rPr>
          <w:rFonts w:ascii="Times New Roman" w:hAnsi="Times New Roman"/>
          <w:sz w:val="28"/>
          <w:szCs w:val="28"/>
        </w:rPr>
        <w:lastRenderedPageBreak/>
        <w:t>a formal planning and building regulations application with working drawings and details to facilitate construction.</w:t>
      </w:r>
    </w:p>
    <w:p w:rsidR="00363071" w:rsidRPr="00D3569F" w:rsidRDefault="00363071"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2F2CE2"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Students will also gain an understanding of the factors that affect a structured framework for design architect’s plan of work at each stage. The students will be able to develop design construction methods and translate construction details into written and graphical structured materials.</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2F2CE2"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Students will be able to:</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Gain an understanding of the factors that affect a structured framework for design architect’s plan of work at each stage</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Understand research factors and address their financial; social and environment needs.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Review the characteristics of individual design stages and ways in which various stages interconnect.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Know how to develop a design and production team and explain their roles and responsibilities within the construction team.</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Gain an understanding of the legal implications and position of each member of a design team.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Assess the importance of each role within the design team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Gain an understanding of the relationship between client and the contractors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 xml:space="preserve">Use research skills to investigate traditional and modern methods of construction and the influence of these on design. </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Be able to gain an understanding of the rights, health, safety and welfare of a client in relation to communication skills</w:t>
      </w:r>
    </w:p>
    <w:p w:rsidR="00363071" w:rsidRPr="00D3569F" w:rsidRDefault="00363071" w:rsidP="006E5C98">
      <w:pPr>
        <w:pStyle w:val="a3"/>
        <w:numPr>
          <w:ilvl w:val="0"/>
          <w:numId w:val="68"/>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Know how to produce drawings and documentation needed to make a formal planning and building regulations application with working drawings and details to facilitate construction.</w:t>
      </w:r>
    </w:p>
    <w:p w:rsidR="00363071" w:rsidRPr="00D3569F" w:rsidRDefault="00363071"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2F2CE2">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2F2CE2">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1</w:t>
            </w:r>
            <w:r w:rsidR="002F2CE2" w:rsidRPr="00D3569F">
              <w:rPr>
                <w:rFonts w:ascii="Times New Roman" w:hAnsi="Times New Roman"/>
                <w:sz w:val="28"/>
                <w:szCs w:val="28"/>
              </w:rPr>
              <w:t>.</w:t>
            </w:r>
            <w:r w:rsidRPr="00D3569F">
              <w:rPr>
                <w:rFonts w:ascii="Times New Roman" w:hAnsi="Times New Roman"/>
                <w:sz w:val="28"/>
                <w:szCs w:val="28"/>
              </w:rPr>
              <w:t xml:space="preserve"> Know the factors that influence the design process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Identify the Factors that influence </w:t>
            </w:r>
            <w:r w:rsidR="00534DA4" w:rsidRPr="00D3569F">
              <w:rPr>
                <w:rFonts w:ascii="Times New Roman" w:hAnsi="Times New Roman"/>
                <w:sz w:val="28"/>
                <w:szCs w:val="28"/>
              </w:rPr>
              <w:t>the financial</w:t>
            </w:r>
            <w:r w:rsidRPr="00D3569F">
              <w:rPr>
                <w:rFonts w:ascii="Times New Roman" w:hAnsi="Times New Roman"/>
                <w:sz w:val="28"/>
                <w:szCs w:val="28"/>
              </w:rPr>
              <w:t>; social and environment needs and constraints for a for the design team.</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1.2 Understand the building regulations, health, safety and welfare within Design and Management (CDM)</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1.3 Understand the need and benefits of regulations and </w:t>
            </w:r>
            <w:r w:rsidR="00534DA4" w:rsidRPr="00D3569F">
              <w:rPr>
                <w:rFonts w:ascii="Times New Roman" w:hAnsi="Times New Roman"/>
                <w:sz w:val="28"/>
                <w:szCs w:val="28"/>
              </w:rPr>
              <w:t>the planning</w:t>
            </w:r>
            <w:r w:rsidRPr="00D3569F">
              <w:rPr>
                <w:rFonts w:ascii="Times New Roman" w:hAnsi="Times New Roman"/>
                <w:sz w:val="28"/>
                <w:szCs w:val="28"/>
              </w:rPr>
              <w:t xml:space="preserve"> acts for the design process.</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1.3 Understand the factors that affect a structured framework for design Architect’s Plan of Work/Job </w:t>
            </w:r>
            <w:r w:rsidRPr="00D3569F">
              <w:rPr>
                <w:rFonts w:ascii="Times New Roman" w:hAnsi="Times New Roman"/>
                <w:sz w:val="28"/>
                <w:szCs w:val="28"/>
              </w:rPr>
              <w:lastRenderedPageBreak/>
              <w:t>at each stage. Review the characteristics of individual stages and ways in which various stages interconnect.</w:t>
            </w:r>
          </w:p>
        </w:tc>
      </w:tr>
      <w:tr w:rsidR="0030726D" w:rsidRPr="00D3569F" w:rsidTr="002F2CE2">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2</w:t>
            </w:r>
            <w:r w:rsidR="002F2CE2" w:rsidRPr="00D3569F">
              <w:rPr>
                <w:rFonts w:ascii="Times New Roman" w:hAnsi="Times New Roman"/>
                <w:sz w:val="28"/>
                <w:szCs w:val="28"/>
              </w:rPr>
              <w:t>.</w:t>
            </w:r>
            <w:r w:rsidRPr="00D3569F">
              <w:rPr>
                <w:rFonts w:ascii="Times New Roman" w:hAnsi="Times New Roman"/>
                <w:sz w:val="28"/>
                <w:szCs w:val="28"/>
              </w:rPr>
              <w:t xml:space="preserve"> Be able to communicate ideas between various members of the design and production teams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2.1 Describe and develop a design and production team and explain their roles and responsibilities within the construction team.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2.2 Understand the legal implications and position of each member of a design team.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2.3 Demonstrate an understanding of the rights, health, safety and welfare of a client in relation to written communication; to aid and influence design factors that contribute to making design decisions and such decisions on final project outs comes</w:t>
            </w:r>
          </w:p>
        </w:tc>
      </w:tr>
      <w:tr w:rsidR="0030726D" w:rsidRPr="00D3569F" w:rsidTr="002F2CE2">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3</w:t>
            </w:r>
            <w:r w:rsidR="002F2CE2" w:rsidRPr="00D3569F">
              <w:rPr>
                <w:rFonts w:ascii="Times New Roman" w:hAnsi="Times New Roman"/>
                <w:sz w:val="28"/>
                <w:szCs w:val="28"/>
              </w:rPr>
              <w:t>.</w:t>
            </w:r>
            <w:r w:rsidRPr="00D3569F">
              <w:rPr>
                <w:rFonts w:ascii="Times New Roman" w:hAnsi="Times New Roman"/>
                <w:sz w:val="28"/>
                <w:szCs w:val="28"/>
              </w:rPr>
              <w:t xml:space="preserve"> Know about design construction methods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3.1 Describe the characteristics, applications and limitations of traditional and modern methods of construction and the influence of these on design</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3.2 Identify multiple design options available to satisfy the primary and secondary requirements of design sustainability.</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3.3 Outline the terminology used in landscape, construction, product, interior and architectural to describe traditional and contemporary elements and methods associated with legislation; health and safety and environmental factors</w:t>
            </w:r>
          </w:p>
        </w:tc>
      </w:tr>
      <w:tr w:rsidR="0030726D" w:rsidRPr="00D3569F" w:rsidTr="002F2CE2">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2F2CE2" w:rsidRPr="00D3569F">
              <w:rPr>
                <w:rFonts w:ascii="Times New Roman" w:hAnsi="Times New Roman"/>
                <w:sz w:val="28"/>
                <w:szCs w:val="28"/>
              </w:rPr>
              <w:t>.</w:t>
            </w:r>
            <w:r w:rsidRPr="00D3569F">
              <w:rPr>
                <w:rFonts w:ascii="Times New Roman" w:hAnsi="Times New Roman"/>
                <w:sz w:val="28"/>
                <w:szCs w:val="28"/>
              </w:rPr>
              <w:t xml:space="preserve"> Be able to translate construction details into written and graphical instructions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4.1 Identify the specifications needed to meet the requirements of clients, management and production teams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4.2 Produce multiple options in sketch form to satisfy given brief and comply with technical, financial, legal and environmental constraints.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4.3 Produce drawings and documentation needed to make a formal planning and building regulations application with working drawings and details to facilitate construction. Include variations and superseded drawings; compliance with current legal standards, (e.g Drawing Office Practice)</w:t>
            </w:r>
          </w:p>
        </w:tc>
      </w:tr>
    </w:tbl>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0769C0" w:rsidRDefault="00363071" w:rsidP="006E5C98">
      <w:pPr>
        <w:jc w:val="both"/>
        <w:rPr>
          <w:rFonts w:ascii="Times New Roman" w:eastAsiaTheme="minorEastAsia" w:hAnsi="Times New Roman"/>
          <w:sz w:val="28"/>
          <w:szCs w:val="28"/>
        </w:rPr>
      </w:pPr>
    </w:p>
    <w:p w:rsidR="00363071" w:rsidRPr="00D3569F" w:rsidRDefault="00363071"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2F2CE2">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lastRenderedPageBreak/>
              <w:t>1</w:t>
            </w:r>
            <w:r w:rsidR="002F2CE2"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283"/>
        <w:gridCol w:w="5812"/>
      </w:tblGrid>
      <w:tr w:rsidR="0030726D" w:rsidRPr="00D3569F" w:rsidTr="002F2CE2">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2F2CE2">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F2CE2">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1"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2F2CE2">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F2CE2">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2F2CE2">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2F2CE2">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F2CE2">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2F2CE2">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2F2CE2">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2F2CE2">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2F2CE2">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2F2CE2">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2F2CE2">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2F2CE2" w:rsidRPr="00D3569F">
              <w:rPr>
                <w:rFonts w:ascii="Times New Roman" w:hAnsi="Times New Roman"/>
                <w:sz w:val="28"/>
                <w:szCs w:val="28"/>
              </w:rPr>
              <w:t xml:space="preserve">and a bibliography </w:t>
            </w:r>
            <w:r w:rsidRPr="00D3569F">
              <w:rPr>
                <w:rFonts w:ascii="Times New Roman" w:hAnsi="Times New Roman"/>
                <w:sz w:val="28"/>
                <w:szCs w:val="28"/>
              </w:rPr>
              <w:t>(100%</w:t>
            </w:r>
            <w:r w:rsidR="002F2CE2" w:rsidRPr="00D3569F">
              <w:rPr>
                <w:rFonts w:ascii="Times New Roman" w:hAnsi="Times New Roman"/>
                <w:sz w:val="28"/>
                <w:szCs w:val="28"/>
              </w:rPr>
              <w:t xml:space="preserve">) </w:t>
            </w:r>
            <w:r w:rsidRPr="00D3569F">
              <w:rPr>
                <w:rFonts w:ascii="Times New Roman" w:hAnsi="Times New Roman"/>
                <w:sz w:val="28"/>
                <w:szCs w:val="28"/>
              </w:rPr>
              <w:t>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2F2CE2" w:rsidRPr="00D3569F" w:rsidRDefault="002F2CE2"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A25751">
        <w:trPr>
          <w:trHeight w:val="26"/>
        </w:trPr>
        <w:tc>
          <w:tcPr>
            <w:tcW w:w="502" w:type="dxa"/>
          </w:tcPr>
          <w:p w:rsidR="00363071" w:rsidRPr="00D3569F" w:rsidRDefault="00A25751" w:rsidP="006E5C98">
            <w:pPr>
              <w:widowControl w:val="0"/>
              <w:rPr>
                <w:rFonts w:ascii="Times New Roman" w:hAnsi="Times New Roman"/>
                <w:b/>
                <w:sz w:val="28"/>
                <w:szCs w:val="28"/>
              </w:rPr>
            </w:pPr>
            <w:r w:rsidRPr="00D3569F">
              <w:rPr>
                <w:rFonts w:ascii="Times New Roman" w:hAnsi="Times New Roman"/>
                <w:b/>
                <w:sz w:val="28"/>
                <w:szCs w:val="28"/>
              </w:rPr>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lang w:val="en-US"/>
              </w:rPr>
            </w:pPr>
            <w:r w:rsidRPr="00D3569F">
              <w:rPr>
                <w:sz w:val="28"/>
                <w:szCs w:val="28"/>
                <w:lang w:val="en-US"/>
              </w:rPr>
              <w:t>Introduction to Materials, Processes and Technical Skills in Design and Construction</w:t>
            </w:r>
          </w:p>
        </w:tc>
      </w:tr>
      <w:tr w:rsidR="0030726D" w:rsidRPr="00D3569F" w:rsidTr="00A25751">
        <w:trPr>
          <w:trHeight w:val="20"/>
        </w:trPr>
        <w:tc>
          <w:tcPr>
            <w:tcW w:w="502" w:type="dxa"/>
          </w:tcPr>
          <w:p w:rsidR="00363071" w:rsidRPr="00D3569F" w:rsidRDefault="00A25751"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A25751">
        <w:trPr>
          <w:trHeight w:val="20"/>
        </w:trPr>
        <w:tc>
          <w:tcPr>
            <w:tcW w:w="502" w:type="dxa"/>
          </w:tcPr>
          <w:p w:rsidR="00363071" w:rsidRPr="00D3569F" w:rsidRDefault="00A25751"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A25751">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A25751"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A25751">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A25751"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A25751">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A25751"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A25751">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A25751">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A25751">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A25751">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A25751">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A25751">
        <w:tblPrEx>
          <w:tblLook w:val="01E0" w:firstRow="1" w:lastRow="1" w:firstColumn="1" w:lastColumn="1" w:noHBand="0" w:noVBand="0"/>
        </w:tblPrEx>
        <w:tc>
          <w:tcPr>
            <w:tcW w:w="8506" w:type="dxa"/>
            <w:gridSpan w:val="3"/>
            <w:tcBorders>
              <w:left w:val="single" w:sz="4" w:space="0" w:color="auto"/>
            </w:tcBorders>
            <w:shd w:val="clear" w:color="auto" w:fill="CCCCCC"/>
          </w:tcPr>
          <w:p w:rsidR="00363071" w:rsidRPr="00D3569F" w:rsidRDefault="00A25751"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92"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rPr>
          <w:rFonts w:ascii="Times New Roman" w:hAnsi="Times New Roman"/>
          <w:sz w:val="28"/>
          <w:szCs w:val="28"/>
        </w:rPr>
      </w:pPr>
    </w:p>
    <w:p w:rsidR="00363071" w:rsidRPr="00D3569F" w:rsidRDefault="00A25751"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This unit enables the student to gain an understanding of the building regulations, health, safety and welfare within Construction Design and Management (CDM)</w:t>
      </w:r>
    </w:p>
    <w:p w:rsidR="00363071" w:rsidRPr="00D3569F" w:rsidRDefault="00363071" w:rsidP="006E5C98">
      <w:pPr>
        <w:shd w:val="clear" w:color="auto" w:fill="FFFFFF"/>
        <w:jc w:val="both"/>
        <w:rPr>
          <w:rFonts w:ascii="Times New Roman" w:hAnsi="Times New Roman"/>
          <w:sz w:val="28"/>
          <w:szCs w:val="28"/>
        </w:rPr>
      </w:pPr>
      <w:r w:rsidRPr="00D3569F">
        <w:rPr>
          <w:rFonts w:ascii="Times New Roman" w:hAnsi="Times New Roman"/>
          <w:sz w:val="28"/>
          <w:szCs w:val="28"/>
        </w:rPr>
        <w:t>The will explore the legislations for the construction industry and understand the need and benefits of regulations such as the planning acts for the design process. Students have the opportunity to communicate ideas between various members of the design and production teams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Students will produce technical drawings and documentation needed to make a formal planning and building regulations application with working drawings and details to facilitate construction. Students will further identify different construction options available to satisfy the primary and secondary requirements of design sustainability</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F1AC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A25751"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sz w:val="28"/>
          <w:szCs w:val="28"/>
        </w:rPr>
        <w:t>Students will be able to explore the use of materials, processes and technical skills in design and construction. This will include the process and practice of building regulations, health, safety and welfare within Construction Design and Management.</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8F1AC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A25751"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pStyle w:val="a3"/>
        <w:numPr>
          <w:ilvl w:val="0"/>
          <w:numId w:val="69"/>
        </w:numPr>
        <w:shd w:val="clear" w:color="auto" w:fill="FFFFFF"/>
        <w:ind w:left="426" w:hanging="426"/>
        <w:jc w:val="both"/>
        <w:rPr>
          <w:rFonts w:ascii="Times New Roman" w:hAnsi="Times New Roman"/>
          <w:sz w:val="28"/>
          <w:szCs w:val="28"/>
        </w:rPr>
      </w:pPr>
      <w:r w:rsidRPr="00D3569F">
        <w:rPr>
          <w:rFonts w:ascii="Times New Roman" w:hAnsi="Times New Roman"/>
          <w:sz w:val="28"/>
          <w:szCs w:val="28"/>
        </w:rPr>
        <w:t>Understand materials, processes and technical skills in design and construction.</w:t>
      </w:r>
    </w:p>
    <w:p w:rsidR="00363071" w:rsidRPr="00D3569F" w:rsidRDefault="00363071" w:rsidP="006E5C98">
      <w:pPr>
        <w:pStyle w:val="a3"/>
        <w:numPr>
          <w:ilvl w:val="0"/>
          <w:numId w:val="69"/>
        </w:numPr>
        <w:shd w:val="clear" w:color="auto" w:fill="FFFFFF"/>
        <w:ind w:left="426" w:hanging="426"/>
        <w:jc w:val="both"/>
        <w:rPr>
          <w:rFonts w:ascii="Times New Roman" w:hAnsi="Times New Roman"/>
          <w:b/>
          <w:sz w:val="28"/>
          <w:szCs w:val="28"/>
        </w:rPr>
      </w:pPr>
      <w:r w:rsidRPr="00D3569F">
        <w:rPr>
          <w:rFonts w:ascii="Times New Roman" w:hAnsi="Times New Roman"/>
          <w:sz w:val="28"/>
          <w:szCs w:val="28"/>
        </w:rPr>
        <w:lastRenderedPageBreak/>
        <w:t>Underst</w:t>
      </w:r>
      <w:r w:rsidR="00D3569F" w:rsidRPr="00D3569F">
        <w:rPr>
          <w:rFonts w:ascii="Times New Roman" w:hAnsi="Times New Roman"/>
          <w:sz w:val="28"/>
          <w:szCs w:val="28"/>
        </w:rPr>
        <w:t>and the</w:t>
      </w:r>
      <w:r w:rsidRPr="00D3569F">
        <w:rPr>
          <w:rFonts w:ascii="Times New Roman" w:hAnsi="Times New Roman"/>
          <w:sz w:val="28"/>
          <w:szCs w:val="28"/>
        </w:rPr>
        <w:t xml:space="preserve"> process and practice of building regulations, health, safety and welfare within Construction Design and Management.</w:t>
      </w:r>
    </w:p>
    <w:p w:rsidR="00363071" w:rsidRPr="00D3569F" w:rsidRDefault="00363071" w:rsidP="006E5C98">
      <w:pPr>
        <w:pStyle w:val="a3"/>
        <w:numPr>
          <w:ilvl w:val="0"/>
          <w:numId w:val="69"/>
        </w:numPr>
        <w:shd w:val="clear" w:color="auto" w:fill="FFFFFF"/>
        <w:ind w:left="426" w:hanging="426"/>
        <w:jc w:val="both"/>
        <w:rPr>
          <w:rFonts w:ascii="Times New Roman" w:hAnsi="Times New Roman"/>
          <w:sz w:val="28"/>
          <w:szCs w:val="28"/>
        </w:rPr>
      </w:pPr>
      <w:r w:rsidRPr="00D3569F">
        <w:rPr>
          <w:rFonts w:ascii="Times New Roman" w:hAnsi="Times New Roman"/>
          <w:sz w:val="28"/>
          <w:szCs w:val="28"/>
        </w:rPr>
        <w:t>Know how to produce technical drawings and documentation to make a formal planning and building regulations application with working drawings and details to facilitate construction.</w:t>
      </w:r>
    </w:p>
    <w:p w:rsidR="00363071" w:rsidRPr="00D3569F" w:rsidRDefault="00363071" w:rsidP="006E5C98">
      <w:pPr>
        <w:pStyle w:val="a3"/>
        <w:numPr>
          <w:ilvl w:val="0"/>
          <w:numId w:val="69"/>
        </w:numPr>
        <w:shd w:val="clear" w:color="auto" w:fill="FFFFFF"/>
        <w:ind w:left="426" w:hanging="426"/>
        <w:jc w:val="both"/>
        <w:rPr>
          <w:rFonts w:ascii="Times New Roman" w:hAnsi="Times New Roman"/>
          <w:sz w:val="28"/>
          <w:szCs w:val="28"/>
        </w:rPr>
      </w:pPr>
      <w:r w:rsidRPr="00D3569F">
        <w:rPr>
          <w:rFonts w:ascii="Times New Roman" w:hAnsi="Times New Roman"/>
          <w:sz w:val="28"/>
          <w:szCs w:val="28"/>
        </w:rPr>
        <w:t>Know the characteristics, applications and limitations of traditional and modern methods of construction and the influence of these on design.</w:t>
      </w:r>
    </w:p>
    <w:p w:rsidR="00363071" w:rsidRPr="00D3569F" w:rsidRDefault="008F1ACF" w:rsidP="006E5C98">
      <w:pPr>
        <w:pStyle w:val="a3"/>
        <w:numPr>
          <w:ilvl w:val="0"/>
          <w:numId w:val="69"/>
        </w:numPr>
        <w:shd w:val="clear" w:color="auto" w:fill="FFFFFF"/>
        <w:ind w:left="426" w:hanging="426"/>
        <w:jc w:val="both"/>
        <w:rPr>
          <w:rFonts w:ascii="Times New Roman" w:hAnsi="Times New Roman"/>
          <w:sz w:val="28"/>
          <w:szCs w:val="28"/>
        </w:rPr>
      </w:pPr>
      <w:r w:rsidRPr="00D3569F">
        <w:rPr>
          <w:rFonts w:ascii="Times New Roman" w:hAnsi="Times New Roman"/>
          <w:sz w:val="28"/>
          <w:szCs w:val="28"/>
        </w:rPr>
        <w:t>K</w:t>
      </w:r>
      <w:r w:rsidR="00363071" w:rsidRPr="00D3569F">
        <w:rPr>
          <w:rFonts w:ascii="Times New Roman" w:hAnsi="Times New Roman"/>
          <w:sz w:val="28"/>
          <w:szCs w:val="28"/>
        </w:rPr>
        <w:t>now the terminology used in construction and architectural to describe traditional and modern building elements and methods associated with legislation; health and safety and environmental factors</w:t>
      </w:r>
    </w:p>
    <w:p w:rsidR="00363071" w:rsidRPr="00D3569F" w:rsidRDefault="00363071"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8F1ACF">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1</w:t>
            </w:r>
            <w:r w:rsidR="008F1ACF" w:rsidRPr="00D3569F">
              <w:rPr>
                <w:rFonts w:ascii="Times New Roman" w:hAnsi="Times New Roman"/>
                <w:sz w:val="28"/>
                <w:szCs w:val="28"/>
              </w:rPr>
              <w:t>.</w:t>
            </w:r>
            <w:r w:rsidRPr="00D3569F">
              <w:rPr>
                <w:rFonts w:ascii="Times New Roman" w:hAnsi="Times New Roman"/>
                <w:sz w:val="28"/>
                <w:szCs w:val="28"/>
              </w:rPr>
              <w:t xml:space="preserve"> Know the factors that influence the design process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1.1 Identify the Factors that influence the financial; social and environment needs and constraints for a for the design team.</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1.2 Understand the building regulations, health, safety and welfare within Construction Design and Management (CDM)</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1.3 Understand the need and benefits of regulations and </w:t>
            </w:r>
            <w:r w:rsidR="00534DA4" w:rsidRPr="00D3569F">
              <w:rPr>
                <w:rFonts w:ascii="Times New Roman" w:hAnsi="Times New Roman"/>
                <w:sz w:val="28"/>
                <w:szCs w:val="28"/>
              </w:rPr>
              <w:t>the planning</w:t>
            </w:r>
            <w:r w:rsidRPr="00D3569F">
              <w:rPr>
                <w:rFonts w:ascii="Times New Roman" w:hAnsi="Times New Roman"/>
                <w:sz w:val="28"/>
                <w:szCs w:val="28"/>
              </w:rPr>
              <w:t xml:space="preserve"> acts for the design process</w:t>
            </w:r>
            <w:r w:rsidR="00A41270">
              <w:rPr>
                <w:rFonts w:ascii="Times New Roman" w:hAnsi="Times New Roman"/>
                <w:sz w:val="28"/>
                <w:szCs w:val="28"/>
              </w:rPr>
              <w:t>)</w:t>
            </w:r>
            <w:r w:rsidRPr="00D3569F">
              <w:rPr>
                <w:rFonts w:ascii="Times New Roman" w:hAnsi="Times New Roman"/>
                <w:sz w:val="28"/>
                <w:szCs w:val="28"/>
              </w:rPr>
              <w:t>.</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Understand the factors that affect a structured framework for design Architect’s Plan of Work/Job at each stage. Review the characteristics of individual stages and ways in which various stages interconnect.</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2</w:t>
            </w:r>
            <w:r w:rsidR="008F1ACF" w:rsidRPr="00D3569F">
              <w:rPr>
                <w:rFonts w:ascii="Times New Roman" w:hAnsi="Times New Roman"/>
                <w:sz w:val="28"/>
                <w:szCs w:val="28"/>
              </w:rPr>
              <w:t>.</w:t>
            </w:r>
            <w:r w:rsidRPr="00D3569F">
              <w:rPr>
                <w:rFonts w:ascii="Times New Roman" w:hAnsi="Times New Roman"/>
                <w:sz w:val="28"/>
                <w:szCs w:val="28"/>
              </w:rPr>
              <w:t xml:space="preserve"> Be able to communicate ideas between various members of the design and production teams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2.1 Describe and develop a design and production team and explain their roles and responsibilities within the construction team.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2.2 Understand the legal implications and position of each member of a design team.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2.3 Demonstrate an understanding of the rights, health, safety and welfare of a client in relation to written communication; to aid and influence design factors that contribute to making design decisions and such decisions on final project outs comes</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3</w:t>
            </w:r>
            <w:r w:rsidR="008F1ACF" w:rsidRPr="00D3569F">
              <w:rPr>
                <w:rFonts w:ascii="Times New Roman" w:hAnsi="Times New Roman"/>
                <w:sz w:val="28"/>
                <w:szCs w:val="28"/>
              </w:rPr>
              <w:t>.</w:t>
            </w:r>
            <w:r w:rsidRPr="00D3569F">
              <w:rPr>
                <w:rFonts w:ascii="Times New Roman" w:hAnsi="Times New Roman"/>
                <w:sz w:val="28"/>
                <w:szCs w:val="28"/>
              </w:rPr>
              <w:t xml:space="preserve"> Know about construction method</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3.1 Describe the characteristics, applications and limitations of traditional and modern methods of construction and the influence of these on design</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3.2 Identify multiple construction options available to satisfy the primary and secondary requirements of design sustainability.</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3.3 Outline the terminology used in construction and architectural to describe traditional and modern building elements and methods associated with </w:t>
            </w:r>
            <w:r w:rsidRPr="00D3569F">
              <w:rPr>
                <w:rFonts w:ascii="Times New Roman" w:hAnsi="Times New Roman"/>
                <w:sz w:val="28"/>
                <w:szCs w:val="28"/>
              </w:rPr>
              <w:lastRenderedPageBreak/>
              <w:t>legislation; health and safety and environmental factors</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lastRenderedPageBreak/>
              <w:t>4</w:t>
            </w:r>
            <w:r w:rsidR="008F1ACF" w:rsidRPr="00D3569F">
              <w:rPr>
                <w:rFonts w:ascii="Times New Roman" w:hAnsi="Times New Roman"/>
                <w:sz w:val="28"/>
                <w:szCs w:val="28"/>
              </w:rPr>
              <w:t>.</w:t>
            </w:r>
            <w:r w:rsidRPr="00D3569F">
              <w:rPr>
                <w:rFonts w:ascii="Times New Roman" w:hAnsi="Times New Roman"/>
                <w:sz w:val="28"/>
                <w:szCs w:val="28"/>
              </w:rPr>
              <w:t xml:space="preserve"> Be able to translate construction details into written and graphical instructions</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4.1 Identify the specifications needed to meet the requirements of clients, building control and production teams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4.2 Produce multiple options in sketch form to satisfy given brief and comply with technical, financial, legal and environmental constraints.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4.3 Produce drawings and documentation needed to make a formal planning and building regulations application with working drawings and details to facilitate construction. Include variations and superseded drawings; compliance with current legal standards, (e.g Drawing Office Practice)</w:t>
            </w:r>
          </w:p>
        </w:tc>
      </w:tr>
    </w:tbl>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F1AC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F1ACF" w:rsidP="006E5C98">
            <w:pPr>
              <w:rPr>
                <w:rFonts w:ascii="Times New Roman" w:hAnsi="Times New Roman"/>
                <w:b/>
                <w:sz w:val="28"/>
                <w:szCs w:val="28"/>
              </w:rPr>
            </w:pPr>
            <w:r w:rsidRPr="00D3569F">
              <w:rPr>
                <w:rFonts w:ascii="Times New Roman" w:hAnsi="Times New Roman"/>
                <w:b/>
                <w:sz w:val="28"/>
                <w:szCs w:val="28"/>
              </w:rPr>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8F1ACF">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8F1ACF">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Default="008F1ACF" w:rsidP="006E5C98">
      <w:pPr>
        <w:rPr>
          <w:rFonts w:ascii="Times New Roman" w:hAnsi="Times New Roman"/>
          <w:sz w:val="28"/>
          <w:szCs w:val="28"/>
        </w:rPr>
      </w:pPr>
    </w:p>
    <w:p w:rsidR="00534DA4" w:rsidRDefault="00534DA4"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p w:rsidR="008F1ACF" w:rsidRPr="000769C0" w:rsidRDefault="008F1ACF" w:rsidP="006E5C98">
      <w:pPr>
        <w:rPr>
          <w:rFonts w:ascii="Times New Roman" w:hAnsi="Times New Roman"/>
          <w:sz w:val="28"/>
          <w:szCs w:val="28"/>
        </w:rPr>
      </w:pPr>
    </w:p>
    <w:tbl>
      <w:tblPr>
        <w:tblW w:w="943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725"/>
      </w:tblGrid>
      <w:tr w:rsidR="0030726D" w:rsidRPr="00D3569F" w:rsidTr="008F1ACF">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25"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8F1ACF">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25"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p w:rsidR="008F1ACF" w:rsidRPr="00D3569F" w:rsidRDefault="008F1ACF"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8F1AC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F1AC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F1ACF">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8F1AC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8F1ACF">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F1ACF">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8F1ACF">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F1ACF">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8F1AC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8F1ACF">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F1ACF">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F1ACF">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8F1ACF" w:rsidRPr="00D3569F">
              <w:rPr>
                <w:rFonts w:ascii="Times New Roman" w:hAnsi="Times New Roman"/>
                <w:sz w:val="28"/>
                <w:szCs w:val="28"/>
              </w:rPr>
              <w:t xml:space="preserve">and a bibliography </w:t>
            </w:r>
            <w:r w:rsidRPr="00D3569F">
              <w:rPr>
                <w:rFonts w:ascii="Times New Roman" w:hAnsi="Times New Roman"/>
                <w:sz w:val="28"/>
                <w:szCs w:val="28"/>
              </w:rPr>
              <w:t>(100%</w:t>
            </w:r>
            <w:r w:rsidR="008F1ACF" w:rsidRPr="00D3569F">
              <w:rPr>
                <w:rFonts w:ascii="Times New Roman" w:hAnsi="Times New Roman"/>
                <w:sz w:val="28"/>
                <w:szCs w:val="28"/>
              </w:rPr>
              <w:t xml:space="preserve">) </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8F1ACF">
        <w:trPr>
          <w:trHeight w:val="26"/>
        </w:trPr>
        <w:tc>
          <w:tcPr>
            <w:tcW w:w="502" w:type="dxa"/>
          </w:tcPr>
          <w:p w:rsidR="00363071" w:rsidRPr="00D3569F" w:rsidRDefault="008F1ACF" w:rsidP="006E5C98">
            <w:pPr>
              <w:widowControl w:val="0"/>
              <w:rPr>
                <w:rFonts w:ascii="Times New Roman" w:hAnsi="Times New Roman"/>
                <w:b/>
                <w:sz w:val="28"/>
                <w:szCs w:val="28"/>
              </w:rPr>
            </w:pPr>
            <w:r w:rsidRPr="00D3569F">
              <w:rPr>
                <w:rFonts w:ascii="Times New Roman" w:hAnsi="Times New Roman"/>
                <w:b/>
                <w:sz w:val="28"/>
                <w:szCs w:val="28"/>
              </w:rPr>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lang w:val="en-US"/>
              </w:rPr>
            </w:pPr>
            <w:r w:rsidRPr="00D3569F">
              <w:rPr>
                <w:sz w:val="28"/>
                <w:szCs w:val="28"/>
                <w:lang w:val="en-US"/>
              </w:rPr>
              <w:t>Spatial Design Project Planning, Implementation and Review</w:t>
            </w:r>
          </w:p>
        </w:tc>
      </w:tr>
      <w:tr w:rsidR="0030726D" w:rsidRPr="00D3569F" w:rsidTr="008F1ACF">
        <w:trPr>
          <w:trHeight w:val="20"/>
        </w:trPr>
        <w:tc>
          <w:tcPr>
            <w:tcW w:w="502" w:type="dxa"/>
          </w:tcPr>
          <w:p w:rsidR="00363071" w:rsidRPr="00D3569F" w:rsidRDefault="008F1ACF"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8F1ACF">
        <w:trPr>
          <w:trHeight w:val="20"/>
        </w:trPr>
        <w:tc>
          <w:tcPr>
            <w:tcW w:w="502" w:type="dxa"/>
          </w:tcPr>
          <w:p w:rsidR="00363071" w:rsidRPr="00D3569F" w:rsidRDefault="008F1ACF"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8F1ACF">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8F1ACF"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8F1ACF">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8F1ACF"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8F1ACF">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8F1ACF"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8F1ACF">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8F1ACF">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8F1ACF">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8F1ACF">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8F1ACF">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8F1ACF">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8F1ACF"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8F1ACF"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This unit is involved in the disciplines within project management. Students will gain an understanding the project lifecycles, expertise and responsibilities in the planning and designing methods and specification of construction projects. Students will be able to   gains general planning and scheduling skills including project methodologies, specialised software packages and company specifics. Students will be able to explore further the effects of changing external factors in managing projects and working within the relevant legislation guidelines. This unit will allow the student to engage in the project specification and investigate the information for the development </w:t>
      </w:r>
      <w:r w:rsidR="00543827" w:rsidRPr="00D3569F">
        <w:rPr>
          <w:rFonts w:ascii="Times New Roman" w:hAnsi="Times New Roman"/>
          <w:sz w:val="28"/>
          <w:szCs w:val="28"/>
        </w:rPr>
        <w:t>of business case requirements</w:t>
      </w:r>
      <w:r w:rsidRPr="00D3569F">
        <w:rPr>
          <w:rFonts w:ascii="Times New Roman" w:hAnsi="Times New Roman"/>
          <w:sz w:val="28"/>
          <w:szCs w:val="28"/>
        </w:rPr>
        <w:t>. Students will use computer systems in the design process; to demonstrate modern methods of construction; the effect of design on construction methods; development of new materials; use of construction plant</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8F1ACF"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Indicative Content</w:t>
            </w:r>
          </w:p>
        </w:tc>
      </w:tr>
    </w:tbl>
    <w:p w:rsidR="00363071" w:rsidRPr="00D3569F" w:rsidRDefault="00363071" w:rsidP="006E5C98">
      <w:pPr>
        <w:pStyle w:val="a3"/>
        <w:numPr>
          <w:ilvl w:val="0"/>
          <w:numId w:val="27"/>
        </w:numPr>
        <w:spacing w:after="200"/>
        <w:ind w:left="360"/>
        <w:jc w:val="both"/>
        <w:rPr>
          <w:rFonts w:ascii="Times New Roman" w:hAnsi="Times New Roman"/>
          <w:sz w:val="28"/>
          <w:szCs w:val="28"/>
        </w:rPr>
      </w:pPr>
      <w:r w:rsidRPr="00D3569F">
        <w:rPr>
          <w:rFonts w:ascii="Times New Roman" w:hAnsi="Times New Roman"/>
          <w:sz w:val="28"/>
          <w:szCs w:val="28"/>
        </w:rPr>
        <w:t xml:space="preserve">Gain an understanding of project management tools </w:t>
      </w:r>
    </w:p>
    <w:p w:rsidR="00363071" w:rsidRPr="00D3569F" w:rsidRDefault="00363071" w:rsidP="006E5C98">
      <w:pPr>
        <w:pStyle w:val="a3"/>
        <w:numPr>
          <w:ilvl w:val="0"/>
          <w:numId w:val="27"/>
        </w:numPr>
        <w:spacing w:after="200"/>
        <w:ind w:left="360"/>
        <w:jc w:val="both"/>
        <w:rPr>
          <w:rFonts w:ascii="Times New Roman" w:hAnsi="Times New Roman"/>
          <w:sz w:val="28"/>
          <w:szCs w:val="28"/>
        </w:rPr>
      </w:pPr>
      <w:r w:rsidRPr="00D3569F">
        <w:rPr>
          <w:rFonts w:ascii="Times New Roman" w:hAnsi="Times New Roman"/>
          <w:sz w:val="28"/>
          <w:szCs w:val="28"/>
        </w:rPr>
        <w:t>including general planning Know individual roles within the industry</w:t>
      </w:r>
    </w:p>
    <w:p w:rsidR="00363071" w:rsidRPr="00D3569F" w:rsidRDefault="00363071" w:rsidP="006E5C98">
      <w:pPr>
        <w:pStyle w:val="a3"/>
        <w:numPr>
          <w:ilvl w:val="0"/>
          <w:numId w:val="27"/>
        </w:numPr>
        <w:autoSpaceDE w:val="0"/>
        <w:autoSpaceDN w:val="0"/>
        <w:adjustRightInd w:val="0"/>
        <w:ind w:left="360"/>
        <w:jc w:val="both"/>
        <w:rPr>
          <w:rFonts w:ascii="Times New Roman" w:hAnsi="Times New Roman"/>
          <w:bCs/>
          <w:sz w:val="28"/>
          <w:szCs w:val="28"/>
        </w:rPr>
      </w:pPr>
      <w:r w:rsidRPr="00D3569F">
        <w:rPr>
          <w:rFonts w:ascii="Times New Roman" w:hAnsi="Times New Roman"/>
          <w:sz w:val="28"/>
          <w:szCs w:val="28"/>
        </w:rPr>
        <w:t>Understand how projects are managed in the construction industry.</w:t>
      </w:r>
    </w:p>
    <w:p w:rsidR="00363071" w:rsidRPr="00D3569F" w:rsidRDefault="00363071" w:rsidP="006E5C98">
      <w:pPr>
        <w:pStyle w:val="a3"/>
        <w:numPr>
          <w:ilvl w:val="0"/>
          <w:numId w:val="27"/>
        </w:numPr>
        <w:autoSpaceDE w:val="0"/>
        <w:autoSpaceDN w:val="0"/>
        <w:adjustRightInd w:val="0"/>
        <w:ind w:left="360"/>
        <w:jc w:val="both"/>
        <w:rPr>
          <w:rFonts w:ascii="Times New Roman" w:hAnsi="Times New Roman"/>
          <w:bCs/>
          <w:sz w:val="28"/>
          <w:szCs w:val="28"/>
        </w:rPr>
      </w:pPr>
      <w:r w:rsidRPr="00D3569F">
        <w:rPr>
          <w:rFonts w:ascii="Times New Roman" w:hAnsi="Times New Roman"/>
          <w:sz w:val="28"/>
          <w:szCs w:val="28"/>
        </w:rPr>
        <w:t>Be able to plan projects using computer systems in the design process</w:t>
      </w:r>
    </w:p>
    <w:p w:rsidR="00363071" w:rsidRPr="00D3569F" w:rsidRDefault="00363071" w:rsidP="006E5C98">
      <w:pPr>
        <w:pStyle w:val="a3"/>
        <w:numPr>
          <w:ilvl w:val="0"/>
          <w:numId w:val="27"/>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Understand  and  follow project plans</w:t>
      </w:r>
    </w:p>
    <w:p w:rsidR="00363071" w:rsidRPr="00D3569F" w:rsidRDefault="00363071" w:rsidP="006E5C98">
      <w:pPr>
        <w:pStyle w:val="a3"/>
        <w:numPr>
          <w:ilvl w:val="0"/>
          <w:numId w:val="27"/>
        </w:numPr>
        <w:autoSpaceDE w:val="0"/>
        <w:autoSpaceDN w:val="0"/>
        <w:adjustRightInd w:val="0"/>
        <w:ind w:left="360"/>
        <w:jc w:val="both"/>
        <w:rPr>
          <w:rFonts w:ascii="Times New Roman" w:hAnsi="Times New Roman"/>
          <w:sz w:val="28"/>
          <w:szCs w:val="28"/>
        </w:rPr>
      </w:pPr>
      <w:r w:rsidRPr="00D3569F">
        <w:rPr>
          <w:rFonts w:ascii="Times New Roman" w:hAnsi="Times New Roman"/>
          <w:sz w:val="28"/>
          <w:szCs w:val="28"/>
        </w:rPr>
        <w:t>Understand the effect of design on construction methods; development of new materials; use of construction plant</w:t>
      </w:r>
    </w:p>
    <w:p w:rsidR="00B13174" w:rsidRPr="00D3569F" w:rsidRDefault="00B13174" w:rsidP="006E5C98">
      <w:pPr>
        <w:pStyle w:val="a3"/>
        <w:autoSpaceDE w:val="0"/>
        <w:autoSpaceDN w:val="0"/>
        <w:adjustRightInd w:val="0"/>
        <w:ind w:left="360"/>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8F1ACF">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8F1ACF">
        <w:tc>
          <w:tcPr>
            <w:tcW w:w="3397" w:type="dxa"/>
            <w:shd w:val="clear" w:color="auto" w:fill="FFFFFF" w:themeFill="background1"/>
          </w:tcPr>
          <w:p w:rsidR="00363071" w:rsidRPr="00D3569F" w:rsidRDefault="008F1ACF" w:rsidP="006E5C98">
            <w:pPr>
              <w:shd w:val="clear" w:color="auto" w:fill="FFFFFF"/>
              <w:rPr>
                <w:rFonts w:ascii="Times New Roman" w:hAnsi="Times New Roman"/>
                <w:sz w:val="28"/>
                <w:szCs w:val="28"/>
              </w:rPr>
            </w:pPr>
            <w:r w:rsidRPr="00D3569F">
              <w:rPr>
                <w:rFonts w:ascii="Times New Roman" w:hAnsi="Times New Roman"/>
                <w:sz w:val="28"/>
                <w:szCs w:val="28"/>
              </w:rPr>
              <w:t xml:space="preserve">1. </w:t>
            </w:r>
            <w:r w:rsidR="00363071" w:rsidRPr="00D3569F">
              <w:rPr>
                <w:rFonts w:ascii="Times New Roman" w:hAnsi="Times New Roman"/>
                <w:sz w:val="28"/>
                <w:szCs w:val="28"/>
              </w:rPr>
              <w:t>Understand how projects are managed</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1.1 Understand the project lifecycles, expertise and responsibilities in the planning and designing methods and specification of projects.</w:t>
            </w:r>
          </w:p>
          <w:p w:rsidR="008F1ACF"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Understand project management tools including general planning and scheduling tools including project methodologies, specialised software </w:t>
            </w:r>
            <w:r w:rsidR="008F1ACF" w:rsidRPr="00D3569F">
              <w:rPr>
                <w:rFonts w:ascii="Times New Roman" w:hAnsi="Times New Roman"/>
                <w:sz w:val="28"/>
                <w:szCs w:val="28"/>
              </w:rPr>
              <w:t>packages and company specifics.</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Describe the effects of changing external factors in managing projects and working within the relevant legislation guidelines.</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2</w:t>
            </w:r>
            <w:r w:rsidR="008F1ACF" w:rsidRPr="00D3569F">
              <w:rPr>
                <w:rFonts w:ascii="Times New Roman" w:hAnsi="Times New Roman"/>
                <w:sz w:val="28"/>
                <w:szCs w:val="28"/>
              </w:rPr>
              <w:t>.</w:t>
            </w:r>
            <w:r w:rsidRPr="00D3569F">
              <w:rPr>
                <w:rFonts w:ascii="Times New Roman" w:hAnsi="Times New Roman"/>
                <w:sz w:val="28"/>
                <w:szCs w:val="28"/>
              </w:rPr>
              <w:t xml:space="preserve"> Be able to plan projects using IT</w:t>
            </w:r>
          </w:p>
        </w:tc>
        <w:tc>
          <w:tcPr>
            <w:tcW w:w="6067" w:type="dxa"/>
            <w:shd w:val="clear" w:color="auto" w:fill="FFFFFF" w:themeFill="background1"/>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2.1 Identify the project specification and investigate the information for the development </w:t>
            </w:r>
            <w:proofErr w:type="gramStart"/>
            <w:r w:rsidRPr="00D3569F">
              <w:rPr>
                <w:rFonts w:ascii="Times New Roman" w:hAnsi="Times New Roman"/>
                <w:sz w:val="28"/>
                <w:szCs w:val="28"/>
              </w:rPr>
              <w:t>of a business case requirements</w:t>
            </w:r>
            <w:proofErr w:type="gramEnd"/>
            <w:r w:rsidRPr="00D3569F">
              <w:rPr>
                <w:rFonts w:ascii="Times New Roman" w:hAnsi="Times New Roman"/>
                <w:sz w:val="28"/>
                <w:szCs w:val="28"/>
              </w:rPr>
              <w:t>.</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2.2 Discuss the benefits and success factors of managing a project including boundaries, scope; constraints; and ethical issues relating to the planning and development process.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2.3 Understand  the  consequences of failure in relation to time management, production, deadline, risk mitigation and project plans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2.4 Outline the resources needed for each activity, including milestones, checkpoints, deadlines; use of appropriate and available software packages, drawing pa</w:t>
            </w:r>
            <w:r w:rsidR="008F1ACF" w:rsidRPr="00D3569F">
              <w:rPr>
                <w:rFonts w:ascii="Times New Roman" w:hAnsi="Times New Roman"/>
                <w:sz w:val="28"/>
                <w:szCs w:val="28"/>
              </w:rPr>
              <w:t>ckages, graphics and databases.</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3</w:t>
            </w:r>
            <w:r w:rsidR="008F1ACF" w:rsidRPr="00D3569F">
              <w:rPr>
                <w:rFonts w:ascii="Times New Roman" w:hAnsi="Times New Roman"/>
                <w:sz w:val="28"/>
                <w:szCs w:val="28"/>
              </w:rPr>
              <w:t xml:space="preserve">. </w:t>
            </w:r>
            <w:r w:rsidRPr="00D3569F">
              <w:rPr>
                <w:rFonts w:ascii="Times New Roman" w:hAnsi="Times New Roman"/>
                <w:sz w:val="28"/>
                <w:szCs w:val="28"/>
              </w:rPr>
              <w:t>Be able to follow project plans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3.1 Demonstrate monitoring systems, routine interim reviews; use of logbooks; routine updating of plan where necessary and assess the resources needed as part of the communication process; </w:t>
            </w:r>
          </w:p>
        </w:tc>
      </w:tr>
      <w:tr w:rsidR="0030726D" w:rsidRPr="00D3569F" w:rsidTr="008F1AC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8F1ACF" w:rsidRPr="00D3569F">
              <w:rPr>
                <w:rFonts w:ascii="Times New Roman" w:hAnsi="Times New Roman"/>
                <w:sz w:val="28"/>
                <w:szCs w:val="28"/>
              </w:rPr>
              <w:t xml:space="preserve">. </w:t>
            </w:r>
            <w:r w:rsidRPr="00D3569F">
              <w:rPr>
                <w:rFonts w:ascii="Times New Roman" w:hAnsi="Times New Roman"/>
                <w:sz w:val="28"/>
                <w:szCs w:val="28"/>
              </w:rPr>
              <w:t>Understand how technology affects the design and production phases of construction projects</w:t>
            </w:r>
          </w:p>
        </w:tc>
        <w:tc>
          <w:tcPr>
            <w:tcW w:w="6067" w:type="dxa"/>
            <w:shd w:val="clear" w:color="auto" w:fill="FFFFFF" w:themeFill="background1"/>
          </w:tcPr>
          <w:p w:rsidR="00363071" w:rsidRPr="00D3569F" w:rsidRDefault="00363071" w:rsidP="006E5C98">
            <w:pPr>
              <w:spacing w:before="100" w:beforeAutospacing="1" w:after="100" w:afterAutospacing="1"/>
              <w:rPr>
                <w:rFonts w:ascii="Times New Roman" w:hAnsi="Times New Roman"/>
                <w:sz w:val="28"/>
                <w:szCs w:val="28"/>
              </w:rPr>
            </w:pPr>
            <w:r w:rsidRPr="00D3569F">
              <w:rPr>
                <w:rFonts w:ascii="Times New Roman" w:hAnsi="Times New Roman"/>
                <w:sz w:val="28"/>
                <w:szCs w:val="28"/>
              </w:rPr>
              <w:t>4.1 Use  computer systems in the design process; to demonstrate modern methods of construction; the effect of design on construction methods; development of new materials; use of construction plant</w:t>
            </w:r>
          </w:p>
        </w:tc>
      </w:tr>
    </w:tbl>
    <w:p w:rsidR="00363071" w:rsidRPr="00D3569F" w:rsidRDefault="00363071"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p w:rsidR="008F1ACF" w:rsidRPr="00D3569F" w:rsidRDefault="008F1ACF"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8F1AC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lastRenderedPageBreak/>
              <w:t>1</w:t>
            </w:r>
            <w:r w:rsidR="008F1ACF"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95"/>
        <w:gridCol w:w="8"/>
        <w:gridCol w:w="425"/>
        <w:gridCol w:w="5670"/>
      </w:tblGrid>
      <w:tr w:rsidR="0030726D" w:rsidRPr="00D3569F" w:rsidTr="008F1ACF">
        <w:trPr>
          <w:cantSplit/>
        </w:trPr>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8F1ACF">
        <w:trPr>
          <w:cantSplit/>
          <w:trHeight w:val="1419"/>
        </w:trPr>
        <w:tc>
          <w:tcPr>
            <w:tcW w:w="3403"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F1ACF">
        <w:trPr>
          <w:cantSplit/>
        </w:trPr>
        <w:tc>
          <w:tcPr>
            <w:tcW w:w="3395"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33"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8F1ACF">
        <w:trPr>
          <w:cantSplit/>
          <w:trHeight w:val="1419"/>
        </w:trPr>
        <w:tc>
          <w:tcPr>
            <w:tcW w:w="3395"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33"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8F1AC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F1AC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F1ACF">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8F1ACF">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8F1ACF">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8F1ACF">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8F1ACF">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F1ACF">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8F1ACF">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8F1ACF">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8F1ACF">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8F1ACF">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8F1ACF" w:rsidRPr="00D3569F">
              <w:rPr>
                <w:rFonts w:ascii="Times New Roman" w:hAnsi="Times New Roman"/>
                <w:sz w:val="28"/>
                <w:szCs w:val="28"/>
              </w:rPr>
              <w:t xml:space="preserve">and a bibliography </w:t>
            </w:r>
            <w:r w:rsidRPr="00D3569F">
              <w:rPr>
                <w:rFonts w:ascii="Times New Roman" w:hAnsi="Times New Roman"/>
                <w:sz w:val="28"/>
                <w:szCs w:val="28"/>
              </w:rPr>
              <w:t>(100%</w:t>
            </w:r>
            <w:r w:rsidR="008F1ACF" w:rsidRPr="00D3569F">
              <w:rPr>
                <w:rFonts w:ascii="Times New Roman" w:hAnsi="Times New Roman"/>
                <w:sz w:val="28"/>
                <w:szCs w:val="28"/>
              </w:rPr>
              <w:t xml:space="preserve">) </w:t>
            </w:r>
            <w:r w:rsidRPr="00D3569F">
              <w:rPr>
                <w:rFonts w:ascii="Times New Roman" w:hAnsi="Times New Roman"/>
                <w:sz w:val="28"/>
                <w:szCs w:val="28"/>
              </w:rPr>
              <w:t>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534DA4" w:rsidRDefault="00534DA4" w:rsidP="006E5C98">
      <w:pPr>
        <w:rPr>
          <w:rFonts w:ascii="Times New Roman" w:hAnsi="Times New Roman"/>
          <w:sz w:val="28"/>
          <w:szCs w:val="28"/>
        </w:rPr>
      </w:pPr>
    </w:p>
    <w:p w:rsidR="00534DA4" w:rsidRPr="000769C0" w:rsidRDefault="00534DA4"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3D1F3F">
        <w:trPr>
          <w:trHeight w:val="26"/>
        </w:trPr>
        <w:tc>
          <w:tcPr>
            <w:tcW w:w="502" w:type="dxa"/>
          </w:tcPr>
          <w:p w:rsidR="00363071" w:rsidRPr="00D3569F" w:rsidRDefault="003D1F3F"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Introduction to Visual Language in Design</w:t>
            </w:r>
          </w:p>
        </w:tc>
      </w:tr>
      <w:tr w:rsidR="0030726D" w:rsidRPr="00D3569F" w:rsidTr="003D1F3F">
        <w:trPr>
          <w:trHeight w:val="20"/>
        </w:trPr>
        <w:tc>
          <w:tcPr>
            <w:tcW w:w="502" w:type="dxa"/>
          </w:tcPr>
          <w:p w:rsidR="00363071" w:rsidRPr="00D3569F" w:rsidRDefault="003D1F3F"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3D1F3F">
        <w:trPr>
          <w:trHeight w:val="20"/>
        </w:trPr>
        <w:tc>
          <w:tcPr>
            <w:tcW w:w="502" w:type="dxa"/>
          </w:tcPr>
          <w:p w:rsidR="00363071" w:rsidRPr="00D3569F" w:rsidRDefault="003D1F3F"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3D1F3F">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3D1F3F"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3D1F3F">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3D1F3F"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3D1F3F">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3D1F3F"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3D1F3F">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3D1F3F">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3D1F3F">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3D1F3F">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3D1F3F">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3D1F3F">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3D1F3F"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rPr>
          <w:rFonts w:ascii="Times New Roman" w:hAnsi="Times New Roman"/>
          <w:sz w:val="28"/>
          <w:szCs w:val="28"/>
        </w:rPr>
      </w:pPr>
    </w:p>
    <w:p w:rsidR="00363071" w:rsidRPr="00D3569F" w:rsidRDefault="003D1F3F"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Style w:val="tablebodyrichtextcell"/>
          <w:rFonts w:ascii="Times New Roman" w:hAnsi="Times New Roman"/>
          <w:sz w:val="28"/>
          <w:szCs w:val="28"/>
        </w:rPr>
      </w:pPr>
      <w:r w:rsidRPr="00D3569F">
        <w:rPr>
          <w:rStyle w:val="tablebodyrichtextcell"/>
          <w:rFonts w:ascii="Times New Roman" w:hAnsi="Times New Roman"/>
          <w:sz w:val="28"/>
          <w:szCs w:val="28"/>
        </w:rPr>
        <w:t>This unit enables the student to compare and contrast the characteristics of a wide range of visual language. Students will look at visual languages within art and design. An experimental approach towards the design and development of construction design ideas.</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3D1F3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D1F3F"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sz w:val="28"/>
          <w:szCs w:val="28"/>
        </w:rPr>
        <w:t>Introduction to Visual Language in Design for the application of construction design ideas</w:t>
      </w:r>
    </w:p>
    <w:p w:rsidR="00363071" w:rsidRPr="00D3569F" w:rsidRDefault="00363071" w:rsidP="006E5C98">
      <w:pPr>
        <w:shd w:val="clear" w:color="auto" w:fill="FFFFFF"/>
        <w:rPr>
          <w:rFonts w:ascii="Times New Roman" w:hAnsi="Times New Roman"/>
          <w:b/>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3D1F3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3D1F3F"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shd w:val="clear" w:color="auto" w:fill="FFFFFF"/>
        <w:jc w:val="both"/>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pStyle w:val="a3"/>
        <w:numPr>
          <w:ilvl w:val="0"/>
          <w:numId w:val="70"/>
        </w:numPr>
        <w:shd w:val="clear" w:color="auto" w:fill="FFFFFF"/>
        <w:ind w:left="360"/>
        <w:jc w:val="both"/>
        <w:rPr>
          <w:rFonts w:ascii="Times New Roman" w:hAnsi="Times New Roman"/>
          <w:sz w:val="28"/>
          <w:szCs w:val="28"/>
        </w:rPr>
      </w:pPr>
      <w:r w:rsidRPr="00D3569F">
        <w:rPr>
          <w:rStyle w:val="tablebodyrichtextcell"/>
          <w:rFonts w:ascii="Times New Roman" w:hAnsi="Times New Roman"/>
          <w:sz w:val="28"/>
          <w:szCs w:val="28"/>
        </w:rPr>
        <w:t xml:space="preserve">Understand the characteristics of a wide range of visual language construction ideas. </w:t>
      </w:r>
    </w:p>
    <w:p w:rsidR="00363071" w:rsidRPr="00D3569F" w:rsidRDefault="00363071" w:rsidP="006E5C98">
      <w:pPr>
        <w:pStyle w:val="a3"/>
        <w:numPr>
          <w:ilvl w:val="0"/>
          <w:numId w:val="70"/>
        </w:numPr>
        <w:ind w:left="360"/>
        <w:jc w:val="both"/>
        <w:rPr>
          <w:rFonts w:ascii="Times New Roman" w:hAnsi="Times New Roman"/>
          <w:sz w:val="28"/>
          <w:szCs w:val="28"/>
        </w:rPr>
      </w:pPr>
      <w:r w:rsidRPr="00D3569F">
        <w:rPr>
          <w:rFonts w:ascii="Times New Roman" w:hAnsi="Times New Roman"/>
          <w:sz w:val="28"/>
          <w:szCs w:val="28"/>
        </w:rPr>
        <w:t>Identify economic, environmental and sustainability factors that may affect impact on the goals and priorities of the potential project outcomes.</w:t>
      </w:r>
    </w:p>
    <w:p w:rsidR="00363071" w:rsidRPr="00D3569F" w:rsidRDefault="00363071" w:rsidP="006E5C98">
      <w:pPr>
        <w:pStyle w:val="a3"/>
        <w:numPr>
          <w:ilvl w:val="0"/>
          <w:numId w:val="70"/>
        </w:numPr>
        <w:ind w:left="360"/>
        <w:jc w:val="both"/>
        <w:rPr>
          <w:rFonts w:ascii="Times New Roman" w:hAnsi="Times New Roman"/>
          <w:sz w:val="28"/>
          <w:szCs w:val="28"/>
        </w:rPr>
      </w:pPr>
      <w:r w:rsidRPr="00D3569F">
        <w:rPr>
          <w:rFonts w:ascii="Times New Roman" w:hAnsi="Times New Roman"/>
          <w:sz w:val="28"/>
          <w:szCs w:val="28"/>
        </w:rPr>
        <w:t xml:space="preserve">Understand art and design principles </w:t>
      </w:r>
    </w:p>
    <w:p w:rsidR="00363071" w:rsidRPr="00D3569F" w:rsidRDefault="00363071"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3D1F3F">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3D1F3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Style w:val="tablebodyrichtextcell"/>
                <w:rFonts w:ascii="Times New Roman" w:hAnsi="Times New Roman"/>
                <w:sz w:val="28"/>
                <w:szCs w:val="28"/>
              </w:rPr>
              <w:t>1. Understand the characteristics of visual language in art and design</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Style w:val="tablebodyrichtextcell"/>
                <w:rFonts w:ascii="Times New Roman" w:hAnsi="Times New Roman"/>
                <w:sz w:val="28"/>
                <w:szCs w:val="28"/>
              </w:rPr>
              <w:t>1.1 Critically compare, through experimental application, the characteristics of a wide range of visual language elements</w:t>
            </w:r>
          </w:p>
        </w:tc>
      </w:tr>
      <w:tr w:rsidR="0030726D" w:rsidRPr="00D3569F" w:rsidTr="003D1F3F">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Style w:val="tablebodyrichtextcell"/>
                <w:rFonts w:ascii="Times New Roman" w:hAnsi="Times New Roman"/>
                <w:sz w:val="28"/>
                <w:szCs w:val="28"/>
              </w:rPr>
              <w:t>2</w:t>
            </w:r>
            <w:r w:rsidR="003D1F3F" w:rsidRPr="00D3569F">
              <w:rPr>
                <w:rStyle w:val="tablebodyrichtextcell"/>
                <w:rFonts w:ascii="Times New Roman" w:hAnsi="Times New Roman"/>
                <w:sz w:val="28"/>
                <w:szCs w:val="28"/>
              </w:rPr>
              <w:t xml:space="preserve">. </w:t>
            </w:r>
            <w:r w:rsidRPr="00D3569F">
              <w:rPr>
                <w:rStyle w:val="tablebodyrichtextcell"/>
                <w:rFonts w:ascii="Times New Roman" w:hAnsi="Times New Roman"/>
                <w:sz w:val="28"/>
                <w:szCs w:val="28"/>
              </w:rPr>
              <w:t xml:space="preserve">Be able to apply visual language to a range of art </w:t>
            </w:r>
            <w:r w:rsidRPr="00D3569F">
              <w:rPr>
                <w:rStyle w:val="tablebodyrichtextcell"/>
                <w:rFonts w:ascii="Times New Roman" w:hAnsi="Times New Roman"/>
                <w:sz w:val="28"/>
                <w:szCs w:val="28"/>
              </w:rPr>
              <w:lastRenderedPageBreak/>
              <w:t>and design activities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Style w:val="tablebodyrichtextcell"/>
                <w:rFonts w:ascii="Times New Roman" w:hAnsi="Times New Roman"/>
                <w:sz w:val="28"/>
                <w:szCs w:val="28"/>
              </w:rPr>
            </w:pPr>
            <w:r w:rsidRPr="00D3569F">
              <w:rPr>
                <w:rStyle w:val="tablebodyrichtextcell"/>
                <w:rFonts w:ascii="Times New Roman" w:hAnsi="Times New Roman"/>
                <w:sz w:val="28"/>
                <w:szCs w:val="28"/>
              </w:rPr>
              <w:lastRenderedPageBreak/>
              <w:t xml:space="preserve">2.1 Apply visual language, across a range of contexts, to influence appearance and meaning in </w:t>
            </w:r>
            <w:r w:rsidRPr="00D3569F">
              <w:rPr>
                <w:rStyle w:val="tablebodyrichtextcell"/>
                <w:rFonts w:ascii="Times New Roman" w:hAnsi="Times New Roman"/>
                <w:sz w:val="28"/>
                <w:szCs w:val="28"/>
              </w:rPr>
              <w:lastRenderedPageBreak/>
              <w:t>art and design.</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Style w:val="tablebodyrichtextcell"/>
                <w:rFonts w:ascii="Times New Roman" w:hAnsi="Times New Roman"/>
                <w:sz w:val="28"/>
                <w:szCs w:val="28"/>
              </w:rPr>
              <w:t>2.2 Critically compare the use of visual language, across a range of contexts, to influence appearance and meaning in art and design</w:t>
            </w:r>
          </w:p>
        </w:tc>
      </w:tr>
    </w:tbl>
    <w:p w:rsidR="00363071" w:rsidRPr="00D3569F" w:rsidRDefault="00363071"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3D1F3F">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D1F3F" w:rsidP="006E5C98">
            <w:pPr>
              <w:rPr>
                <w:rFonts w:ascii="Times New Roman" w:hAnsi="Times New Roman"/>
                <w:b/>
                <w:sz w:val="28"/>
                <w:szCs w:val="28"/>
              </w:rPr>
            </w:pPr>
            <w:r w:rsidRPr="00D3569F">
              <w:rPr>
                <w:rFonts w:ascii="Times New Roman" w:hAnsi="Times New Roman"/>
                <w:b/>
                <w:sz w:val="28"/>
                <w:szCs w:val="28"/>
              </w:rPr>
              <w:t>11</w:t>
            </w:r>
            <w:r w:rsidR="00363071"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3D1F3F">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3D1F3F">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Pr="00D3569F" w:rsidRDefault="003D1F3F" w:rsidP="006E5C98">
      <w:pPr>
        <w:rPr>
          <w:rFonts w:ascii="Times New Roman" w:hAnsi="Times New Roman"/>
          <w:sz w:val="28"/>
          <w:szCs w:val="28"/>
        </w:rPr>
      </w:pPr>
    </w:p>
    <w:p w:rsidR="003D1F3F" w:rsidRDefault="003D1F3F" w:rsidP="006E5C98">
      <w:pPr>
        <w:rPr>
          <w:rFonts w:ascii="Times New Roman" w:hAnsi="Times New Roman"/>
          <w:sz w:val="28"/>
          <w:szCs w:val="28"/>
        </w:rPr>
      </w:pPr>
    </w:p>
    <w:p w:rsidR="00534DA4" w:rsidRPr="00D3569F" w:rsidRDefault="00534DA4"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3D1F3F">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3D1F3F">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Default="00083655" w:rsidP="006E5C98">
      <w:pPr>
        <w:rPr>
          <w:rFonts w:ascii="Times New Roman" w:eastAsiaTheme="minorEastAsia" w:hAnsi="Times New Roman"/>
          <w:sz w:val="28"/>
          <w:szCs w:val="28"/>
          <w:lang w:val="ru-RU"/>
        </w:rPr>
      </w:pPr>
    </w:p>
    <w:p w:rsidR="00092B8D" w:rsidRPr="00092B8D" w:rsidRDefault="00092B8D" w:rsidP="006E5C98">
      <w:pPr>
        <w:rPr>
          <w:rFonts w:ascii="Times New Roman" w:eastAsiaTheme="minorEastAsia" w:hAnsi="Times New Roman"/>
          <w:sz w:val="28"/>
          <w:szCs w:val="28"/>
          <w:lang w:val="ru-RU"/>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083655">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3655">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3655">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083655">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083655">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3655">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083655">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083655">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083655">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083655">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3655">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083655">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083655" w:rsidRPr="00D3569F">
              <w:rPr>
                <w:rFonts w:ascii="Times New Roman" w:hAnsi="Times New Roman"/>
                <w:sz w:val="28"/>
                <w:szCs w:val="28"/>
              </w:rPr>
              <w:t xml:space="preserve">and a bibliography </w:t>
            </w:r>
            <w:r w:rsidRPr="00D3569F">
              <w:rPr>
                <w:rFonts w:ascii="Times New Roman" w:hAnsi="Times New Roman"/>
                <w:sz w:val="28"/>
                <w:szCs w:val="28"/>
              </w:rPr>
              <w:t>(100%</w:t>
            </w:r>
            <w:r w:rsidR="00083655"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jc w:val="both"/>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0769C0"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083655">
        <w:trPr>
          <w:trHeight w:val="26"/>
        </w:trPr>
        <w:tc>
          <w:tcPr>
            <w:tcW w:w="502" w:type="dxa"/>
          </w:tcPr>
          <w:p w:rsidR="00363071" w:rsidRPr="00D3569F" w:rsidRDefault="00083655"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Spatial Exploration: CAD Modelling and Visualisation</w:t>
            </w:r>
          </w:p>
        </w:tc>
      </w:tr>
      <w:tr w:rsidR="0030726D" w:rsidRPr="00D3569F" w:rsidTr="00083655">
        <w:trPr>
          <w:trHeight w:val="20"/>
        </w:trPr>
        <w:tc>
          <w:tcPr>
            <w:tcW w:w="502" w:type="dxa"/>
          </w:tcPr>
          <w:p w:rsidR="00363071" w:rsidRPr="00D3569F" w:rsidRDefault="00083655"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083655">
        <w:trPr>
          <w:trHeight w:val="20"/>
        </w:trPr>
        <w:tc>
          <w:tcPr>
            <w:tcW w:w="502" w:type="dxa"/>
          </w:tcPr>
          <w:p w:rsidR="00363071" w:rsidRPr="00D3569F" w:rsidRDefault="00083655"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Core</w:t>
            </w:r>
          </w:p>
        </w:tc>
      </w:tr>
      <w:tr w:rsidR="0030726D" w:rsidRPr="00D3569F" w:rsidTr="00083655">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083655"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083655">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083655"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083655">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083655"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083655">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083655">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083655">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083655">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083655">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083655">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083655"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083655"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This unit introduces students to the world of computer aided design (CAD) and the practices associated with the design process. Students will explore the standard methods of data protection and evaluate of creating hierarchical folder structures for the storage of CAD files. Students will be able to produce industry-standard 2D drawings of residential and commercial properties. This will also include the construction of complex 3D models and the production of fully rendered set of elevations for properties, using different media and scales</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083655">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083655"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Indicative Content</w:t>
            </w:r>
          </w:p>
        </w:tc>
      </w:tr>
    </w:tbl>
    <w:p w:rsidR="00363071" w:rsidRPr="00D3569F" w:rsidRDefault="00363071" w:rsidP="006E5C98">
      <w:pPr>
        <w:shd w:val="clear" w:color="auto" w:fill="FFFFFF"/>
        <w:jc w:val="both"/>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pStyle w:val="a3"/>
        <w:numPr>
          <w:ilvl w:val="0"/>
          <w:numId w:val="70"/>
        </w:numPr>
        <w:shd w:val="clear" w:color="auto" w:fill="FFFFFF"/>
        <w:jc w:val="both"/>
        <w:rPr>
          <w:rStyle w:val="tablebodyrichtextcell"/>
          <w:rFonts w:ascii="Times New Roman" w:hAnsi="Times New Roman"/>
          <w:sz w:val="28"/>
          <w:szCs w:val="28"/>
        </w:rPr>
      </w:pPr>
      <w:r w:rsidRPr="00D3569F">
        <w:rPr>
          <w:rStyle w:val="tablebodyrichtextcell"/>
          <w:rFonts w:ascii="Times New Roman" w:hAnsi="Times New Roman"/>
          <w:sz w:val="28"/>
          <w:szCs w:val="28"/>
        </w:rPr>
        <w:t>Gain an understanding of the characteristics of computer aided design.</w:t>
      </w:r>
    </w:p>
    <w:p w:rsidR="00363071" w:rsidRPr="00D3569F" w:rsidRDefault="00363071" w:rsidP="006E5C98">
      <w:pPr>
        <w:pStyle w:val="a3"/>
        <w:numPr>
          <w:ilvl w:val="0"/>
          <w:numId w:val="70"/>
        </w:numPr>
        <w:shd w:val="clear" w:color="auto" w:fill="FFFFFF"/>
        <w:jc w:val="both"/>
        <w:rPr>
          <w:rFonts w:ascii="Times New Roman" w:hAnsi="Times New Roman"/>
          <w:sz w:val="28"/>
          <w:szCs w:val="28"/>
        </w:rPr>
      </w:pPr>
      <w:r w:rsidRPr="00D3569F">
        <w:rPr>
          <w:rStyle w:val="tablebodyrichtextcell"/>
          <w:rFonts w:ascii="Times New Roman" w:hAnsi="Times New Roman"/>
          <w:sz w:val="28"/>
          <w:szCs w:val="28"/>
        </w:rPr>
        <w:t xml:space="preserve">Gain an understanding of the principles and </w:t>
      </w:r>
      <w:r w:rsidRPr="00D3569F">
        <w:rPr>
          <w:rFonts w:ascii="Times New Roman" w:hAnsi="Times New Roman"/>
          <w:sz w:val="28"/>
          <w:szCs w:val="28"/>
        </w:rPr>
        <w:t>practices associated with the design process.</w:t>
      </w:r>
    </w:p>
    <w:p w:rsidR="00363071" w:rsidRPr="00D3569F" w:rsidRDefault="00363071" w:rsidP="006E5C98">
      <w:pPr>
        <w:pStyle w:val="a3"/>
        <w:numPr>
          <w:ilvl w:val="0"/>
          <w:numId w:val="70"/>
        </w:numPr>
        <w:shd w:val="clear" w:color="auto" w:fill="FFFFFF"/>
        <w:jc w:val="both"/>
        <w:rPr>
          <w:rFonts w:ascii="Times New Roman" w:hAnsi="Times New Roman"/>
          <w:sz w:val="28"/>
          <w:szCs w:val="28"/>
        </w:rPr>
      </w:pPr>
      <w:r w:rsidRPr="00D3569F">
        <w:rPr>
          <w:rFonts w:ascii="Times New Roman" w:hAnsi="Times New Roman"/>
          <w:sz w:val="28"/>
          <w:szCs w:val="28"/>
        </w:rPr>
        <w:t>Understand the standard methods of data protection.</w:t>
      </w:r>
    </w:p>
    <w:p w:rsidR="00363071" w:rsidRPr="00D3569F" w:rsidRDefault="00363071" w:rsidP="006E5C98">
      <w:pPr>
        <w:pStyle w:val="a3"/>
        <w:numPr>
          <w:ilvl w:val="0"/>
          <w:numId w:val="70"/>
        </w:numPr>
        <w:shd w:val="clear" w:color="auto" w:fill="FFFFFF"/>
        <w:jc w:val="both"/>
        <w:rPr>
          <w:rFonts w:ascii="Times New Roman" w:hAnsi="Times New Roman"/>
          <w:sz w:val="28"/>
          <w:szCs w:val="28"/>
        </w:rPr>
      </w:pPr>
      <w:r w:rsidRPr="00D3569F">
        <w:rPr>
          <w:rFonts w:ascii="Times New Roman" w:hAnsi="Times New Roman"/>
          <w:sz w:val="28"/>
          <w:szCs w:val="28"/>
        </w:rPr>
        <w:t>Evaluate methods and processes of creating hierarchical folder structures for the storage of CAD files.</w:t>
      </w:r>
    </w:p>
    <w:p w:rsidR="00363071" w:rsidRPr="00D3569F" w:rsidRDefault="00363071" w:rsidP="006E5C98">
      <w:pPr>
        <w:pStyle w:val="a3"/>
        <w:numPr>
          <w:ilvl w:val="0"/>
          <w:numId w:val="70"/>
        </w:numPr>
        <w:shd w:val="clear" w:color="auto" w:fill="FFFFFF"/>
        <w:jc w:val="both"/>
        <w:rPr>
          <w:rFonts w:ascii="Times New Roman" w:hAnsi="Times New Roman"/>
          <w:sz w:val="28"/>
          <w:szCs w:val="28"/>
        </w:rPr>
      </w:pPr>
      <w:r w:rsidRPr="00D3569F">
        <w:rPr>
          <w:rFonts w:ascii="Times New Roman" w:hAnsi="Times New Roman"/>
          <w:sz w:val="28"/>
          <w:szCs w:val="28"/>
        </w:rPr>
        <w:t>Be able to produce industry-standard 2D drawings of residential and commercial properties.</w:t>
      </w:r>
    </w:p>
    <w:p w:rsidR="00363071" w:rsidRPr="00D3569F" w:rsidRDefault="00363071" w:rsidP="006E5C98">
      <w:pPr>
        <w:pStyle w:val="a3"/>
        <w:numPr>
          <w:ilvl w:val="0"/>
          <w:numId w:val="70"/>
        </w:numPr>
        <w:shd w:val="clear" w:color="auto" w:fill="FFFFFF"/>
        <w:jc w:val="both"/>
        <w:rPr>
          <w:rFonts w:ascii="Times New Roman" w:hAnsi="Times New Roman"/>
          <w:sz w:val="28"/>
          <w:szCs w:val="28"/>
        </w:rPr>
      </w:pPr>
      <w:r w:rsidRPr="00D3569F">
        <w:rPr>
          <w:rFonts w:ascii="Times New Roman" w:hAnsi="Times New Roman"/>
          <w:sz w:val="28"/>
          <w:szCs w:val="28"/>
        </w:rPr>
        <w:t>Produce 3D models of residential and commercial structures</w:t>
      </w:r>
    </w:p>
    <w:p w:rsidR="00363071" w:rsidRPr="00D3569F" w:rsidRDefault="00363071" w:rsidP="006E5C98">
      <w:pPr>
        <w:spacing w:after="200"/>
        <w:rPr>
          <w:rFonts w:ascii="Times New Roman" w:hAnsi="Times New Roman"/>
          <w:sz w:val="28"/>
          <w:szCs w:val="28"/>
        </w:rPr>
      </w:pPr>
    </w:p>
    <w:p w:rsidR="00363071" w:rsidRPr="00D3569F" w:rsidRDefault="00363071" w:rsidP="006E5C98">
      <w:pPr>
        <w:autoSpaceDE w:val="0"/>
        <w:autoSpaceDN w:val="0"/>
        <w:adjustRightInd w:val="0"/>
        <w:rPr>
          <w:rFonts w:ascii="Times New Roman" w:hAnsi="Times New Roman"/>
          <w:bCs/>
          <w:sz w:val="28"/>
          <w:szCs w:val="28"/>
        </w:rPr>
      </w:pPr>
    </w:p>
    <w:p w:rsidR="00B13174" w:rsidRDefault="00B13174" w:rsidP="006E5C98">
      <w:pPr>
        <w:autoSpaceDE w:val="0"/>
        <w:autoSpaceDN w:val="0"/>
        <w:adjustRightInd w:val="0"/>
        <w:rPr>
          <w:rFonts w:ascii="Times New Roman" w:hAnsi="Times New Roman"/>
          <w:bCs/>
          <w:sz w:val="28"/>
          <w:szCs w:val="28"/>
        </w:rPr>
      </w:pPr>
    </w:p>
    <w:p w:rsidR="00534DA4" w:rsidRPr="00D3569F" w:rsidRDefault="00534DA4"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083655">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lastRenderedPageBreak/>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083655">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1</w:t>
            </w:r>
            <w:r w:rsidR="00083655" w:rsidRPr="00D3569F">
              <w:rPr>
                <w:rFonts w:ascii="Times New Roman" w:hAnsi="Times New Roman"/>
                <w:sz w:val="28"/>
                <w:szCs w:val="28"/>
              </w:rPr>
              <w:t>.</w:t>
            </w:r>
            <w:r w:rsidRPr="00D3569F">
              <w:rPr>
                <w:rFonts w:ascii="Times New Roman" w:hAnsi="Times New Roman"/>
                <w:sz w:val="28"/>
                <w:szCs w:val="28"/>
              </w:rPr>
              <w:t xml:space="preserve"> Be able to work safely when using computing and software facilities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w:t>
            </w:r>
            <w:r w:rsidR="00083655" w:rsidRPr="00D3569F">
              <w:rPr>
                <w:rFonts w:ascii="Times New Roman" w:hAnsi="Times New Roman"/>
                <w:sz w:val="28"/>
                <w:szCs w:val="28"/>
              </w:rPr>
              <w:t>J</w:t>
            </w:r>
            <w:r w:rsidRPr="00D3569F">
              <w:rPr>
                <w:rFonts w:ascii="Times New Roman" w:hAnsi="Times New Roman"/>
                <w:sz w:val="28"/>
                <w:szCs w:val="28"/>
              </w:rPr>
              <w:t xml:space="preserve">ustify the safe working practices associated with CAD work </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w:t>
            </w:r>
            <w:r w:rsidR="00083655" w:rsidRPr="00D3569F">
              <w:rPr>
                <w:rFonts w:ascii="Times New Roman" w:hAnsi="Times New Roman"/>
                <w:sz w:val="28"/>
                <w:szCs w:val="28"/>
              </w:rPr>
              <w:t>E</w:t>
            </w:r>
            <w:r w:rsidRPr="00D3569F">
              <w:rPr>
                <w:rFonts w:ascii="Times New Roman" w:hAnsi="Times New Roman"/>
                <w:sz w:val="28"/>
                <w:szCs w:val="28"/>
              </w:rPr>
              <w:t xml:space="preserve">valuate standard methods of data protection 1.3 </w:t>
            </w:r>
            <w:r w:rsidR="00083655" w:rsidRPr="00D3569F">
              <w:rPr>
                <w:rFonts w:ascii="Times New Roman" w:hAnsi="Times New Roman"/>
                <w:sz w:val="28"/>
                <w:szCs w:val="28"/>
              </w:rPr>
              <w:t>C</w:t>
            </w:r>
            <w:r w:rsidRPr="00D3569F">
              <w:rPr>
                <w:rFonts w:ascii="Times New Roman" w:hAnsi="Times New Roman"/>
                <w:sz w:val="28"/>
                <w:szCs w:val="28"/>
              </w:rPr>
              <w:t>reate hierarchical folder structures for the storage of CAD files</w:t>
            </w:r>
          </w:p>
        </w:tc>
      </w:tr>
      <w:tr w:rsidR="0030726D" w:rsidRPr="00D3569F" w:rsidTr="00083655">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2</w:t>
            </w:r>
            <w:r w:rsidR="00083655" w:rsidRPr="00D3569F">
              <w:rPr>
                <w:rFonts w:ascii="Times New Roman" w:hAnsi="Times New Roman"/>
                <w:sz w:val="28"/>
                <w:szCs w:val="28"/>
              </w:rPr>
              <w:t>.</w:t>
            </w:r>
            <w:r w:rsidRPr="00D3569F">
              <w:rPr>
                <w:rFonts w:ascii="Times New Roman" w:hAnsi="Times New Roman"/>
                <w:sz w:val="28"/>
                <w:szCs w:val="28"/>
              </w:rPr>
              <w:t xml:space="preserve"> Be able to produce 2D drawings using industry-standard CAD software applications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2.1 Produce industry-standard 2D drawings of residential properties </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2.2  Produce industry-standard 2D drawings of commercial properties</w:t>
            </w:r>
          </w:p>
        </w:tc>
      </w:tr>
      <w:tr w:rsidR="0030726D" w:rsidRPr="00D3569F" w:rsidTr="00083655">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3</w:t>
            </w:r>
            <w:r w:rsidR="00083655" w:rsidRPr="00D3569F">
              <w:rPr>
                <w:rFonts w:ascii="Times New Roman" w:hAnsi="Times New Roman"/>
                <w:sz w:val="28"/>
                <w:szCs w:val="28"/>
              </w:rPr>
              <w:t>.</w:t>
            </w:r>
            <w:r w:rsidRPr="00D3569F">
              <w:rPr>
                <w:rFonts w:ascii="Times New Roman" w:hAnsi="Times New Roman"/>
                <w:sz w:val="28"/>
                <w:szCs w:val="28"/>
              </w:rPr>
              <w:t xml:space="preserve"> Be able to produce 3D drawings using industry-standard CAD software applications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3.1 Produce complex 3D models </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3.2  Produce a fully rendered set of elevations for properties</w:t>
            </w:r>
          </w:p>
        </w:tc>
      </w:tr>
      <w:tr w:rsidR="0030726D" w:rsidRPr="00D3569F" w:rsidTr="00083655">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083655" w:rsidRPr="00D3569F">
              <w:rPr>
                <w:rFonts w:ascii="Times New Roman" w:hAnsi="Times New Roman"/>
                <w:sz w:val="28"/>
                <w:szCs w:val="28"/>
              </w:rPr>
              <w:t>.</w:t>
            </w:r>
            <w:r w:rsidRPr="00D3569F">
              <w:rPr>
                <w:rFonts w:ascii="Times New Roman" w:hAnsi="Times New Roman"/>
                <w:sz w:val="28"/>
                <w:szCs w:val="28"/>
              </w:rPr>
              <w:t xml:space="preserve"> Be able to plot drawings to various media and scales and export drawings to different formats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4.1  </w:t>
            </w:r>
            <w:r w:rsidR="00083655" w:rsidRPr="00D3569F">
              <w:rPr>
                <w:rFonts w:ascii="Times New Roman" w:hAnsi="Times New Roman"/>
                <w:sz w:val="28"/>
                <w:szCs w:val="28"/>
              </w:rPr>
              <w:t>P</w:t>
            </w:r>
            <w:r w:rsidRPr="00D3569F">
              <w:rPr>
                <w:rFonts w:ascii="Times New Roman" w:hAnsi="Times New Roman"/>
                <w:sz w:val="28"/>
                <w:szCs w:val="28"/>
              </w:rPr>
              <w:t xml:space="preserve">lot drawings using different media and scales </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4.2  </w:t>
            </w:r>
            <w:r w:rsidR="00083655" w:rsidRPr="00D3569F">
              <w:rPr>
                <w:rFonts w:ascii="Times New Roman" w:hAnsi="Times New Roman"/>
                <w:sz w:val="28"/>
                <w:szCs w:val="28"/>
              </w:rPr>
              <w:t>C</w:t>
            </w:r>
            <w:r w:rsidRPr="00D3569F">
              <w:rPr>
                <w:rFonts w:ascii="Times New Roman" w:hAnsi="Times New Roman"/>
                <w:sz w:val="28"/>
                <w:szCs w:val="28"/>
              </w:rPr>
              <w:t>reate and export CAD files in different format</w:t>
            </w:r>
          </w:p>
        </w:tc>
      </w:tr>
    </w:tbl>
    <w:p w:rsidR="00363071" w:rsidRPr="00D3569F" w:rsidRDefault="00363071"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083655">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1</w:t>
            </w:r>
            <w:r w:rsidR="00083655"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083655">
        <w:trPr>
          <w:cantSplit/>
        </w:trPr>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083655">
        <w:trPr>
          <w:cantSplit/>
          <w:trHeight w:val="1419"/>
        </w:trPr>
        <w:tc>
          <w:tcPr>
            <w:tcW w:w="3347"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bl>
    <w:p w:rsidR="00363071" w:rsidRPr="00D3569F" w:rsidRDefault="00363071" w:rsidP="006E5C98">
      <w:pPr>
        <w:rPr>
          <w:rFonts w:ascii="Times New Roman" w:hAnsi="Times New Roman"/>
          <w:sz w:val="28"/>
          <w:szCs w:val="28"/>
        </w:rPr>
      </w:pPr>
    </w:p>
    <w:p w:rsidR="00083655" w:rsidRPr="00D3569F" w:rsidRDefault="00083655"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083655">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083655">
        <w:trPr>
          <w:cantSplit/>
          <w:trHeight w:val="1419"/>
        </w:trPr>
        <w:tc>
          <w:tcPr>
            <w:tcW w:w="3350"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p w:rsidR="00083655" w:rsidRPr="00D3569F" w:rsidRDefault="00083655"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425"/>
        <w:gridCol w:w="5670"/>
      </w:tblGrid>
      <w:tr w:rsidR="0030726D" w:rsidRPr="00D3569F" w:rsidTr="00083655">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425"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3655">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3655">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083655">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425"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083655">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083655">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083655">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083655">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083655">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425"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083655">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083655">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425"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083655">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425"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083655" w:rsidRPr="00D3569F">
              <w:rPr>
                <w:rFonts w:ascii="Times New Roman" w:hAnsi="Times New Roman"/>
                <w:sz w:val="28"/>
                <w:szCs w:val="28"/>
              </w:rPr>
              <w:t xml:space="preserve">and a bibliography </w:t>
            </w:r>
            <w:r w:rsidRPr="00D3569F">
              <w:rPr>
                <w:rFonts w:ascii="Times New Roman" w:hAnsi="Times New Roman"/>
                <w:sz w:val="28"/>
                <w:szCs w:val="28"/>
              </w:rPr>
              <w:t>(100%</w:t>
            </w:r>
            <w:r w:rsidR="00083655"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083655" w:rsidRPr="00D3569F" w:rsidRDefault="00083655"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B13174">
        <w:trPr>
          <w:trHeight w:val="26"/>
        </w:trPr>
        <w:tc>
          <w:tcPr>
            <w:tcW w:w="502" w:type="dxa"/>
          </w:tcPr>
          <w:p w:rsidR="00363071" w:rsidRPr="00D3569F" w:rsidRDefault="00B13174" w:rsidP="006E5C98">
            <w:pPr>
              <w:widowControl w:val="0"/>
              <w:rPr>
                <w:rFonts w:ascii="Times New Roman" w:hAnsi="Times New Roman"/>
                <w:b/>
                <w:sz w:val="28"/>
                <w:szCs w:val="28"/>
              </w:rPr>
            </w:pPr>
            <w:r w:rsidRPr="00D3569F">
              <w:rPr>
                <w:rFonts w:ascii="Times New Roman" w:hAnsi="Times New Roman"/>
                <w:b/>
                <w:sz w:val="28"/>
                <w:szCs w:val="28"/>
              </w:rPr>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pStyle w:val="af2"/>
              <w:shd w:val="clear" w:color="auto" w:fill="FFFFFF"/>
              <w:spacing w:before="0" w:beforeAutospacing="0" w:after="0" w:afterAutospacing="0"/>
              <w:rPr>
                <w:sz w:val="28"/>
                <w:szCs w:val="28"/>
                <w:lang w:val="en-US"/>
              </w:rPr>
            </w:pPr>
            <w:r w:rsidRPr="00D3569F">
              <w:rPr>
                <w:sz w:val="28"/>
                <w:szCs w:val="28"/>
                <w:lang w:val="en-US"/>
              </w:rPr>
              <w:t>Maintenance and Adaptation of Buildings</w:t>
            </w:r>
          </w:p>
        </w:tc>
      </w:tr>
      <w:tr w:rsidR="0030726D" w:rsidRPr="00D3569F" w:rsidTr="00B13174">
        <w:trPr>
          <w:trHeight w:val="20"/>
        </w:trPr>
        <w:tc>
          <w:tcPr>
            <w:tcW w:w="502" w:type="dxa"/>
          </w:tcPr>
          <w:p w:rsidR="00363071" w:rsidRPr="00D3569F" w:rsidRDefault="00B13174"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B13174">
        <w:trPr>
          <w:trHeight w:val="20"/>
        </w:trPr>
        <w:tc>
          <w:tcPr>
            <w:tcW w:w="502" w:type="dxa"/>
          </w:tcPr>
          <w:p w:rsidR="00363071" w:rsidRPr="00D3569F" w:rsidRDefault="00B13174"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Optional</w:t>
            </w:r>
          </w:p>
        </w:tc>
      </w:tr>
      <w:tr w:rsidR="0030726D" w:rsidRPr="00D3569F" w:rsidTr="00B13174">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B13174"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B13174">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B13174"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3970"/>
        <w:gridCol w:w="992"/>
      </w:tblGrid>
      <w:tr w:rsidR="0030726D" w:rsidRPr="00D3569F" w:rsidTr="00B13174">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B13174"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B13174">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B13174">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B13174">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p w:rsidR="00363071" w:rsidRPr="00D3569F" w:rsidRDefault="00363071" w:rsidP="006E5C98">
            <w:pPr>
              <w:rPr>
                <w:rFonts w:ascii="Times New Roman" w:hAnsi="Times New Roman"/>
                <w:b/>
                <w:sz w:val="28"/>
                <w:szCs w:val="28"/>
              </w:rPr>
            </w:pP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B13174">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B13174">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3970"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2"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B13174">
        <w:tblPrEx>
          <w:tblLook w:val="01E0" w:firstRow="1" w:lastRow="1" w:firstColumn="1" w:lastColumn="1" w:noHBand="0" w:noVBand="0"/>
        </w:tblPrEx>
        <w:tc>
          <w:tcPr>
            <w:tcW w:w="8506" w:type="dxa"/>
            <w:gridSpan w:val="3"/>
            <w:tcBorders>
              <w:left w:val="single" w:sz="4" w:space="0" w:color="auto"/>
            </w:tcBorders>
            <w:shd w:val="clear" w:color="auto" w:fill="CCCCCC"/>
          </w:tcPr>
          <w:p w:rsidR="00363071" w:rsidRPr="00D3569F" w:rsidRDefault="00B13174"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992"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eastAsiaTheme="minorEastAsia" w:hAnsi="Times New Roman"/>
          <w:bCs/>
          <w:sz w:val="28"/>
          <w:szCs w:val="28"/>
        </w:rPr>
      </w:pPr>
    </w:p>
    <w:p w:rsidR="00363071" w:rsidRPr="00D3569F" w:rsidRDefault="00B1317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This unit looks at the skills and techniques required in the development, maintenance and adaptation of buildings within the construction industry. Students will be able to give a examine techniques used to investigate and evaluate sites. This will include comparing the information found and evaluate the impact on resources such as soil and chemical composition. Students will also be expected to explain how the classification and properties of soils affect structured design. Students will also be able to carry out further soil testing and analyse soils in terms of their classification and chemical composition. The information and experimentation gathered on </w:t>
      </w:r>
      <w:r w:rsidR="00534DA4" w:rsidRPr="00D3569F">
        <w:rPr>
          <w:rFonts w:ascii="Times New Roman" w:hAnsi="Times New Roman"/>
          <w:sz w:val="28"/>
          <w:szCs w:val="28"/>
        </w:rPr>
        <w:t>these units</w:t>
      </w:r>
      <w:r w:rsidRPr="00D3569F">
        <w:rPr>
          <w:rFonts w:ascii="Times New Roman" w:hAnsi="Times New Roman"/>
          <w:sz w:val="28"/>
          <w:szCs w:val="28"/>
        </w:rPr>
        <w:t xml:space="preserve"> enables the student to analyse the types of construction used for the environment. Students will also go further to address the types of construction used for the large structure of domestic and commercial buildings. This will also include addressing the discussions the specifications of internal finishes commonly used in building</w:t>
      </w:r>
    </w:p>
    <w:p w:rsidR="00B13174" w:rsidRPr="00D3569F" w:rsidRDefault="00B13174" w:rsidP="006E5C98">
      <w:pPr>
        <w:widowControl w:val="0"/>
        <w:overflowPunct w:val="0"/>
        <w:autoSpaceDE w:val="0"/>
        <w:autoSpaceDN w:val="0"/>
        <w:adjustRightInd w:val="0"/>
        <w:jc w:val="both"/>
        <w:textAlignment w:val="baseline"/>
        <w:outlineLvl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B9520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B13174"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A practical based unit that introduces the student to the skills and techniques required in the development, maintenance and adaptation of buildings within the construction industry</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B9520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B13174"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Understand the processes used to evaluate sites</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 xml:space="preserve">Gain an understanding of the techniques used to investigate and evaluate soils </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 xml:space="preserve">Gain an understanding of the skills and techniques required in the </w:t>
      </w:r>
      <w:r w:rsidRPr="00D3569F">
        <w:rPr>
          <w:rFonts w:ascii="Times New Roman" w:hAnsi="Times New Roman"/>
          <w:sz w:val="28"/>
          <w:szCs w:val="28"/>
        </w:rPr>
        <w:lastRenderedPageBreak/>
        <w:t>development, maintenance and adaptation of buildings</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Evaluate the impact of difference chemical composition on the construction sites.</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Know how the classification and properties of soils affect structured design.</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Analyse the types of construction used for the environment.</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Gain an understanding of the types of construction used for large structures of domestic and commercial buildings.</w:t>
      </w:r>
    </w:p>
    <w:p w:rsidR="00363071" w:rsidRPr="00D3569F" w:rsidRDefault="00363071" w:rsidP="006E5C98">
      <w:pPr>
        <w:pStyle w:val="a3"/>
        <w:widowControl w:val="0"/>
        <w:numPr>
          <w:ilvl w:val="0"/>
          <w:numId w:val="27"/>
        </w:numPr>
        <w:overflowPunct w:val="0"/>
        <w:autoSpaceDE w:val="0"/>
        <w:autoSpaceDN w:val="0"/>
        <w:adjustRightInd w:val="0"/>
        <w:ind w:left="360"/>
        <w:jc w:val="both"/>
        <w:textAlignment w:val="baseline"/>
        <w:outlineLvl w:val="0"/>
        <w:rPr>
          <w:rFonts w:ascii="Times New Roman" w:hAnsi="Times New Roman"/>
          <w:sz w:val="28"/>
          <w:szCs w:val="28"/>
        </w:rPr>
      </w:pPr>
      <w:r w:rsidRPr="00D3569F">
        <w:rPr>
          <w:rFonts w:ascii="Times New Roman" w:hAnsi="Times New Roman"/>
          <w:sz w:val="28"/>
          <w:szCs w:val="28"/>
        </w:rPr>
        <w:t>Know how to define specifications of internal finishes commonly used in buildings.</w:t>
      </w:r>
    </w:p>
    <w:p w:rsidR="00363071" w:rsidRPr="00D3569F" w:rsidRDefault="00363071" w:rsidP="006E5C98">
      <w:pPr>
        <w:pStyle w:val="a3"/>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7"/>
        <w:gridCol w:w="6043"/>
      </w:tblGrid>
      <w:tr w:rsidR="0030726D" w:rsidRPr="00D3569F" w:rsidTr="00B13174">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B13174">
        <w:tc>
          <w:tcPr>
            <w:tcW w:w="3397" w:type="dxa"/>
            <w:shd w:val="clear" w:color="auto" w:fill="FFFFFF" w:themeFill="background1"/>
          </w:tcPr>
          <w:p w:rsidR="00363071" w:rsidRPr="00D3569F" w:rsidRDefault="00B13174" w:rsidP="006E5C98">
            <w:pPr>
              <w:shd w:val="clear" w:color="auto" w:fill="FFFFFF"/>
              <w:rPr>
                <w:rFonts w:ascii="Times New Roman" w:hAnsi="Times New Roman"/>
                <w:sz w:val="28"/>
                <w:szCs w:val="28"/>
              </w:rPr>
            </w:pPr>
            <w:r w:rsidRPr="00D3569F">
              <w:rPr>
                <w:rFonts w:ascii="Times New Roman" w:hAnsi="Times New Roman"/>
                <w:sz w:val="28"/>
                <w:szCs w:val="28"/>
              </w:rPr>
              <w:t xml:space="preserve">1. </w:t>
            </w:r>
            <w:r w:rsidR="00363071" w:rsidRPr="00D3569F">
              <w:rPr>
                <w:rFonts w:ascii="Times New Roman" w:hAnsi="Times New Roman"/>
                <w:sz w:val="28"/>
                <w:szCs w:val="28"/>
              </w:rPr>
              <w:t>Understand the techniques used in site investigation and evaluation</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1.1 Explain the techniques used to investigate and evaluate sites </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 xml:space="preserve">1.2  Compare the techniques used to investigate and evaluate soils </w:t>
            </w:r>
          </w:p>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sz w:val="28"/>
                <w:szCs w:val="28"/>
              </w:rPr>
            </w:pPr>
            <w:r w:rsidRPr="00D3569F">
              <w:rPr>
                <w:rFonts w:ascii="Times New Roman" w:hAnsi="Times New Roman"/>
                <w:sz w:val="28"/>
                <w:szCs w:val="28"/>
              </w:rPr>
              <w:t>1.3  Analyse soils in terms of their classification and chemical composition</w:t>
            </w:r>
          </w:p>
        </w:tc>
      </w:tr>
      <w:tr w:rsidR="0030726D" w:rsidRPr="00D3569F" w:rsidTr="00B13174">
        <w:tc>
          <w:tcPr>
            <w:tcW w:w="3397" w:type="dxa"/>
            <w:shd w:val="clear" w:color="auto" w:fill="FFFFFF" w:themeFill="background1"/>
          </w:tcPr>
          <w:p w:rsidR="00363071" w:rsidRPr="00D3569F" w:rsidRDefault="00B13174" w:rsidP="006E5C98">
            <w:pPr>
              <w:shd w:val="clear" w:color="auto" w:fill="FFFFFF"/>
              <w:rPr>
                <w:rFonts w:ascii="Times New Roman" w:hAnsi="Times New Roman"/>
                <w:sz w:val="28"/>
                <w:szCs w:val="28"/>
              </w:rPr>
            </w:pPr>
            <w:r w:rsidRPr="00D3569F">
              <w:rPr>
                <w:rFonts w:ascii="Times New Roman" w:hAnsi="Times New Roman"/>
                <w:sz w:val="28"/>
                <w:szCs w:val="28"/>
              </w:rPr>
              <w:t xml:space="preserve">2. </w:t>
            </w:r>
            <w:r w:rsidR="00363071" w:rsidRPr="00D3569F">
              <w:rPr>
                <w:rFonts w:ascii="Times New Roman" w:hAnsi="Times New Roman"/>
                <w:sz w:val="28"/>
                <w:szCs w:val="28"/>
              </w:rPr>
              <w:t>Understand how the techniques used in site investigation and evaluation influence the type of structures</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2.1  Explain how the classification and properties of soils affect structured design </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2.2  Evaluate the effects of water, chemicals and contaminated soils on the design and construction of a substructure</w:t>
            </w:r>
          </w:p>
        </w:tc>
      </w:tr>
      <w:tr w:rsidR="0030726D" w:rsidRPr="00D3569F" w:rsidTr="00B13174">
        <w:tc>
          <w:tcPr>
            <w:tcW w:w="3397" w:type="dxa"/>
            <w:shd w:val="clear" w:color="auto" w:fill="FFFFFF" w:themeFill="background1"/>
          </w:tcPr>
          <w:p w:rsidR="00363071" w:rsidRPr="00D3569F" w:rsidRDefault="00B13174" w:rsidP="006E5C98">
            <w:pPr>
              <w:shd w:val="clear" w:color="auto" w:fill="FFFFFF"/>
              <w:rPr>
                <w:rFonts w:ascii="Times New Roman" w:hAnsi="Times New Roman"/>
                <w:sz w:val="28"/>
                <w:szCs w:val="28"/>
              </w:rPr>
            </w:pPr>
            <w:r w:rsidRPr="00D3569F">
              <w:rPr>
                <w:rFonts w:ascii="Times New Roman" w:hAnsi="Times New Roman"/>
                <w:sz w:val="28"/>
                <w:szCs w:val="28"/>
              </w:rPr>
              <w:t xml:space="preserve">3. </w:t>
            </w:r>
            <w:r w:rsidR="00363071" w:rsidRPr="00D3569F">
              <w:rPr>
                <w:rFonts w:ascii="Times New Roman" w:hAnsi="Times New Roman"/>
                <w:sz w:val="28"/>
                <w:szCs w:val="28"/>
              </w:rPr>
              <w:t>Understand the types of large structure design and construction</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3.1  Describe the types of construction used for the  large structure of domestic buildings </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3.2  Discuss the specifications of internal finishes commonly used in buildings </w:t>
            </w:r>
          </w:p>
        </w:tc>
      </w:tr>
    </w:tbl>
    <w:p w:rsidR="00363071" w:rsidRPr="00D3569F" w:rsidRDefault="00363071"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p w:rsidR="00B13174" w:rsidRPr="00D3569F" w:rsidRDefault="00B13174"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B13174">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1</w:t>
            </w:r>
            <w:r w:rsidR="00B13174"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425"/>
        <w:gridCol w:w="5670"/>
      </w:tblGrid>
      <w:tr w:rsidR="0030726D" w:rsidRPr="00D3569F" w:rsidTr="00B13174">
        <w:trPr>
          <w:gridBefore w:val="1"/>
          <w:wBefore w:w="34" w:type="dxa"/>
          <w:cantSplit/>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B13174">
        <w:trPr>
          <w:gridBefore w:val="1"/>
          <w:wBefore w:w="34" w:type="dxa"/>
          <w:cantSplit/>
          <w:trHeight w:val="1419"/>
        </w:trPr>
        <w:tc>
          <w:tcPr>
            <w:tcW w:w="3369"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425"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13174">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33"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B13174">
        <w:trPr>
          <w:cantSplit/>
          <w:trHeight w:val="1419"/>
        </w:trPr>
        <w:tc>
          <w:tcPr>
            <w:tcW w:w="3395"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33"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B952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i/>
              </w:rPr>
            </w:pPr>
            <w:r w:rsidRPr="00D3569F">
              <w:rPr>
                <w:rFonts w:ascii="Times New Roman" w:hAnsi="Times New Roman" w:cs="Times New Roman"/>
              </w:rPr>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B952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after="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B952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B95207">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B95207">
        <w:trPr>
          <w:trHeight w:val="267"/>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w:t>
            </w:r>
            <w:r w:rsidRPr="00D3569F">
              <w:rPr>
                <w:rFonts w:ascii="Times New Roman" w:hAnsi="Times New Roman"/>
                <w:sz w:val="28"/>
                <w:szCs w:val="28"/>
              </w:rPr>
              <w:lastRenderedPageBreak/>
              <w:t>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B95207">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B952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B95207">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B95207">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B95207" w:rsidRPr="00D3569F">
              <w:rPr>
                <w:rFonts w:ascii="Times New Roman" w:hAnsi="Times New Roman"/>
                <w:sz w:val="28"/>
                <w:szCs w:val="28"/>
              </w:rPr>
              <w:t xml:space="preserve">and a bibliography </w:t>
            </w:r>
            <w:r w:rsidRPr="00D3569F">
              <w:rPr>
                <w:rFonts w:ascii="Times New Roman" w:hAnsi="Times New Roman"/>
                <w:sz w:val="28"/>
                <w:szCs w:val="28"/>
              </w:rPr>
              <w:t>(100%</w:t>
            </w:r>
            <w:r w:rsidR="00B95207"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jc w:val="both"/>
        <w:rPr>
          <w:rFonts w:ascii="Times New Roman" w:hAnsi="Times New Roman"/>
          <w:sz w:val="28"/>
          <w:szCs w:val="28"/>
        </w:rPr>
      </w:pPr>
    </w:p>
    <w:p w:rsidR="00B95207" w:rsidRPr="00D3569F" w:rsidRDefault="00B95207" w:rsidP="006E5C98">
      <w:pPr>
        <w:jc w:val="both"/>
        <w:rPr>
          <w:rFonts w:ascii="Times New Roman" w:hAnsi="Times New Roman"/>
          <w:sz w:val="28"/>
          <w:szCs w:val="28"/>
        </w:rPr>
      </w:pPr>
    </w:p>
    <w:p w:rsidR="00B95207" w:rsidRPr="00D3569F" w:rsidRDefault="00B95207" w:rsidP="006E5C98">
      <w:pPr>
        <w:jc w:val="both"/>
        <w:rPr>
          <w:rFonts w:ascii="Times New Roman" w:hAnsi="Times New Roman"/>
          <w:sz w:val="28"/>
          <w:szCs w:val="28"/>
        </w:rPr>
      </w:pPr>
    </w:p>
    <w:p w:rsidR="00B95207" w:rsidRPr="00D3569F" w:rsidRDefault="00B95207" w:rsidP="006E5C98">
      <w:pPr>
        <w:jc w:val="both"/>
        <w:rPr>
          <w:rFonts w:ascii="Times New Roman" w:hAnsi="Times New Roman"/>
          <w:sz w:val="28"/>
          <w:szCs w:val="28"/>
        </w:rPr>
      </w:pPr>
    </w:p>
    <w:p w:rsidR="00B95207" w:rsidRPr="00D3569F" w:rsidRDefault="00B95207" w:rsidP="006E5C98">
      <w:pPr>
        <w:jc w:val="both"/>
        <w:rPr>
          <w:rFonts w:ascii="Times New Roman" w:hAnsi="Times New Roman"/>
          <w:sz w:val="28"/>
          <w:szCs w:val="28"/>
        </w:rPr>
      </w:pPr>
    </w:p>
    <w:p w:rsidR="00B95207" w:rsidRPr="00D3569F" w:rsidRDefault="00B95207" w:rsidP="006E5C98">
      <w:pPr>
        <w:jc w:val="both"/>
        <w:rPr>
          <w:rFonts w:ascii="Times New Roman" w:hAnsi="Times New Roman"/>
          <w:sz w:val="28"/>
          <w:szCs w:val="28"/>
        </w:rPr>
      </w:pPr>
    </w:p>
    <w:p w:rsidR="00363071" w:rsidRPr="000769C0"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2"/>
        <w:gridCol w:w="3326"/>
        <w:gridCol w:w="5670"/>
      </w:tblGrid>
      <w:tr w:rsidR="0030726D" w:rsidRPr="00D3569F" w:rsidTr="00B95207">
        <w:trPr>
          <w:trHeight w:val="26"/>
        </w:trPr>
        <w:tc>
          <w:tcPr>
            <w:tcW w:w="502" w:type="dxa"/>
          </w:tcPr>
          <w:p w:rsidR="00363071" w:rsidRPr="00D3569F" w:rsidRDefault="00B95207"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0" w:type="dxa"/>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Building technology in construction</w:t>
            </w:r>
          </w:p>
        </w:tc>
      </w:tr>
      <w:tr w:rsidR="0030726D" w:rsidRPr="00D3569F" w:rsidTr="00B95207">
        <w:trPr>
          <w:trHeight w:val="20"/>
        </w:trPr>
        <w:tc>
          <w:tcPr>
            <w:tcW w:w="502" w:type="dxa"/>
          </w:tcPr>
          <w:p w:rsidR="00363071" w:rsidRPr="00D3569F" w:rsidRDefault="00B95207" w:rsidP="006E5C98">
            <w:pPr>
              <w:widowControl w:val="0"/>
              <w:rPr>
                <w:rFonts w:ascii="Times New Roman" w:hAnsi="Times New Roman"/>
                <w:b/>
                <w:sz w:val="28"/>
                <w:szCs w:val="28"/>
              </w:rPr>
            </w:pPr>
            <w:r w:rsidRPr="00D3569F">
              <w:rPr>
                <w:rFonts w:ascii="Times New Roman" w:hAnsi="Times New Roman"/>
                <w:b/>
                <w:sz w:val="28"/>
                <w:szCs w:val="28"/>
              </w:rPr>
              <w:t>2</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15</w:t>
            </w:r>
          </w:p>
        </w:tc>
      </w:tr>
      <w:tr w:rsidR="0030726D" w:rsidRPr="00D3569F" w:rsidTr="00B95207">
        <w:trPr>
          <w:trHeight w:val="20"/>
        </w:trPr>
        <w:tc>
          <w:tcPr>
            <w:tcW w:w="502" w:type="dxa"/>
          </w:tcPr>
          <w:p w:rsidR="00363071" w:rsidRPr="00D3569F" w:rsidRDefault="00B95207" w:rsidP="006E5C98">
            <w:pPr>
              <w:widowControl w:val="0"/>
              <w:rPr>
                <w:rFonts w:ascii="Times New Roman" w:hAnsi="Times New Roman"/>
                <w:b/>
                <w:sz w:val="28"/>
                <w:szCs w:val="28"/>
              </w:rPr>
            </w:pPr>
            <w:r w:rsidRPr="00D3569F">
              <w:rPr>
                <w:rFonts w:ascii="Times New Roman" w:hAnsi="Times New Roman"/>
                <w:b/>
                <w:sz w:val="28"/>
                <w:szCs w:val="28"/>
              </w:rPr>
              <w:t>3</w:t>
            </w:r>
            <w:r w:rsidR="00363071" w:rsidRPr="00D3569F">
              <w:rPr>
                <w:rFonts w:ascii="Times New Roman" w:hAnsi="Times New Roman"/>
                <w:b/>
                <w:sz w:val="28"/>
                <w:szCs w:val="28"/>
              </w:rPr>
              <w:t>.</w:t>
            </w:r>
          </w:p>
        </w:tc>
        <w:tc>
          <w:tcPr>
            <w:tcW w:w="3326" w:type="dxa"/>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Unit Type</w:t>
            </w:r>
          </w:p>
        </w:tc>
        <w:tc>
          <w:tcPr>
            <w:tcW w:w="5670" w:type="dxa"/>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Optional</w:t>
            </w:r>
          </w:p>
        </w:tc>
      </w:tr>
      <w:tr w:rsidR="0030726D" w:rsidRPr="00D3569F" w:rsidTr="00B95207">
        <w:trPr>
          <w:trHeight w:val="20"/>
        </w:trPr>
        <w:tc>
          <w:tcPr>
            <w:tcW w:w="502" w:type="dxa"/>
            <w:tcBorders>
              <w:top w:val="single" w:sz="6" w:space="0" w:color="auto"/>
              <w:left w:val="single" w:sz="4" w:space="0" w:color="auto"/>
              <w:bottom w:val="single" w:sz="6" w:space="0" w:color="auto"/>
              <w:right w:val="single" w:sz="6" w:space="0" w:color="auto"/>
            </w:tcBorders>
          </w:tcPr>
          <w:p w:rsidR="00363071" w:rsidRPr="00D3569F" w:rsidRDefault="00B95207" w:rsidP="006E5C98">
            <w:pPr>
              <w:widowControl w:val="0"/>
              <w:rPr>
                <w:rFonts w:ascii="Times New Roman" w:hAnsi="Times New Roman"/>
                <w:b/>
                <w:sz w:val="28"/>
                <w:szCs w:val="28"/>
              </w:rPr>
            </w:pPr>
            <w:r w:rsidRPr="00D3569F">
              <w:rPr>
                <w:rFonts w:ascii="Times New Roman" w:hAnsi="Times New Roman"/>
                <w:b/>
                <w:sz w:val="28"/>
                <w:szCs w:val="28"/>
              </w:rPr>
              <w:t>4</w:t>
            </w:r>
            <w:r w:rsidR="00363071" w:rsidRPr="00D3569F">
              <w:rPr>
                <w:rFonts w:ascii="Times New Roman" w:hAnsi="Times New Roman"/>
                <w:b/>
                <w:sz w:val="28"/>
                <w:szCs w:val="28"/>
              </w:rPr>
              <w:t>.</w:t>
            </w:r>
          </w:p>
        </w:tc>
        <w:tc>
          <w:tcPr>
            <w:tcW w:w="3326" w:type="dxa"/>
            <w:tcBorders>
              <w:top w:val="single" w:sz="6" w:space="0" w:color="auto"/>
              <w:left w:val="single" w:sz="6" w:space="0" w:color="auto"/>
              <w:bottom w:val="single" w:sz="6"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Guided Learning hours</w:t>
            </w:r>
          </w:p>
        </w:tc>
        <w:tc>
          <w:tcPr>
            <w:tcW w:w="5670" w:type="dxa"/>
            <w:tcBorders>
              <w:top w:val="single" w:sz="6" w:space="0" w:color="auto"/>
              <w:left w:val="single" w:sz="6" w:space="0" w:color="auto"/>
              <w:bottom w:val="single" w:sz="6"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60</w:t>
            </w:r>
          </w:p>
        </w:tc>
      </w:tr>
      <w:tr w:rsidR="0030726D" w:rsidRPr="00D3569F" w:rsidTr="00B95207">
        <w:trPr>
          <w:trHeight w:val="20"/>
        </w:trPr>
        <w:tc>
          <w:tcPr>
            <w:tcW w:w="502" w:type="dxa"/>
            <w:tcBorders>
              <w:top w:val="single" w:sz="6" w:space="0" w:color="auto"/>
              <w:left w:val="single" w:sz="4" w:space="0" w:color="auto"/>
              <w:bottom w:val="single" w:sz="4" w:space="0" w:color="auto"/>
              <w:right w:val="single" w:sz="6" w:space="0" w:color="auto"/>
            </w:tcBorders>
          </w:tcPr>
          <w:p w:rsidR="00363071" w:rsidRPr="00D3569F" w:rsidRDefault="00B95207" w:rsidP="006E5C98">
            <w:pPr>
              <w:widowControl w:val="0"/>
              <w:rPr>
                <w:rFonts w:ascii="Times New Roman" w:hAnsi="Times New Roman"/>
                <w:b/>
                <w:sz w:val="28"/>
                <w:szCs w:val="28"/>
              </w:rPr>
            </w:pPr>
            <w:r w:rsidRPr="00D3569F">
              <w:rPr>
                <w:rFonts w:ascii="Times New Roman" w:hAnsi="Times New Roman"/>
                <w:b/>
                <w:sz w:val="28"/>
                <w:szCs w:val="28"/>
              </w:rPr>
              <w:t>5.</w:t>
            </w:r>
          </w:p>
        </w:tc>
        <w:tc>
          <w:tcPr>
            <w:tcW w:w="3326" w:type="dxa"/>
            <w:tcBorders>
              <w:top w:val="single" w:sz="6" w:space="0" w:color="auto"/>
              <w:left w:val="single" w:sz="6" w:space="0" w:color="auto"/>
              <w:bottom w:val="single" w:sz="4" w:space="0" w:color="auto"/>
              <w:right w:val="single" w:sz="6" w:space="0" w:color="auto"/>
            </w:tcBorders>
            <w:shd w:val="clear" w:color="auto" w:fill="CCCCCC"/>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type</w:t>
            </w:r>
          </w:p>
        </w:tc>
        <w:tc>
          <w:tcPr>
            <w:tcW w:w="5670" w:type="dxa"/>
            <w:tcBorders>
              <w:top w:val="single" w:sz="6" w:space="0" w:color="auto"/>
              <w:left w:val="single" w:sz="6" w:space="0" w:color="auto"/>
              <w:bottom w:val="single" w:sz="4" w:space="0" w:color="auto"/>
              <w:right w:val="single" w:sz="4" w:space="0" w:color="auto"/>
            </w:tcBorders>
          </w:tcPr>
          <w:p w:rsidR="00363071" w:rsidRPr="00D3569F" w:rsidRDefault="00363071" w:rsidP="006E5C98">
            <w:pPr>
              <w:widowControl w:val="0"/>
              <w:ind w:left="34"/>
              <w:rPr>
                <w:rFonts w:ascii="Times New Roman" w:hAnsi="Times New Roman"/>
                <w:sz w:val="28"/>
                <w:szCs w:val="28"/>
              </w:rPr>
            </w:pPr>
            <w:r w:rsidRPr="00D3569F">
              <w:rPr>
                <w:rFonts w:ascii="Times New Roman" w:hAnsi="Times New Roman"/>
                <w:sz w:val="28"/>
                <w:szCs w:val="28"/>
              </w:rPr>
              <w:t>Internal</w:t>
            </w:r>
          </w:p>
        </w:tc>
      </w:tr>
    </w:tbl>
    <w:p w:rsidR="00363071" w:rsidRPr="00D3569F" w:rsidRDefault="00363071"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4111"/>
        <w:gridCol w:w="851"/>
      </w:tblGrid>
      <w:tr w:rsidR="0030726D" w:rsidRPr="00D3569F" w:rsidTr="00B95207">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tcPr>
          <w:p w:rsidR="00363071" w:rsidRPr="00D3569F" w:rsidRDefault="00B95207" w:rsidP="006E5C98">
            <w:pPr>
              <w:rPr>
                <w:rFonts w:ascii="Times New Roman" w:hAnsi="Times New Roman"/>
                <w:b/>
                <w:sz w:val="28"/>
                <w:szCs w:val="28"/>
              </w:rPr>
            </w:pPr>
            <w:r w:rsidRPr="00D3569F">
              <w:rPr>
                <w:rFonts w:ascii="Times New Roman" w:hAnsi="Times New Roman"/>
                <w:b/>
                <w:sz w:val="28"/>
                <w:szCs w:val="28"/>
              </w:rPr>
              <w:t>6</w:t>
            </w:r>
            <w:r w:rsidR="00363071" w:rsidRPr="00D3569F">
              <w:rPr>
                <w:rFonts w:ascii="Times New Roman" w:hAnsi="Times New Roman"/>
                <w:b/>
                <w:sz w:val="28"/>
                <w:szCs w:val="28"/>
              </w:rPr>
              <w:t>. Breakdown of Notional Learning Hours</w:t>
            </w:r>
          </w:p>
        </w:tc>
      </w:tr>
      <w:tr w:rsidR="0030726D" w:rsidRPr="00D3569F" w:rsidTr="00B95207">
        <w:trPr>
          <w:cantSplit/>
        </w:trPr>
        <w:tc>
          <w:tcPr>
            <w:tcW w:w="4536"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2" w:type="dxa"/>
            <w:gridSpan w:val="2"/>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B95207">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Classes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Independent Study</w:t>
            </w:r>
          </w:p>
          <w:p w:rsidR="00363071" w:rsidRPr="00D3569F" w:rsidRDefault="00363071"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B95207">
        <w:trPr>
          <w:cantSplit/>
        </w:trPr>
        <w:tc>
          <w:tcPr>
            <w:tcW w:w="3828" w:type="dxa"/>
            <w:vMerge w:val="restart"/>
            <w:tcBorders>
              <w:top w:val="single" w:sz="4" w:space="0" w:color="auto"/>
              <w:left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6</w:t>
            </w:r>
          </w:p>
        </w:tc>
      </w:tr>
      <w:tr w:rsidR="0030726D" w:rsidRPr="00D3569F" w:rsidTr="00B95207">
        <w:trPr>
          <w:cantSplit/>
        </w:trPr>
        <w:tc>
          <w:tcPr>
            <w:tcW w:w="382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071" w:rsidRPr="00D3569F" w:rsidRDefault="00363071" w:rsidP="006E5C98">
            <w:pPr>
              <w:jc w:val="center"/>
              <w:rPr>
                <w:rFonts w:ascii="Times New Roman" w:hAnsi="Times New Roman"/>
                <w:sz w:val="28"/>
                <w:szCs w:val="28"/>
              </w:rPr>
            </w:pPr>
            <w:r w:rsidRPr="00D3569F">
              <w:rPr>
                <w:rFonts w:ascii="Times New Roman" w:hAnsi="Times New Roman"/>
                <w:sz w:val="28"/>
                <w:szCs w:val="28"/>
              </w:rPr>
              <w:t>4</w:t>
            </w:r>
          </w:p>
        </w:tc>
      </w:tr>
      <w:tr w:rsidR="0030726D" w:rsidRPr="00D3569F" w:rsidTr="00B95207">
        <w:trPr>
          <w:cantSplit/>
        </w:trPr>
        <w:tc>
          <w:tcPr>
            <w:tcW w:w="382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60</w:t>
            </w:r>
          </w:p>
        </w:tc>
        <w:tc>
          <w:tcPr>
            <w:tcW w:w="411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tcPr>
          <w:p w:rsidR="00363071" w:rsidRPr="00D3569F" w:rsidRDefault="00363071" w:rsidP="006E5C98">
            <w:pPr>
              <w:jc w:val="center"/>
              <w:rPr>
                <w:rFonts w:ascii="Times New Roman" w:hAnsi="Times New Roman"/>
                <w:b/>
                <w:sz w:val="28"/>
                <w:szCs w:val="28"/>
              </w:rPr>
            </w:pPr>
            <w:r w:rsidRPr="00D3569F">
              <w:rPr>
                <w:rFonts w:ascii="Times New Roman" w:hAnsi="Times New Roman"/>
                <w:b/>
                <w:sz w:val="28"/>
                <w:szCs w:val="28"/>
              </w:rPr>
              <w:t>90</w:t>
            </w:r>
          </w:p>
        </w:tc>
      </w:tr>
      <w:tr w:rsidR="0030726D" w:rsidRPr="00D3569F" w:rsidTr="00B95207">
        <w:tblPrEx>
          <w:tblLook w:val="01E0" w:firstRow="1" w:lastRow="1" w:firstColumn="1" w:lastColumn="1" w:noHBand="0" w:noVBand="0"/>
        </w:tblPrEx>
        <w:tc>
          <w:tcPr>
            <w:tcW w:w="8647" w:type="dxa"/>
            <w:gridSpan w:val="3"/>
            <w:tcBorders>
              <w:left w:val="single" w:sz="4" w:space="0" w:color="auto"/>
            </w:tcBorders>
            <w:shd w:val="clear" w:color="auto" w:fill="CCCCCC"/>
          </w:tcPr>
          <w:p w:rsidR="00363071" w:rsidRPr="00D3569F" w:rsidRDefault="00B95207" w:rsidP="006E5C98">
            <w:pPr>
              <w:widowControl w:val="0"/>
              <w:suppressAutoHyphens/>
              <w:rPr>
                <w:rFonts w:ascii="Times New Roman" w:hAnsi="Times New Roman"/>
                <w:b/>
                <w:sz w:val="28"/>
                <w:szCs w:val="28"/>
              </w:rPr>
            </w:pPr>
            <w:r w:rsidRPr="00D3569F">
              <w:rPr>
                <w:rFonts w:ascii="Times New Roman" w:hAnsi="Times New Roman"/>
                <w:b/>
                <w:sz w:val="28"/>
                <w:szCs w:val="28"/>
              </w:rPr>
              <w:t xml:space="preserve">7. </w:t>
            </w:r>
            <w:r w:rsidR="00363071" w:rsidRPr="00D3569F">
              <w:rPr>
                <w:rFonts w:ascii="Times New Roman" w:hAnsi="Times New Roman"/>
                <w:b/>
                <w:sz w:val="28"/>
                <w:szCs w:val="28"/>
              </w:rPr>
              <w:t>Total notional hours for unit</w:t>
            </w:r>
          </w:p>
        </w:tc>
        <w:tc>
          <w:tcPr>
            <w:tcW w:w="851" w:type="dxa"/>
          </w:tcPr>
          <w:p w:rsidR="00363071" w:rsidRPr="00D3569F" w:rsidRDefault="00363071" w:rsidP="006E5C98">
            <w:pPr>
              <w:widowControl w:val="0"/>
              <w:suppressAutoHyphens/>
              <w:jc w:val="center"/>
              <w:rPr>
                <w:rFonts w:ascii="Times New Roman" w:hAnsi="Times New Roman"/>
                <w:b/>
                <w:sz w:val="28"/>
                <w:szCs w:val="28"/>
              </w:rPr>
            </w:pPr>
            <w:r w:rsidRPr="00D3569F">
              <w:rPr>
                <w:rFonts w:ascii="Times New Roman" w:hAnsi="Times New Roman"/>
                <w:b/>
                <w:sz w:val="28"/>
                <w:szCs w:val="28"/>
              </w:rPr>
              <w:t>150</w:t>
            </w:r>
          </w:p>
        </w:tc>
      </w:tr>
    </w:tbl>
    <w:p w:rsidR="00363071" w:rsidRPr="00D3569F" w:rsidRDefault="00363071" w:rsidP="006E5C98">
      <w:pPr>
        <w:autoSpaceDE w:val="0"/>
        <w:autoSpaceDN w:val="0"/>
        <w:adjustRightInd w:val="0"/>
        <w:rPr>
          <w:rFonts w:ascii="Times New Roman" w:hAnsi="Times New Roman"/>
          <w:bCs/>
          <w:sz w:val="28"/>
          <w:szCs w:val="28"/>
        </w:rPr>
      </w:pPr>
    </w:p>
    <w:p w:rsidR="00363071" w:rsidRPr="00D3569F" w:rsidRDefault="00B95207"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8</w:t>
      </w:r>
      <w:r w:rsidR="00363071" w:rsidRPr="00D3569F">
        <w:rPr>
          <w:rFonts w:ascii="Times New Roman" w:hAnsi="Times New Roman"/>
          <w:b/>
          <w:sz w:val="28"/>
          <w:szCs w:val="28"/>
        </w:rPr>
        <w:t xml:space="preserve">. Unit Introduction </w:t>
      </w:r>
    </w:p>
    <w:p w:rsidR="00363071" w:rsidRPr="00D3569F" w:rsidRDefault="00363071" w:rsidP="006E5C98">
      <w:pPr>
        <w:jc w:val="both"/>
        <w:rPr>
          <w:rFonts w:ascii="Times New Roman" w:hAnsi="Times New Roman"/>
          <w:sz w:val="28"/>
          <w:szCs w:val="28"/>
        </w:rPr>
      </w:pPr>
      <w:r w:rsidRPr="00D3569F">
        <w:rPr>
          <w:rFonts w:ascii="Times New Roman" w:hAnsi="Times New Roman"/>
          <w:sz w:val="28"/>
          <w:szCs w:val="28"/>
        </w:rPr>
        <w:t>Building technology in construction unit looks at the different forms of low-rise construction currently used for domestic and commercial buildings. Students will examine how the procedures used in subsoil investigation provide information for the design of substructures. Students will gain an understanding of the principles of foundation design and the methods used to construct different types of foundation. The students will also investigate the principles of superstructure design and the techniques used to construct and finish the component elements of a superstructure. Students will address the implications of environmental issues and legislative constraints for building construction. They will also explore the purpose of the various parts of the infrastructure required to support the construction process.</w:t>
      </w:r>
    </w:p>
    <w:p w:rsidR="00363071" w:rsidRPr="00D3569F" w:rsidRDefault="00363071" w:rsidP="006E5C98">
      <w:pPr>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B95207" w:rsidP="006E5C98">
            <w:pPr>
              <w:rPr>
                <w:rFonts w:ascii="Times New Roman" w:hAnsi="Times New Roman"/>
                <w:b/>
                <w:sz w:val="28"/>
                <w:szCs w:val="28"/>
              </w:rPr>
            </w:pPr>
            <w:r w:rsidRPr="00D3569F">
              <w:rPr>
                <w:rFonts w:ascii="Times New Roman" w:hAnsi="Times New Roman"/>
                <w:b/>
                <w:sz w:val="28"/>
                <w:szCs w:val="28"/>
              </w:rPr>
              <w:t>9</w:t>
            </w:r>
            <w:r w:rsidR="00363071" w:rsidRPr="00D3569F">
              <w:rPr>
                <w:rFonts w:ascii="Times New Roman" w:hAnsi="Times New Roman"/>
                <w:b/>
                <w:sz w:val="28"/>
                <w:szCs w:val="28"/>
              </w:rPr>
              <w:t xml:space="preserve">. Aims of the Unit </w:t>
            </w:r>
          </w:p>
        </w:tc>
      </w:tr>
    </w:tbl>
    <w:p w:rsidR="00363071" w:rsidRPr="00D3569F" w:rsidRDefault="00363071" w:rsidP="006E5C98">
      <w:pPr>
        <w:shd w:val="clear" w:color="auto" w:fill="FFFFFF"/>
        <w:rPr>
          <w:rFonts w:ascii="Times New Roman" w:hAnsi="Times New Roman"/>
          <w:b/>
          <w:sz w:val="28"/>
          <w:szCs w:val="28"/>
        </w:rPr>
      </w:pPr>
      <w:r w:rsidRPr="00D3569F">
        <w:rPr>
          <w:rFonts w:ascii="Times New Roman" w:hAnsi="Times New Roman"/>
          <w:b/>
          <w:sz w:val="28"/>
          <w:szCs w:val="28"/>
        </w:rPr>
        <w:t>In this unit you will:</w:t>
      </w:r>
    </w:p>
    <w:p w:rsidR="00363071" w:rsidRPr="00D3569F" w:rsidRDefault="00363071" w:rsidP="006E5C98">
      <w:pPr>
        <w:shd w:val="clear" w:color="auto" w:fill="FFFFFF"/>
        <w:jc w:val="both"/>
        <w:rPr>
          <w:rFonts w:ascii="Times New Roman" w:hAnsi="Times New Roman"/>
          <w:b/>
          <w:sz w:val="28"/>
          <w:szCs w:val="28"/>
        </w:rPr>
      </w:pPr>
      <w:r w:rsidRPr="00D3569F">
        <w:rPr>
          <w:rFonts w:ascii="Times New Roman" w:hAnsi="Times New Roman"/>
          <w:sz w:val="28"/>
          <w:szCs w:val="28"/>
        </w:rPr>
        <w:t xml:space="preserve">Be able to look at the different forms of low-rise construction currently used for domestic and commercial buildings. </w:t>
      </w:r>
    </w:p>
    <w:p w:rsidR="00363071" w:rsidRPr="00D3569F" w:rsidRDefault="00363071" w:rsidP="006E5C98">
      <w:pPr>
        <w:shd w:val="clear" w:color="auto" w:fill="FFFFFF"/>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widowControl w:val="0"/>
              <w:suppressAutoHyphens/>
              <w:rPr>
                <w:rFonts w:ascii="Times New Roman" w:eastAsiaTheme="minorEastAsia" w:hAnsi="Times New Roman"/>
                <w:b/>
                <w:sz w:val="28"/>
                <w:szCs w:val="28"/>
              </w:rPr>
            </w:pPr>
            <w:r w:rsidRPr="00D3569F">
              <w:rPr>
                <w:rFonts w:ascii="Times New Roman" w:hAnsi="Times New Roman"/>
                <w:b/>
                <w:sz w:val="28"/>
                <w:szCs w:val="28"/>
              </w:rPr>
              <w:t>1</w:t>
            </w:r>
            <w:r w:rsidR="00B95207" w:rsidRPr="00D3569F">
              <w:rPr>
                <w:rFonts w:ascii="Times New Roman" w:hAnsi="Times New Roman"/>
                <w:b/>
                <w:sz w:val="28"/>
                <w:szCs w:val="28"/>
              </w:rPr>
              <w:t>0</w:t>
            </w:r>
            <w:r w:rsidRPr="00D3569F">
              <w:rPr>
                <w:rFonts w:ascii="Times New Roman" w:hAnsi="Times New Roman"/>
                <w:b/>
                <w:sz w:val="28"/>
                <w:szCs w:val="28"/>
              </w:rPr>
              <w:t>. Indicative Content</w:t>
            </w:r>
          </w:p>
        </w:tc>
      </w:tr>
    </w:tbl>
    <w:p w:rsidR="00363071" w:rsidRPr="00D3569F" w:rsidRDefault="00363071" w:rsidP="006E5C98">
      <w:pPr>
        <w:pStyle w:val="a3"/>
        <w:numPr>
          <w:ilvl w:val="0"/>
          <w:numId w:val="72"/>
        </w:numPr>
        <w:ind w:left="360"/>
        <w:jc w:val="both"/>
        <w:rPr>
          <w:rFonts w:ascii="Times New Roman" w:hAnsi="Times New Roman"/>
          <w:sz w:val="28"/>
          <w:szCs w:val="28"/>
        </w:rPr>
      </w:pPr>
      <w:r w:rsidRPr="00D3569F">
        <w:rPr>
          <w:rFonts w:ascii="Times New Roman" w:hAnsi="Times New Roman"/>
          <w:sz w:val="28"/>
          <w:szCs w:val="28"/>
        </w:rPr>
        <w:t>Gain an understanding of building technology in construction.</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t>Understand the different forms of low-rise construction currently used for domestic and commercial buildings.</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t>Examine procedures used in subsoil investigation.</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t>Gain an understanding of the principles of foundation design and the methods used to construct different types of foundation.</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lastRenderedPageBreak/>
        <w:t>Understand the principles of superstructure design and the techniques used to construct and finish the component elements of a large structure.</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t xml:space="preserve">Gain an understanding of the implications of environmental issues and legislative constraints for building construction. </w:t>
      </w:r>
    </w:p>
    <w:p w:rsidR="00363071" w:rsidRPr="00D3569F" w:rsidRDefault="00363071" w:rsidP="006E5C98">
      <w:pPr>
        <w:pStyle w:val="a3"/>
        <w:numPr>
          <w:ilvl w:val="0"/>
          <w:numId w:val="71"/>
        </w:numPr>
        <w:ind w:left="360"/>
        <w:jc w:val="both"/>
        <w:rPr>
          <w:rFonts w:ascii="Times New Roman" w:hAnsi="Times New Roman"/>
          <w:sz w:val="28"/>
          <w:szCs w:val="28"/>
        </w:rPr>
      </w:pPr>
      <w:r w:rsidRPr="00D3569F">
        <w:rPr>
          <w:rFonts w:ascii="Times New Roman" w:hAnsi="Times New Roman"/>
          <w:sz w:val="28"/>
          <w:szCs w:val="28"/>
        </w:rPr>
        <w:t>Gain an understanding of the purposes for the various parts of the infrastructure required to support the construction process.</w:t>
      </w:r>
    </w:p>
    <w:p w:rsidR="00363071" w:rsidRPr="00D3569F" w:rsidRDefault="00363071" w:rsidP="006E5C98">
      <w:pPr>
        <w:autoSpaceDE w:val="0"/>
        <w:autoSpaceDN w:val="0"/>
        <w:adjustRightInd w:val="0"/>
        <w:rPr>
          <w:rFonts w:ascii="Times New Roman" w:hAnsi="Times New Roman"/>
          <w:bCs/>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B95207">
        <w:tc>
          <w:tcPr>
            <w:tcW w:w="339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Learning Outcomes</w:t>
            </w:r>
          </w:p>
        </w:tc>
        <w:tc>
          <w:tcPr>
            <w:tcW w:w="6067" w:type="dxa"/>
            <w:shd w:val="clear" w:color="auto" w:fill="BFBFBF" w:themeFill="background1" w:themeFillShade="BF"/>
          </w:tcPr>
          <w:p w:rsidR="00363071" w:rsidRPr="00D3569F" w:rsidRDefault="00363071" w:rsidP="006E5C98">
            <w:pPr>
              <w:widowControl w:val="0"/>
              <w:overflowPunct w:val="0"/>
              <w:autoSpaceDE w:val="0"/>
              <w:autoSpaceDN w:val="0"/>
              <w:adjustRightInd w:val="0"/>
              <w:jc w:val="both"/>
              <w:textAlignment w:val="baseline"/>
              <w:outlineLvl w:val="0"/>
              <w:rPr>
                <w:rFonts w:ascii="Times New Roman" w:hAnsi="Times New Roman"/>
                <w:b/>
                <w:sz w:val="28"/>
                <w:szCs w:val="28"/>
              </w:rPr>
            </w:pPr>
            <w:r w:rsidRPr="00D3569F">
              <w:rPr>
                <w:rFonts w:ascii="Times New Roman" w:hAnsi="Times New Roman"/>
                <w:b/>
                <w:sz w:val="28"/>
                <w:szCs w:val="28"/>
              </w:rPr>
              <w:t xml:space="preserve">Assessment Criteria </w:t>
            </w:r>
          </w:p>
        </w:tc>
      </w:tr>
      <w:tr w:rsidR="0030726D" w:rsidRPr="00D3569F" w:rsidTr="00B95207">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1</w:t>
            </w:r>
            <w:r w:rsidR="00B95207" w:rsidRPr="00D3569F">
              <w:rPr>
                <w:rFonts w:ascii="Times New Roman" w:hAnsi="Times New Roman"/>
                <w:sz w:val="28"/>
                <w:szCs w:val="28"/>
              </w:rPr>
              <w:t>.</w:t>
            </w:r>
            <w:r w:rsidRPr="00D3569F">
              <w:rPr>
                <w:rFonts w:ascii="Times New Roman" w:hAnsi="Times New Roman"/>
                <w:sz w:val="28"/>
                <w:szCs w:val="28"/>
              </w:rPr>
              <w:t xml:space="preserve"> Understand common forms of low-rise construction currently used for domestic and commercial buildings</w:t>
            </w:r>
          </w:p>
        </w:tc>
        <w:tc>
          <w:tcPr>
            <w:tcW w:w="6067" w:type="dxa"/>
            <w:shd w:val="clear" w:color="auto" w:fill="FFFFFF" w:themeFill="background1"/>
          </w:tcPr>
          <w:p w:rsidR="00363071" w:rsidRPr="00D3569F" w:rsidRDefault="00363071" w:rsidP="006E5C98">
            <w:pPr>
              <w:spacing w:before="100" w:beforeAutospacing="1" w:after="100" w:afterAutospacing="1"/>
              <w:rPr>
                <w:rFonts w:ascii="Times New Roman" w:hAnsi="Times New Roman"/>
                <w:sz w:val="28"/>
                <w:szCs w:val="28"/>
              </w:rPr>
            </w:pPr>
            <w:r w:rsidRPr="00D3569F">
              <w:rPr>
                <w:rFonts w:ascii="Times New Roman" w:hAnsi="Times New Roman"/>
                <w:sz w:val="28"/>
                <w:szCs w:val="28"/>
              </w:rPr>
              <w:t>1.1 Explain the different forms of low-rise construction currently used for domestic and commercial buildings</w:t>
            </w:r>
          </w:p>
        </w:tc>
      </w:tr>
      <w:tr w:rsidR="0030726D" w:rsidRPr="00D3569F" w:rsidTr="00B95207">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2</w:t>
            </w:r>
            <w:r w:rsidR="00B95207" w:rsidRPr="00D3569F">
              <w:rPr>
                <w:rFonts w:ascii="Times New Roman" w:hAnsi="Times New Roman"/>
                <w:sz w:val="28"/>
                <w:szCs w:val="28"/>
              </w:rPr>
              <w:t>.</w:t>
            </w:r>
            <w:r w:rsidRPr="00D3569F">
              <w:rPr>
                <w:rFonts w:ascii="Times New Roman" w:hAnsi="Times New Roman"/>
                <w:sz w:val="28"/>
                <w:szCs w:val="28"/>
              </w:rPr>
              <w:t xml:space="preserve"> Understand foundation design and construction</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Explain how the procedures used in subsoil investigation provide information for the design of substructures</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2.2 Describe the principles of foundation design</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2.3 Explain the methods used to construct different types of foundation</w:t>
            </w:r>
          </w:p>
        </w:tc>
      </w:tr>
      <w:tr w:rsidR="0030726D" w:rsidRPr="00D3569F" w:rsidTr="00B95207">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3</w:t>
            </w:r>
            <w:r w:rsidR="00B95207" w:rsidRPr="00D3569F">
              <w:rPr>
                <w:rFonts w:ascii="Times New Roman" w:hAnsi="Times New Roman"/>
                <w:sz w:val="28"/>
                <w:szCs w:val="28"/>
              </w:rPr>
              <w:t>.</w:t>
            </w:r>
            <w:r w:rsidRPr="00D3569F">
              <w:rPr>
                <w:rFonts w:ascii="Times New Roman" w:hAnsi="Times New Roman"/>
                <w:sz w:val="28"/>
                <w:szCs w:val="28"/>
              </w:rPr>
              <w:t xml:space="preserve"> Understand the techniques used in the construction of superstructures for low-rise domestic and commercial buildings</w:t>
            </w:r>
          </w:p>
        </w:tc>
        <w:tc>
          <w:tcPr>
            <w:tcW w:w="6067" w:type="dxa"/>
            <w:shd w:val="clear" w:color="auto" w:fill="FFFFFF" w:themeFill="background1"/>
          </w:tcPr>
          <w:p w:rsidR="00363071" w:rsidRPr="00D3569F" w:rsidRDefault="00363071" w:rsidP="006E5C98">
            <w:pPr>
              <w:widowControl w:val="0"/>
              <w:tabs>
                <w:tab w:val="left" w:pos="1083"/>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3.1 Explain the principles of superstructure design</w:t>
            </w:r>
          </w:p>
          <w:p w:rsidR="00363071" w:rsidRPr="00D3569F" w:rsidRDefault="00363071" w:rsidP="006E5C98">
            <w:pPr>
              <w:widowControl w:val="0"/>
              <w:tabs>
                <w:tab w:val="left" w:pos="1083"/>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3.2 Describe the techniques used to construct and finish the component elements of a superstructure</w:t>
            </w:r>
          </w:p>
        </w:tc>
      </w:tr>
      <w:tr w:rsidR="0030726D" w:rsidRPr="00D3569F" w:rsidTr="00B95207">
        <w:tc>
          <w:tcPr>
            <w:tcW w:w="3397" w:type="dxa"/>
            <w:shd w:val="clear" w:color="auto" w:fill="FFFFFF" w:themeFill="background1"/>
          </w:tcPr>
          <w:p w:rsidR="00363071" w:rsidRPr="00D3569F" w:rsidRDefault="00363071" w:rsidP="006E5C98">
            <w:pPr>
              <w:shd w:val="clear" w:color="auto" w:fill="FFFFFF"/>
              <w:rPr>
                <w:rFonts w:ascii="Times New Roman" w:hAnsi="Times New Roman"/>
                <w:sz w:val="28"/>
                <w:szCs w:val="28"/>
              </w:rPr>
            </w:pPr>
            <w:r w:rsidRPr="00D3569F">
              <w:rPr>
                <w:rFonts w:ascii="Times New Roman" w:hAnsi="Times New Roman"/>
                <w:sz w:val="28"/>
                <w:szCs w:val="28"/>
              </w:rPr>
              <w:t>4</w:t>
            </w:r>
            <w:r w:rsidR="00B95207" w:rsidRPr="00D3569F">
              <w:rPr>
                <w:rFonts w:ascii="Times New Roman" w:hAnsi="Times New Roman"/>
                <w:sz w:val="28"/>
                <w:szCs w:val="28"/>
              </w:rPr>
              <w:t>.</w:t>
            </w:r>
            <w:r w:rsidRPr="00D3569F">
              <w:rPr>
                <w:rFonts w:ascii="Times New Roman" w:hAnsi="Times New Roman"/>
                <w:sz w:val="28"/>
                <w:szCs w:val="28"/>
              </w:rPr>
              <w:t xml:space="preserve"> Understand the implications of issues and constraints on building construction</w:t>
            </w:r>
          </w:p>
        </w:tc>
        <w:tc>
          <w:tcPr>
            <w:tcW w:w="6067" w:type="dxa"/>
            <w:shd w:val="clear" w:color="auto" w:fill="FFFFFF" w:themeFill="background1"/>
          </w:tcPr>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Explain the implications of environmental issues and legislative constraints for building construction</w:t>
            </w:r>
          </w:p>
          <w:p w:rsidR="00363071" w:rsidRPr="00D3569F" w:rsidRDefault="0036307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4.2 Explain the purpose of the various parts of the infrastructure required to support the construction process</w:t>
            </w:r>
          </w:p>
        </w:tc>
      </w:tr>
    </w:tbl>
    <w:p w:rsidR="00363071" w:rsidRPr="00D3569F" w:rsidRDefault="00363071" w:rsidP="006E5C98">
      <w:pPr>
        <w:rPr>
          <w:rFonts w:ascii="Times New Roman" w:hAnsi="Times New Roman"/>
          <w:sz w:val="28"/>
          <w:szCs w:val="28"/>
        </w:rPr>
      </w:pPr>
    </w:p>
    <w:p w:rsidR="00363071" w:rsidRPr="00D3569F" w:rsidRDefault="00363071"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B95207" w:rsidRPr="00D3569F" w:rsidRDefault="00B95207" w:rsidP="006E5C98">
      <w:pPr>
        <w:jc w:val="both"/>
        <w:rPr>
          <w:rFonts w:ascii="Times New Roman" w:eastAsiaTheme="minorEastAsia" w:hAnsi="Times New Roman"/>
          <w:sz w:val="28"/>
          <w:szCs w:val="28"/>
        </w:rPr>
      </w:pPr>
    </w:p>
    <w:p w:rsidR="00363071" w:rsidRPr="00D3569F" w:rsidRDefault="00363071" w:rsidP="006E5C98">
      <w:pPr>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6957F2">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63071" w:rsidRPr="00D3569F" w:rsidRDefault="00363071" w:rsidP="006E5C98">
            <w:pPr>
              <w:rPr>
                <w:rFonts w:ascii="Times New Roman" w:hAnsi="Times New Roman"/>
                <w:b/>
                <w:sz w:val="28"/>
                <w:szCs w:val="28"/>
              </w:rPr>
            </w:pPr>
            <w:r w:rsidRPr="00D3569F">
              <w:rPr>
                <w:rFonts w:ascii="Times New Roman" w:hAnsi="Times New Roman"/>
                <w:b/>
                <w:sz w:val="28"/>
                <w:szCs w:val="28"/>
              </w:rPr>
              <w:lastRenderedPageBreak/>
              <w:t>1</w:t>
            </w:r>
            <w:r w:rsidR="00B95207"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363071" w:rsidRPr="00D3569F" w:rsidRDefault="00363071"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95"/>
        <w:gridCol w:w="8"/>
        <w:gridCol w:w="283"/>
        <w:gridCol w:w="5812"/>
      </w:tblGrid>
      <w:tr w:rsidR="0030726D" w:rsidRPr="00D3569F" w:rsidTr="00B95207">
        <w:trPr>
          <w:cantSplit/>
        </w:trPr>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63071" w:rsidRPr="00D3569F" w:rsidTr="00B95207">
        <w:trPr>
          <w:cantSplit/>
          <w:trHeight w:val="1419"/>
        </w:trPr>
        <w:tc>
          <w:tcPr>
            <w:tcW w:w="3403" w:type="dxa"/>
            <w:gridSpan w:val="2"/>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Virtual Learning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Pr>
        <w:tc>
          <w:tcPr>
            <w:tcW w:w="3395"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B95207">
        <w:trPr>
          <w:cantSplit/>
          <w:trHeight w:val="1419"/>
        </w:trPr>
        <w:tc>
          <w:tcPr>
            <w:tcW w:w="3395" w:type="dxa"/>
            <w:tcBorders>
              <w:top w:val="single" w:sz="6" w:space="0" w:color="auto"/>
              <w:left w:val="single" w:sz="4" w:space="0" w:color="auto"/>
              <w:bottom w:val="single" w:sz="4"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1" w:type="dxa"/>
            <w:gridSpan w:val="2"/>
            <w:vMerge/>
            <w:tcBorders>
              <w:top w:val="nil"/>
              <w:left w:val="single" w:sz="6"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363071" w:rsidRPr="00D3569F" w:rsidRDefault="00363071" w:rsidP="006E5C98">
      <w:pPr>
        <w:rPr>
          <w:rFonts w:ascii="Times New Roman" w:eastAsiaTheme="minorEastAsia"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B952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B952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363071" w:rsidRPr="00D3569F" w:rsidRDefault="00363071"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363071" w:rsidRPr="00D3569F" w:rsidRDefault="00363071"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hemeFill="background1" w:themeFillShade="BF"/>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B952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363071" w:rsidRPr="00D3569F" w:rsidRDefault="00363071"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hemeFill="background1"/>
          </w:tcPr>
          <w:p w:rsidR="00363071" w:rsidRPr="00D3569F" w:rsidRDefault="00363071"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B95207">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B95207">
        <w:trPr>
          <w:trHeight w:val="409"/>
        </w:trPr>
        <w:tc>
          <w:tcPr>
            <w:tcW w:w="3374" w:type="dxa"/>
            <w:vMerge w:val="restart"/>
            <w:tcBorders>
              <w:top w:val="single" w:sz="6" w:space="0" w:color="auto"/>
              <w:left w:val="single" w:sz="4" w:space="0" w:color="auto"/>
              <w:bottom w:val="single" w:sz="4" w:space="0" w:color="auto"/>
              <w:right w:val="single" w:sz="6" w:space="0" w:color="auto"/>
            </w:tcBorders>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p w:rsidR="00363071" w:rsidRPr="00D3569F" w:rsidRDefault="00363071"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Workshop to develop  technical skills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lastRenderedPageBreak/>
              <w:t>Individual dyslexia support and language mentoring as appropriate</w:t>
            </w:r>
          </w:p>
        </w:tc>
      </w:tr>
      <w:tr w:rsidR="0030726D" w:rsidRPr="00D3569F" w:rsidTr="00B95207">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B95207">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B952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363071" w:rsidRPr="00D3569F" w:rsidRDefault="00363071"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363071" w:rsidRPr="00D3569F" w:rsidRDefault="00363071"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B95207">
        <w:trPr>
          <w:cantSplit/>
          <w:trHeight w:val="1633"/>
        </w:trPr>
        <w:tc>
          <w:tcPr>
            <w:tcW w:w="3374" w:type="dxa"/>
            <w:vMerge w:val="restart"/>
            <w:tcBorders>
              <w:top w:val="single" w:sz="6" w:space="0" w:color="auto"/>
              <w:left w:val="single" w:sz="4" w:space="0" w:color="auto"/>
              <w:bottom w:val="single" w:sz="6" w:space="0" w:color="auto"/>
              <w:right w:val="single" w:sz="6" w:space="0" w:color="auto"/>
            </w:tcBorders>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363071" w:rsidRPr="00D3569F" w:rsidRDefault="00363071"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363071" w:rsidRPr="00D3569F" w:rsidRDefault="00363071"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B95207">
        <w:trPr>
          <w:cantSplit/>
          <w:trHeight w:val="190"/>
        </w:trPr>
        <w:tc>
          <w:tcPr>
            <w:tcW w:w="3374" w:type="dxa"/>
            <w:vMerge/>
            <w:tcBorders>
              <w:top w:val="single" w:sz="6" w:space="0" w:color="auto"/>
              <w:left w:val="single" w:sz="4"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363071" w:rsidRPr="00D3569F" w:rsidRDefault="00363071"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363071" w:rsidRPr="00D3569F" w:rsidRDefault="00363071"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B95207">
        <w:trPr>
          <w:cantSplit/>
          <w:trHeight w:val="190"/>
        </w:trPr>
        <w:tc>
          <w:tcPr>
            <w:tcW w:w="3374" w:type="dxa"/>
            <w:tcBorders>
              <w:top w:val="single" w:sz="6" w:space="0" w:color="auto"/>
              <w:left w:val="single" w:sz="4" w:space="0" w:color="auto"/>
              <w:bottom w:val="single" w:sz="4" w:space="0" w:color="auto"/>
              <w:right w:val="single" w:sz="6" w:space="0" w:color="auto"/>
            </w:tcBorders>
          </w:tcPr>
          <w:p w:rsidR="00363071" w:rsidRPr="00D3569F" w:rsidRDefault="00363071"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363071" w:rsidRPr="00D3569F" w:rsidRDefault="00363071"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363071" w:rsidRPr="00D3569F" w:rsidRDefault="00363071"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363071" w:rsidRPr="00D3569F" w:rsidRDefault="00363071"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B95207" w:rsidRPr="00D3569F">
              <w:rPr>
                <w:rFonts w:ascii="Times New Roman" w:hAnsi="Times New Roman"/>
                <w:sz w:val="28"/>
                <w:szCs w:val="28"/>
              </w:rPr>
              <w:t xml:space="preserve">and a bibliography </w:t>
            </w:r>
            <w:r w:rsidRPr="00D3569F">
              <w:rPr>
                <w:rFonts w:ascii="Times New Roman" w:hAnsi="Times New Roman"/>
                <w:sz w:val="28"/>
                <w:szCs w:val="28"/>
              </w:rPr>
              <w:t>(100%</w:t>
            </w:r>
            <w:r w:rsidR="00B95207" w:rsidRPr="00D3569F">
              <w:rPr>
                <w:rFonts w:ascii="Times New Roman" w:hAnsi="Times New Roman"/>
                <w:sz w:val="28"/>
                <w:szCs w:val="28"/>
              </w:rPr>
              <w:t>)</w:t>
            </w:r>
            <w:r w:rsidRPr="00D3569F">
              <w:rPr>
                <w:rFonts w:ascii="Times New Roman" w:hAnsi="Times New Roman"/>
                <w:sz w:val="28"/>
                <w:szCs w:val="28"/>
              </w:rPr>
              <w:t xml:space="preserve"> of final grade</w:t>
            </w:r>
          </w:p>
        </w:tc>
      </w:tr>
    </w:tbl>
    <w:p w:rsidR="00363071" w:rsidRPr="00D3569F" w:rsidRDefault="00363071" w:rsidP="006E5C98">
      <w:pPr>
        <w:rPr>
          <w:rFonts w:ascii="Times New Roman" w:eastAsiaTheme="minorEastAsia"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363071" w:rsidRPr="00D3569F" w:rsidRDefault="00363071" w:rsidP="006E5C98">
      <w:pPr>
        <w:rPr>
          <w:rFonts w:ascii="Times New Roman" w:hAnsi="Times New Roman"/>
          <w:sz w:val="28"/>
          <w:szCs w:val="28"/>
        </w:rPr>
      </w:pPr>
    </w:p>
    <w:p w:rsidR="00EF53CE" w:rsidRDefault="00EF53CE" w:rsidP="006E5C98">
      <w:pPr>
        <w:rPr>
          <w:rFonts w:ascii="Times New Roman" w:hAnsi="Times New Roman"/>
          <w:sz w:val="28"/>
          <w:szCs w:val="28"/>
        </w:rPr>
      </w:pPr>
    </w:p>
    <w:p w:rsidR="00534DA4" w:rsidRPr="00D3569F" w:rsidRDefault="00534DA4" w:rsidP="006E5C98">
      <w:pPr>
        <w:rPr>
          <w:rFonts w:ascii="Times New Roman" w:hAnsi="Times New Roman"/>
          <w:b/>
          <w:sz w:val="28"/>
          <w:szCs w:val="28"/>
          <w:u w:val="singl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9"/>
        <w:gridCol w:w="2825"/>
        <w:gridCol w:w="6116"/>
      </w:tblGrid>
      <w:tr w:rsidR="0030726D" w:rsidRPr="00D3569F" w:rsidTr="00EF53CE">
        <w:trPr>
          <w:trHeight w:val="26"/>
        </w:trPr>
        <w:tc>
          <w:tcPr>
            <w:tcW w:w="2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lastRenderedPageBreak/>
              <w:t>1</w:t>
            </w:r>
            <w:r w:rsidR="00434409" w:rsidRPr="00D3569F">
              <w:rPr>
                <w:rFonts w:ascii="Times New Roman" w:hAnsi="Times New Roman"/>
                <w:b/>
                <w:sz w:val="28"/>
                <w:szCs w:val="28"/>
              </w:rPr>
              <w:t>.</w:t>
            </w:r>
          </w:p>
        </w:tc>
        <w:tc>
          <w:tcPr>
            <w:tcW w:w="14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Unit Title</w:t>
            </w:r>
          </w:p>
        </w:tc>
        <w:tc>
          <w:tcPr>
            <w:tcW w:w="3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 xml:space="preserve">Design Drawing Media and Communication for Spatial Design – Construction  </w:t>
            </w:r>
          </w:p>
        </w:tc>
      </w:tr>
      <w:tr w:rsidR="0030726D" w:rsidRPr="00D3569F" w:rsidTr="00EF53CE">
        <w:trPr>
          <w:trHeight w:val="20"/>
        </w:trPr>
        <w:tc>
          <w:tcPr>
            <w:tcW w:w="259"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t>2</w:t>
            </w:r>
            <w:r w:rsidR="00434409" w:rsidRPr="00D3569F">
              <w:rPr>
                <w:rFonts w:ascii="Times New Roman" w:hAnsi="Times New Roman"/>
                <w:b/>
                <w:sz w:val="28"/>
                <w:szCs w:val="28"/>
              </w:rPr>
              <w:t>.</w:t>
            </w:r>
          </w:p>
        </w:tc>
        <w:tc>
          <w:tcPr>
            <w:tcW w:w="1498" w:type="pct"/>
            <w:tcBorders>
              <w:top w:val="single" w:sz="4"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Credit Value of Unit</w:t>
            </w:r>
          </w:p>
        </w:tc>
        <w:tc>
          <w:tcPr>
            <w:tcW w:w="324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15</w:t>
            </w:r>
          </w:p>
        </w:tc>
      </w:tr>
      <w:tr w:rsidR="0030726D" w:rsidRPr="00D3569F" w:rsidTr="00EF53CE">
        <w:trPr>
          <w:trHeight w:val="20"/>
        </w:trPr>
        <w:tc>
          <w:tcPr>
            <w:tcW w:w="2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t>3</w:t>
            </w:r>
            <w:r w:rsidR="00434409" w:rsidRPr="00D3569F">
              <w:rPr>
                <w:rFonts w:ascii="Times New Roman" w:hAnsi="Times New Roman"/>
                <w:b/>
                <w:sz w:val="28"/>
                <w:szCs w:val="28"/>
              </w:rPr>
              <w:t>.</w:t>
            </w:r>
          </w:p>
        </w:tc>
        <w:tc>
          <w:tcPr>
            <w:tcW w:w="149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Unit Type</w:t>
            </w:r>
          </w:p>
        </w:tc>
        <w:tc>
          <w:tcPr>
            <w:tcW w:w="324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 xml:space="preserve">Mandatory </w:t>
            </w:r>
          </w:p>
        </w:tc>
      </w:tr>
      <w:tr w:rsidR="0030726D" w:rsidRPr="00D3569F" w:rsidTr="00EF53CE">
        <w:trPr>
          <w:trHeight w:val="20"/>
        </w:trPr>
        <w:tc>
          <w:tcPr>
            <w:tcW w:w="2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t>4</w:t>
            </w:r>
            <w:r w:rsidR="00434409" w:rsidRPr="00D3569F">
              <w:rPr>
                <w:rFonts w:ascii="Times New Roman" w:hAnsi="Times New Roman"/>
                <w:b/>
                <w:sz w:val="28"/>
                <w:szCs w:val="28"/>
              </w:rPr>
              <w:t>.</w:t>
            </w:r>
          </w:p>
        </w:tc>
        <w:tc>
          <w:tcPr>
            <w:tcW w:w="149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Guided Learning hours</w:t>
            </w:r>
          </w:p>
        </w:tc>
        <w:tc>
          <w:tcPr>
            <w:tcW w:w="324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60</w:t>
            </w:r>
          </w:p>
        </w:tc>
      </w:tr>
      <w:tr w:rsidR="0030726D" w:rsidRPr="00D3569F" w:rsidTr="00EF53CE">
        <w:trPr>
          <w:trHeight w:val="20"/>
        </w:trPr>
        <w:tc>
          <w:tcPr>
            <w:tcW w:w="2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EF53CE" w:rsidP="00884276">
            <w:pPr>
              <w:spacing w:beforeLines="1" w:before="2" w:afterLines="1" w:after="2"/>
              <w:jc w:val="center"/>
              <w:rPr>
                <w:rFonts w:ascii="Times New Roman" w:hAnsi="Times New Roman"/>
                <w:sz w:val="28"/>
                <w:szCs w:val="28"/>
              </w:rPr>
            </w:pPr>
            <w:r w:rsidRPr="00D3569F">
              <w:rPr>
                <w:rFonts w:ascii="Times New Roman" w:hAnsi="Times New Roman"/>
                <w:b/>
                <w:sz w:val="28"/>
                <w:szCs w:val="28"/>
              </w:rPr>
              <w:t>5</w:t>
            </w:r>
            <w:r w:rsidR="00434409" w:rsidRPr="00D3569F">
              <w:rPr>
                <w:rFonts w:ascii="Times New Roman" w:hAnsi="Times New Roman"/>
                <w:b/>
                <w:sz w:val="28"/>
                <w:szCs w:val="28"/>
              </w:rPr>
              <w:t>.</w:t>
            </w:r>
          </w:p>
        </w:tc>
        <w:tc>
          <w:tcPr>
            <w:tcW w:w="149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Assessment type</w:t>
            </w:r>
          </w:p>
        </w:tc>
        <w:tc>
          <w:tcPr>
            <w:tcW w:w="324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Internal</w:t>
            </w:r>
          </w:p>
        </w:tc>
      </w:tr>
    </w:tbl>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81"/>
        <w:gridCol w:w="717"/>
        <w:gridCol w:w="4034"/>
        <w:gridCol w:w="19"/>
        <w:gridCol w:w="779"/>
      </w:tblGrid>
      <w:tr w:rsidR="0030726D" w:rsidRPr="00D3569F" w:rsidTr="006957F2">
        <w:tc>
          <w:tcPr>
            <w:tcW w:w="5000" w:type="pct"/>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t>6</w:t>
            </w:r>
            <w:r w:rsidR="00434409" w:rsidRPr="00D3569F">
              <w:rPr>
                <w:rFonts w:ascii="Times New Roman" w:hAnsi="Times New Roman"/>
                <w:b/>
                <w:sz w:val="28"/>
                <w:szCs w:val="28"/>
              </w:rPr>
              <w:t>. Breakdown of Notional Learning Hours</w:t>
            </w:r>
          </w:p>
        </w:tc>
      </w:tr>
      <w:tr w:rsidR="0030726D" w:rsidRPr="00D3569F" w:rsidTr="006957F2">
        <w:tc>
          <w:tcPr>
            <w:tcW w:w="243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 Staff – Student Contact</w:t>
            </w:r>
          </w:p>
        </w:tc>
        <w:tc>
          <w:tcPr>
            <w:tcW w:w="2562"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Independent Study Hours</w:t>
            </w:r>
          </w:p>
        </w:tc>
      </w:tr>
      <w:tr w:rsidR="0030726D" w:rsidRPr="00D3569F" w:rsidTr="006957F2">
        <w:tc>
          <w:tcPr>
            <w:tcW w:w="20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Classes</w:t>
            </w:r>
          </w:p>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sz w:val="28"/>
                <w:szCs w:val="28"/>
              </w:rPr>
              <w:t>60</w:t>
            </w:r>
          </w:p>
        </w:tc>
        <w:tc>
          <w:tcPr>
            <w:tcW w:w="21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Independent Study</w:t>
            </w:r>
          </w:p>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sz w:val="28"/>
                <w:szCs w:val="28"/>
              </w:rPr>
              <w:t>(e.g. project development, reading, research and work on online forums)</w:t>
            </w:r>
          </w:p>
        </w:tc>
        <w:tc>
          <w:tcPr>
            <w:tcW w:w="42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sz w:val="28"/>
                <w:szCs w:val="28"/>
              </w:rPr>
              <w:t>80</w:t>
            </w:r>
          </w:p>
        </w:tc>
      </w:tr>
      <w:tr w:rsidR="0030726D" w:rsidRPr="00D3569F" w:rsidTr="006957F2">
        <w:tc>
          <w:tcPr>
            <w:tcW w:w="205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Supervised Access to Resources</w:t>
            </w:r>
          </w:p>
        </w:tc>
        <w:tc>
          <w:tcPr>
            <w:tcW w:w="38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sz w:val="28"/>
                <w:szCs w:val="28"/>
              </w:rPr>
              <w:t>0</w:t>
            </w:r>
          </w:p>
        </w:tc>
        <w:tc>
          <w:tcPr>
            <w:tcW w:w="21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Preparation for Assessment</w:t>
            </w:r>
          </w:p>
        </w:tc>
        <w:tc>
          <w:tcPr>
            <w:tcW w:w="42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sz w:val="28"/>
                <w:szCs w:val="28"/>
              </w:rPr>
              <w:t>6</w:t>
            </w:r>
          </w:p>
        </w:tc>
      </w:tr>
      <w:tr w:rsidR="0030726D" w:rsidRPr="00D3569F" w:rsidTr="006957F2">
        <w:tc>
          <w:tcPr>
            <w:tcW w:w="2058" w:type="pct"/>
            <w:vMerge/>
            <w:tcBorders>
              <w:top w:val="nil"/>
              <w:left w:val="single" w:sz="8" w:space="0" w:color="auto"/>
              <w:bottom w:val="single" w:sz="8" w:space="0" w:color="auto"/>
              <w:right w:val="single" w:sz="8" w:space="0" w:color="auto"/>
            </w:tcBorders>
            <w:shd w:val="clear" w:color="auto" w:fill="auto"/>
            <w:vAlign w:val="center"/>
          </w:tcPr>
          <w:p w:rsidR="00434409" w:rsidRPr="00D3569F" w:rsidRDefault="00434409" w:rsidP="006E5C98">
            <w:pPr>
              <w:rPr>
                <w:rFonts w:ascii="Times New Roman" w:hAnsi="Times New Roman"/>
                <w:sz w:val="28"/>
                <w:szCs w:val="28"/>
              </w:rPr>
            </w:pPr>
          </w:p>
        </w:tc>
        <w:tc>
          <w:tcPr>
            <w:tcW w:w="380" w:type="pct"/>
            <w:vMerge/>
            <w:tcBorders>
              <w:top w:val="nil"/>
              <w:left w:val="nil"/>
              <w:bottom w:val="single" w:sz="8" w:space="0" w:color="auto"/>
              <w:right w:val="single" w:sz="8" w:space="0" w:color="auto"/>
            </w:tcBorders>
            <w:shd w:val="clear" w:color="auto" w:fill="auto"/>
            <w:vAlign w:val="center"/>
          </w:tcPr>
          <w:p w:rsidR="00434409" w:rsidRPr="00D3569F" w:rsidRDefault="00434409" w:rsidP="006E5C98">
            <w:pPr>
              <w:jc w:val="center"/>
              <w:rPr>
                <w:rFonts w:ascii="Times New Roman" w:hAnsi="Times New Roman"/>
                <w:sz w:val="28"/>
                <w:szCs w:val="28"/>
              </w:rPr>
            </w:pPr>
          </w:p>
        </w:tc>
        <w:tc>
          <w:tcPr>
            <w:tcW w:w="21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Unsupervised Access to Resources</w:t>
            </w:r>
          </w:p>
        </w:tc>
        <w:tc>
          <w:tcPr>
            <w:tcW w:w="42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sz w:val="28"/>
                <w:szCs w:val="28"/>
              </w:rPr>
              <w:t>4</w:t>
            </w:r>
          </w:p>
        </w:tc>
      </w:tr>
      <w:tr w:rsidR="0030726D" w:rsidRPr="00D3569F" w:rsidTr="006957F2">
        <w:tc>
          <w:tcPr>
            <w:tcW w:w="20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Total</w:t>
            </w:r>
          </w:p>
        </w:tc>
        <w:tc>
          <w:tcPr>
            <w:tcW w:w="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b/>
                <w:sz w:val="28"/>
                <w:szCs w:val="28"/>
              </w:rPr>
              <w:t>60</w:t>
            </w:r>
          </w:p>
        </w:tc>
        <w:tc>
          <w:tcPr>
            <w:tcW w:w="21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rPr>
                <w:rFonts w:ascii="Times New Roman" w:hAnsi="Times New Roman"/>
                <w:sz w:val="28"/>
                <w:szCs w:val="28"/>
              </w:rPr>
            </w:pPr>
            <w:r w:rsidRPr="00D3569F">
              <w:rPr>
                <w:rFonts w:ascii="Times New Roman" w:hAnsi="Times New Roman"/>
                <w:b/>
                <w:sz w:val="28"/>
                <w:szCs w:val="28"/>
              </w:rPr>
              <w:t>Total</w:t>
            </w:r>
          </w:p>
        </w:tc>
        <w:tc>
          <w:tcPr>
            <w:tcW w:w="42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b/>
                <w:sz w:val="28"/>
                <w:szCs w:val="28"/>
              </w:rPr>
              <w:t>90</w:t>
            </w:r>
          </w:p>
        </w:tc>
      </w:tr>
      <w:tr w:rsidR="0030726D" w:rsidRPr="00D3569F" w:rsidTr="00EF53CE">
        <w:tc>
          <w:tcPr>
            <w:tcW w:w="4577" w:type="pct"/>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434409" w:rsidRPr="00D3569F" w:rsidRDefault="00EF53CE" w:rsidP="00884276">
            <w:pPr>
              <w:spacing w:beforeLines="1" w:before="2" w:afterLines="1" w:after="2"/>
              <w:rPr>
                <w:rFonts w:ascii="Times New Roman" w:hAnsi="Times New Roman"/>
                <w:sz w:val="28"/>
                <w:szCs w:val="28"/>
              </w:rPr>
            </w:pPr>
            <w:r w:rsidRPr="00D3569F">
              <w:rPr>
                <w:rFonts w:ascii="Times New Roman" w:hAnsi="Times New Roman"/>
                <w:b/>
                <w:sz w:val="28"/>
                <w:szCs w:val="28"/>
              </w:rPr>
              <w:t xml:space="preserve">7. </w:t>
            </w:r>
            <w:r w:rsidR="00434409" w:rsidRPr="00D3569F">
              <w:rPr>
                <w:rFonts w:ascii="Times New Roman" w:hAnsi="Times New Roman"/>
                <w:b/>
                <w:sz w:val="28"/>
                <w:szCs w:val="28"/>
              </w:rPr>
              <w:t>Total notional hours for unit</w:t>
            </w:r>
          </w:p>
        </w:tc>
        <w:tc>
          <w:tcPr>
            <w:tcW w:w="42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center"/>
              <w:rPr>
                <w:rFonts w:ascii="Times New Roman" w:hAnsi="Times New Roman"/>
                <w:sz w:val="28"/>
                <w:szCs w:val="28"/>
              </w:rPr>
            </w:pPr>
            <w:r w:rsidRPr="00D3569F">
              <w:rPr>
                <w:rFonts w:ascii="Times New Roman" w:hAnsi="Times New Roman"/>
                <w:b/>
                <w:sz w:val="28"/>
                <w:szCs w:val="28"/>
              </w:rPr>
              <w:t>150</w:t>
            </w:r>
          </w:p>
        </w:tc>
      </w:tr>
      <w:tr w:rsidR="0030726D" w:rsidRPr="00D3569F" w:rsidTr="00EF53CE">
        <w:tc>
          <w:tcPr>
            <w:tcW w:w="2058" w:type="pct"/>
            <w:tcBorders>
              <w:top w:val="nil"/>
              <w:left w:val="nil"/>
              <w:bottom w:val="nil"/>
              <w:right w:val="nil"/>
            </w:tcBorders>
            <w:shd w:val="clear" w:color="auto" w:fill="auto"/>
            <w:vAlign w:val="center"/>
          </w:tcPr>
          <w:p w:rsidR="00434409" w:rsidRPr="00D3569F" w:rsidRDefault="00434409" w:rsidP="006E5C98">
            <w:pPr>
              <w:rPr>
                <w:rFonts w:ascii="Times New Roman" w:hAnsi="Times New Roman"/>
                <w:sz w:val="28"/>
                <w:szCs w:val="28"/>
              </w:rPr>
            </w:pPr>
          </w:p>
        </w:tc>
        <w:tc>
          <w:tcPr>
            <w:tcW w:w="380" w:type="pct"/>
            <w:tcBorders>
              <w:top w:val="nil"/>
              <w:left w:val="nil"/>
              <w:bottom w:val="nil"/>
              <w:right w:val="nil"/>
            </w:tcBorders>
            <w:shd w:val="clear" w:color="auto" w:fill="auto"/>
            <w:vAlign w:val="center"/>
          </w:tcPr>
          <w:p w:rsidR="00434409" w:rsidRPr="00D3569F" w:rsidRDefault="00434409" w:rsidP="006E5C98">
            <w:pPr>
              <w:rPr>
                <w:rFonts w:ascii="Times New Roman" w:hAnsi="Times New Roman"/>
                <w:sz w:val="28"/>
                <w:szCs w:val="28"/>
              </w:rPr>
            </w:pPr>
          </w:p>
        </w:tc>
        <w:tc>
          <w:tcPr>
            <w:tcW w:w="2139" w:type="pct"/>
            <w:tcBorders>
              <w:top w:val="nil"/>
              <w:left w:val="nil"/>
              <w:bottom w:val="nil"/>
              <w:right w:val="nil"/>
            </w:tcBorders>
            <w:shd w:val="clear" w:color="auto" w:fill="auto"/>
            <w:vAlign w:val="center"/>
          </w:tcPr>
          <w:p w:rsidR="00434409" w:rsidRPr="00D3569F" w:rsidRDefault="00434409" w:rsidP="006E5C98">
            <w:pPr>
              <w:rPr>
                <w:rFonts w:ascii="Times New Roman" w:hAnsi="Times New Roman"/>
                <w:sz w:val="28"/>
                <w:szCs w:val="28"/>
              </w:rPr>
            </w:pPr>
          </w:p>
        </w:tc>
        <w:tc>
          <w:tcPr>
            <w:tcW w:w="10" w:type="pct"/>
            <w:tcBorders>
              <w:top w:val="nil"/>
              <w:left w:val="nil"/>
              <w:bottom w:val="nil"/>
              <w:right w:val="nil"/>
            </w:tcBorders>
            <w:shd w:val="clear" w:color="auto" w:fill="auto"/>
            <w:vAlign w:val="center"/>
          </w:tcPr>
          <w:p w:rsidR="00434409" w:rsidRPr="00D3569F" w:rsidRDefault="00434409" w:rsidP="006E5C98">
            <w:pPr>
              <w:rPr>
                <w:rFonts w:ascii="Times New Roman" w:hAnsi="Times New Roman"/>
                <w:sz w:val="28"/>
                <w:szCs w:val="28"/>
              </w:rPr>
            </w:pPr>
          </w:p>
        </w:tc>
        <w:tc>
          <w:tcPr>
            <w:tcW w:w="413" w:type="pct"/>
            <w:tcBorders>
              <w:top w:val="nil"/>
              <w:left w:val="nil"/>
              <w:bottom w:val="nil"/>
              <w:right w:val="nil"/>
            </w:tcBorders>
            <w:shd w:val="clear" w:color="auto" w:fill="auto"/>
            <w:vAlign w:val="center"/>
          </w:tcPr>
          <w:p w:rsidR="00434409" w:rsidRPr="00D3569F" w:rsidRDefault="00434409" w:rsidP="006E5C98">
            <w:pPr>
              <w:rPr>
                <w:rFonts w:ascii="Times New Roman" w:hAnsi="Times New Roman"/>
                <w:sz w:val="28"/>
                <w:szCs w:val="28"/>
              </w:rPr>
            </w:pPr>
          </w:p>
        </w:tc>
      </w:tr>
    </w:tbl>
    <w:p w:rsidR="00434409" w:rsidRPr="00D3569F" w:rsidRDefault="00EF53CE" w:rsidP="006E5C98">
      <w:pPr>
        <w:shd w:val="clear" w:color="auto" w:fill="BFBFBF"/>
        <w:rPr>
          <w:rFonts w:ascii="Times New Roman" w:hAnsi="Times New Roman"/>
          <w:b/>
          <w:sz w:val="28"/>
          <w:szCs w:val="28"/>
        </w:rPr>
      </w:pPr>
      <w:r w:rsidRPr="00D3569F">
        <w:rPr>
          <w:rFonts w:ascii="Times New Roman" w:hAnsi="Times New Roman"/>
          <w:b/>
          <w:sz w:val="28"/>
          <w:szCs w:val="28"/>
        </w:rPr>
        <w:t>8</w:t>
      </w:r>
      <w:r w:rsidR="00434409" w:rsidRPr="00D3569F">
        <w:rPr>
          <w:rFonts w:ascii="Times New Roman" w:hAnsi="Times New Roman"/>
          <w:b/>
          <w:sz w:val="28"/>
          <w:szCs w:val="28"/>
        </w:rPr>
        <w:t xml:space="preserve">. Unit Introduction </w:t>
      </w:r>
    </w:p>
    <w:p w:rsidR="00434409" w:rsidRPr="00D3569F" w:rsidRDefault="00434409" w:rsidP="006E5C98">
      <w:pPr>
        <w:jc w:val="both"/>
        <w:rPr>
          <w:rFonts w:ascii="Times New Roman" w:hAnsi="Times New Roman"/>
          <w:sz w:val="28"/>
          <w:szCs w:val="28"/>
        </w:rPr>
      </w:pPr>
      <w:r w:rsidRPr="00D3569F">
        <w:rPr>
          <w:rFonts w:ascii="Times New Roman" w:hAnsi="Times New Roman"/>
          <w:sz w:val="28"/>
          <w:szCs w:val="28"/>
        </w:rPr>
        <w:t xml:space="preserve">This unit will enable the student to gain understanding of </w:t>
      </w:r>
    </w:p>
    <w:p w:rsidR="00434409" w:rsidRPr="00D3569F" w:rsidRDefault="00434409" w:rsidP="006E5C98">
      <w:pPr>
        <w:pStyle w:val="a3"/>
        <w:numPr>
          <w:ilvl w:val="0"/>
          <w:numId w:val="135"/>
        </w:numPr>
        <w:ind w:left="360"/>
        <w:jc w:val="both"/>
        <w:rPr>
          <w:rFonts w:ascii="Times New Roman" w:hAnsi="Times New Roman"/>
          <w:sz w:val="28"/>
          <w:szCs w:val="28"/>
        </w:rPr>
      </w:pPr>
      <w:r w:rsidRPr="00D3569F">
        <w:rPr>
          <w:rFonts w:ascii="Times New Roman" w:hAnsi="Times New Roman"/>
          <w:sz w:val="28"/>
          <w:szCs w:val="28"/>
        </w:rPr>
        <w:t>how media, materials and processes are used in own and others’ work to convey ideas and meaning</w:t>
      </w:r>
    </w:p>
    <w:p w:rsidR="00434409" w:rsidRPr="00D3569F" w:rsidRDefault="00434409" w:rsidP="006E5C98">
      <w:pPr>
        <w:pStyle w:val="a3"/>
        <w:numPr>
          <w:ilvl w:val="0"/>
          <w:numId w:val="135"/>
        </w:numPr>
        <w:ind w:left="360"/>
        <w:jc w:val="both"/>
        <w:rPr>
          <w:rFonts w:ascii="Times New Roman" w:hAnsi="Times New Roman"/>
          <w:sz w:val="28"/>
          <w:szCs w:val="28"/>
        </w:rPr>
      </w:pPr>
      <w:r w:rsidRPr="00D3569F">
        <w:rPr>
          <w:rFonts w:ascii="Times New Roman" w:hAnsi="Times New Roman"/>
          <w:sz w:val="28"/>
          <w:szCs w:val="28"/>
        </w:rPr>
        <w:t>how to develop visual language</w:t>
      </w:r>
    </w:p>
    <w:p w:rsidR="00434409" w:rsidRPr="00D3569F" w:rsidRDefault="00434409" w:rsidP="006E5C98">
      <w:pPr>
        <w:pStyle w:val="a3"/>
        <w:numPr>
          <w:ilvl w:val="0"/>
          <w:numId w:val="135"/>
        </w:numPr>
        <w:ind w:left="360"/>
        <w:jc w:val="both"/>
        <w:rPr>
          <w:rFonts w:ascii="Times New Roman" w:hAnsi="Times New Roman"/>
          <w:sz w:val="28"/>
          <w:szCs w:val="28"/>
        </w:rPr>
      </w:pPr>
      <w:r w:rsidRPr="00D3569F">
        <w:rPr>
          <w:rFonts w:ascii="Times New Roman" w:hAnsi="Times New Roman"/>
          <w:sz w:val="28"/>
          <w:szCs w:val="28"/>
        </w:rPr>
        <w:t>how design is used to communicate ideas and meaning</w:t>
      </w:r>
    </w:p>
    <w:p w:rsidR="00434409" w:rsidRPr="00D3569F" w:rsidRDefault="00434409" w:rsidP="006E5C98">
      <w:pPr>
        <w:pStyle w:val="a3"/>
        <w:numPr>
          <w:ilvl w:val="0"/>
          <w:numId w:val="135"/>
        </w:numPr>
        <w:ind w:left="360"/>
        <w:jc w:val="both"/>
        <w:rPr>
          <w:rFonts w:ascii="Times New Roman" w:hAnsi="Times New Roman"/>
          <w:sz w:val="28"/>
          <w:szCs w:val="28"/>
        </w:rPr>
      </w:pPr>
      <w:r w:rsidRPr="00D3569F">
        <w:rPr>
          <w:rFonts w:ascii="Times New Roman" w:hAnsi="Times New Roman"/>
          <w:sz w:val="28"/>
          <w:szCs w:val="28"/>
        </w:rPr>
        <w:t>to communicate by using the language of design</w:t>
      </w:r>
    </w:p>
    <w:p w:rsidR="00434409" w:rsidRPr="00D3569F" w:rsidRDefault="00434409" w:rsidP="006E5C98">
      <w:pPr>
        <w:jc w:val="both"/>
        <w:rPr>
          <w:rFonts w:ascii="Times New Roman" w:hAnsi="Times New Roman"/>
          <w:sz w:val="28"/>
          <w:szCs w:val="28"/>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9606"/>
      </w:tblGrid>
      <w:tr w:rsidR="0030726D" w:rsidRPr="00D3569F" w:rsidTr="00EF53CE">
        <w:tc>
          <w:tcPr>
            <w:tcW w:w="9606" w:type="dxa"/>
            <w:shd w:val="clear" w:color="auto" w:fill="BFBFBF"/>
          </w:tcPr>
          <w:p w:rsidR="00434409" w:rsidRPr="00D3569F" w:rsidRDefault="00EF53CE" w:rsidP="006E5C98">
            <w:pPr>
              <w:rPr>
                <w:rFonts w:ascii="Times New Roman" w:hAnsi="Times New Roman"/>
                <w:b/>
                <w:sz w:val="28"/>
                <w:szCs w:val="28"/>
              </w:rPr>
            </w:pPr>
            <w:r w:rsidRPr="00D3569F">
              <w:rPr>
                <w:rFonts w:ascii="Times New Roman" w:hAnsi="Times New Roman"/>
                <w:b/>
                <w:sz w:val="28"/>
                <w:szCs w:val="28"/>
              </w:rPr>
              <w:t>9</w:t>
            </w:r>
            <w:r w:rsidR="00434409" w:rsidRPr="00D3569F">
              <w:rPr>
                <w:rFonts w:ascii="Times New Roman" w:hAnsi="Times New Roman"/>
                <w:b/>
                <w:sz w:val="28"/>
                <w:szCs w:val="28"/>
              </w:rPr>
              <w:t xml:space="preserve">. Aims of the Unit </w:t>
            </w:r>
          </w:p>
        </w:tc>
      </w:tr>
    </w:tbl>
    <w:p w:rsidR="00434409" w:rsidRPr="00D3569F" w:rsidRDefault="00434409"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sz w:val="28"/>
          <w:szCs w:val="28"/>
        </w:rPr>
        <w:t xml:space="preserve">The aim of the unit is to develop and understanding of </w:t>
      </w:r>
    </w:p>
    <w:p w:rsidR="00434409" w:rsidRPr="00D3569F" w:rsidRDefault="00434409" w:rsidP="006E5C98">
      <w:pPr>
        <w:pStyle w:val="a3"/>
        <w:numPr>
          <w:ilvl w:val="0"/>
          <w:numId w:val="136"/>
        </w:numPr>
        <w:ind w:left="360"/>
        <w:jc w:val="both"/>
        <w:rPr>
          <w:rFonts w:ascii="Times New Roman" w:hAnsi="Times New Roman"/>
          <w:sz w:val="28"/>
          <w:szCs w:val="28"/>
        </w:rPr>
      </w:pPr>
      <w:r w:rsidRPr="00D3569F">
        <w:rPr>
          <w:rFonts w:ascii="Times New Roman" w:hAnsi="Times New Roman"/>
          <w:sz w:val="28"/>
          <w:szCs w:val="28"/>
        </w:rPr>
        <w:t>design media, materials and processes are used in others’ work to convey ideas and meaning</w:t>
      </w:r>
    </w:p>
    <w:p w:rsidR="00434409" w:rsidRPr="00D3569F" w:rsidRDefault="00434409" w:rsidP="006E5C98">
      <w:pPr>
        <w:pStyle w:val="a3"/>
        <w:numPr>
          <w:ilvl w:val="0"/>
          <w:numId w:val="136"/>
        </w:numPr>
        <w:ind w:left="360"/>
        <w:jc w:val="both"/>
        <w:rPr>
          <w:rFonts w:ascii="Times New Roman" w:hAnsi="Times New Roman"/>
          <w:sz w:val="28"/>
          <w:szCs w:val="28"/>
        </w:rPr>
      </w:pPr>
      <w:r w:rsidRPr="00D3569F">
        <w:rPr>
          <w:rFonts w:ascii="Times New Roman" w:hAnsi="Times New Roman"/>
          <w:sz w:val="28"/>
          <w:szCs w:val="28"/>
        </w:rPr>
        <w:t xml:space="preserve">visual language in design </w:t>
      </w:r>
    </w:p>
    <w:p w:rsidR="00434409" w:rsidRPr="00D3569F" w:rsidRDefault="00434409" w:rsidP="006E5C98">
      <w:pPr>
        <w:pStyle w:val="a3"/>
        <w:numPr>
          <w:ilvl w:val="0"/>
          <w:numId w:val="136"/>
        </w:numPr>
        <w:ind w:left="360"/>
        <w:jc w:val="both"/>
        <w:rPr>
          <w:rFonts w:ascii="Times New Roman" w:hAnsi="Times New Roman"/>
          <w:sz w:val="28"/>
          <w:szCs w:val="28"/>
        </w:rPr>
      </w:pPr>
      <w:r w:rsidRPr="00D3569F">
        <w:rPr>
          <w:rFonts w:ascii="Times New Roman" w:hAnsi="Times New Roman"/>
          <w:sz w:val="28"/>
          <w:szCs w:val="28"/>
        </w:rPr>
        <w:t>how art and design is used to communicate ideas and meaning</w:t>
      </w:r>
    </w:p>
    <w:p w:rsidR="00434409" w:rsidRPr="00D3569F" w:rsidRDefault="00434409" w:rsidP="006E5C98">
      <w:pPr>
        <w:pStyle w:val="a3"/>
        <w:numPr>
          <w:ilvl w:val="0"/>
          <w:numId w:val="136"/>
        </w:numPr>
        <w:shd w:val="clear" w:color="auto" w:fill="FFFFFF"/>
        <w:ind w:left="360"/>
        <w:rPr>
          <w:rFonts w:ascii="Times New Roman" w:eastAsia="Times New Roman" w:hAnsi="Times New Roman"/>
          <w:b/>
          <w:sz w:val="28"/>
          <w:szCs w:val="28"/>
        </w:rPr>
      </w:pPr>
      <w:r w:rsidRPr="00D3569F">
        <w:rPr>
          <w:rFonts w:ascii="Times New Roman" w:hAnsi="Times New Roman"/>
          <w:sz w:val="28"/>
          <w:szCs w:val="28"/>
        </w:rPr>
        <w:t>how visual  language is used to communicate in design</w:t>
      </w:r>
    </w:p>
    <w:p w:rsidR="00434409" w:rsidRPr="00D3569F" w:rsidRDefault="00434409" w:rsidP="006E5C98">
      <w:pPr>
        <w:shd w:val="clear" w:color="auto" w:fill="FFFFFF"/>
        <w:rPr>
          <w:rFonts w:ascii="Times New Roman" w:eastAsia="Times New Roman" w:hAnsi="Times New Roman"/>
          <w:b/>
          <w:sz w:val="28"/>
          <w:szCs w:val="28"/>
        </w:rPr>
      </w:pPr>
    </w:p>
    <w:p w:rsidR="00434409" w:rsidRPr="00D3569F" w:rsidRDefault="00434409" w:rsidP="006E5C98">
      <w:pPr>
        <w:shd w:val="clear" w:color="auto" w:fill="FFFFFF"/>
        <w:rPr>
          <w:rFonts w:ascii="Times New Roman" w:eastAsia="Times New Roman" w:hAnsi="Times New Roman"/>
          <w:b/>
          <w:sz w:val="28"/>
          <w:szCs w:val="28"/>
        </w:rPr>
      </w:pPr>
      <w:r w:rsidRPr="00D3569F">
        <w:rPr>
          <w:rFonts w:ascii="Times New Roman" w:eastAsia="Times New Roman" w:hAnsi="Times New Roman"/>
          <w:b/>
          <w:sz w:val="28"/>
          <w:szCs w:val="28"/>
        </w:rPr>
        <w:t>In this unit you will:</w:t>
      </w:r>
    </w:p>
    <w:p w:rsidR="00434409" w:rsidRPr="00D3569F" w:rsidRDefault="00434409" w:rsidP="006E5C98">
      <w:pPr>
        <w:jc w:val="both"/>
        <w:rPr>
          <w:rFonts w:ascii="Times New Roman" w:hAnsi="Times New Roman"/>
          <w:sz w:val="28"/>
          <w:szCs w:val="28"/>
        </w:rPr>
      </w:pPr>
      <w:r w:rsidRPr="00D3569F">
        <w:rPr>
          <w:rFonts w:ascii="Times New Roman" w:eastAsia="Times New Roman" w:hAnsi="Times New Roman"/>
          <w:sz w:val="28"/>
          <w:szCs w:val="28"/>
        </w:rPr>
        <w:t xml:space="preserve">Learn about different </w:t>
      </w:r>
      <w:r w:rsidRPr="00D3569F">
        <w:rPr>
          <w:rFonts w:ascii="Times New Roman" w:hAnsi="Times New Roman"/>
          <w:sz w:val="28"/>
          <w:szCs w:val="28"/>
        </w:rPr>
        <w:t>media, materials and processes and how they are used in own and others’ work to convey ideas and meaning</w:t>
      </w:r>
    </w:p>
    <w:p w:rsidR="00434409" w:rsidRPr="00D3569F" w:rsidRDefault="00434409" w:rsidP="006E5C98">
      <w:pPr>
        <w:shd w:val="clear" w:color="auto" w:fill="FFFFFF"/>
        <w:rPr>
          <w:rFonts w:ascii="Times New Roman" w:eastAsia="Times New Roman" w:hAnsi="Times New Roman"/>
          <w:sz w:val="28"/>
          <w:szCs w:val="28"/>
        </w:rPr>
      </w:pPr>
    </w:p>
    <w:p w:rsidR="00434409" w:rsidRDefault="00434409" w:rsidP="006E5C98">
      <w:pPr>
        <w:shd w:val="clear" w:color="auto" w:fill="FFFFFF"/>
        <w:rPr>
          <w:rFonts w:ascii="Times New Roman" w:eastAsia="Times New Roman" w:hAnsi="Times New Roman"/>
          <w:sz w:val="28"/>
          <w:szCs w:val="28"/>
        </w:rPr>
      </w:pPr>
    </w:p>
    <w:p w:rsidR="00534DA4" w:rsidRDefault="00534DA4" w:rsidP="006E5C98">
      <w:pPr>
        <w:shd w:val="clear" w:color="auto" w:fill="FFFFFF"/>
        <w:rPr>
          <w:rFonts w:ascii="Times New Roman" w:eastAsia="Times New Roman" w:hAnsi="Times New Roman"/>
          <w:sz w:val="28"/>
          <w:szCs w:val="28"/>
        </w:rPr>
      </w:pPr>
    </w:p>
    <w:p w:rsidR="00534DA4" w:rsidRPr="00D3569F" w:rsidRDefault="00534DA4" w:rsidP="006E5C98">
      <w:pPr>
        <w:shd w:val="clear" w:color="auto" w:fill="FFFFFF"/>
        <w:rPr>
          <w:rFonts w:ascii="Times New Roman" w:eastAsia="Times New Roman" w:hAnsi="Times New Roman"/>
          <w:sz w:val="28"/>
          <w:szCs w:val="28"/>
        </w:rPr>
      </w:pPr>
    </w:p>
    <w:tbl>
      <w:tblPr>
        <w:tblW w:w="0" w:type="auto"/>
        <w:tblBorders>
          <w:top w:val="single" w:sz="4" w:space="0" w:color="FFFFFF"/>
          <w:left w:val="single" w:sz="4" w:space="0" w:color="auto"/>
          <w:bottom w:val="single" w:sz="4" w:space="0" w:color="auto"/>
          <w:right w:val="single" w:sz="4" w:space="0" w:color="FFFFFF"/>
        </w:tblBorders>
        <w:shd w:val="clear" w:color="auto" w:fill="BFBFBF"/>
        <w:tblLook w:val="04A0" w:firstRow="1" w:lastRow="0" w:firstColumn="1" w:lastColumn="0" w:noHBand="0" w:noVBand="1"/>
      </w:tblPr>
      <w:tblGrid>
        <w:gridCol w:w="9430"/>
      </w:tblGrid>
      <w:tr w:rsidR="0030726D" w:rsidRPr="00D3569F" w:rsidTr="00EF53CE">
        <w:tc>
          <w:tcPr>
            <w:tcW w:w="9464" w:type="dxa"/>
            <w:tcBorders>
              <w:left w:val="single" w:sz="4" w:space="0" w:color="FFFFFF"/>
              <w:bottom w:val="single" w:sz="4" w:space="0" w:color="FFFFFF"/>
            </w:tcBorders>
            <w:shd w:val="clear" w:color="auto" w:fill="BFBFBF"/>
          </w:tcPr>
          <w:p w:rsidR="00434409" w:rsidRPr="00D3569F" w:rsidRDefault="00434409" w:rsidP="006E5C98">
            <w:pPr>
              <w:widowControl w:val="0"/>
              <w:suppressAutoHyphens/>
              <w:rPr>
                <w:rFonts w:ascii="Times New Roman" w:hAnsi="Times New Roman"/>
                <w:b/>
                <w:sz w:val="28"/>
                <w:szCs w:val="28"/>
              </w:rPr>
            </w:pPr>
            <w:r w:rsidRPr="00D3569F">
              <w:rPr>
                <w:rFonts w:ascii="Times New Roman" w:hAnsi="Times New Roman"/>
                <w:b/>
                <w:sz w:val="28"/>
                <w:szCs w:val="28"/>
              </w:rPr>
              <w:lastRenderedPageBreak/>
              <w:t>1</w:t>
            </w:r>
            <w:r w:rsidR="00EF53CE" w:rsidRPr="00D3569F">
              <w:rPr>
                <w:rFonts w:ascii="Times New Roman" w:hAnsi="Times New Roman"/>
                <w:b/>
                <w:sz w:val="28"/>
                <w:szCs w:val="28"/>
              </w:rPr>
              <w:t>0</w:t>
            </w:r>
            <w:r w:rsidRPr="00D3569F">
              <w:rPr>
                <w:rFonts w:ascii="Times New Roman" w:hAnsi="Times New Roman"/>
                <w:b/>
                <w:sz w:val="28"/>
                <w:szCs w:val="28"/>
              </w:rPr>
              <w:t>. Indicative Content</w:t>
            </w:r>
          </w:p>
        </w:tc>
      </w:tr>
    </w:tbl>
    <w:p w:rsidR="00434409" w:rsidRPr="00D3569F" w:rsidRDefault="00434409" w:rsidP="006E5C98">
      <w:pPr>
        <w:shd w:val="clear" w:color="auto" w:fill="FFFFFF"/>
        <w:contextualSpacing/>
        <w:jc w:val="both"/>
        <w:rPr>
          <w:rFonts w:ascii="Times New Roman" w:eastAsia="Times New Roman" w:hAnsi="Times New Roman"/>
          <w:sz w:val="28"/>
          <w:szCs w:val="28"/>
        </w:rPr>
      </w:pPr>
      <w:r w:rsidRPr="00D3569F">
        <w:rPr>
          <w:rFonts w:ascii="Times New Roman" w:eastAsia="Times New Roman" w:hAnsi="Times New Roman"/>
          <w:sz w:val="28"/>
          <w:szCs w:val="28"/>
        </w:rPr>
        <w:t xml:space="preserve">Understand that there </w:t>
      </w:r>
      <w:r w:rsidR="00534DA4" w:rsidRPr="00D3569F">
        <w:rPr>
          <w:rFonts w:ascii="Times New Roman" w:eastAsia="Times New Roman" w:hAnsi="Times New Roman"/>
          <w:sz w:val="28"/>
          <w:szCs w:val="28"/>
        </w:rPr>
        <w:t>is a range/</w:t>
      </w:r>
      <w:r w:rsidRPr="00D3569F">
        <w:rPr>
          <w:rFonts w:ascii="Times New Roman" w:eastAsia="Times New Roman" w:hAnsi="Times New Roman"/>
          <w:sz w:val="28"/>
          <w:szCs w:val="28"/>
        </w:rPr>
        <w:t>extensive variety of</w:t>
      </w:r>
      <w:r w:rsidRPr="00D3569F">
        <w:rPr>
          <w:rFonts w:ascii="Times New Roman" w:hAnsi="Times New Roman"/>
          <w:sz w:val="28"/>
          <w:szCs w:val="28"/>
        </w:rPr>
        <w:t xml:space="preserve"> media, materials and processes can be used in own and others’ work to convey ideas and meaning</w:t>
      </w:r>
    </w:p>
    <w:p w:rsidR="00434409" w:rsidRPr="00D3569F" w:rsidRDefault="00434409" w:rsidP="006E5C98">
      <w:pPr>
        <w:shd w:val="clear" w:color="auto" w:fill="FFFFFF"/>
        <w:jc w:val="both"/>
        <w:rPr>
          <w:rFonts w:ascii="Times New Roman" w:eastAsia="Times New Roman" w:hAnsi="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000" w:firstRow="0" w:lastRow="0" w:firstColumn="0" w:lastColumn="0" w:noHBand="0" w:noVBand="0"/>
      </w:tblPr>
      <w:tblGrid>
        <w:gridCol w:w="3387"/>
        <w:gridCol w:w="6043"/>
      </w:tblGrid>
      <w:tr w:rsidR="0030726D" w:rsidRPr="00D3569F" w:rsidTr="00EF53CE">
        <w:tc>
          <w:tcPr>
            <w:tcW w:w="3397"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both"/>
              <w:textAlignment w:val="baseline"/>
              <w:rPr>
                <w:rFonts w:ascii="Times New Roman" w:hAnsi="Times New Roman"/>
                <w:sz w:val="28"/>
                <w:szCs w:val="28"/>
              </w:rPr>
            </w:pPr>
            <w:r w:rsidRPr="00D3569F">
              <w:rPr>
                <w:rFonts w:ascii="Times New Roman" w:hAnsi="Times New Roman"/>
                <w:b/>
                <w:sz w:val="28"/>
                <w:szCs w:val="28"/>
              </w:rPr>
              <w:t>Learning Outcomes</w:t>
            </w:r>
          </w:p>
        </w:tc>
        <w:tc>
          <w:tcPr>
            <w:tcW w:w="6067"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rsidR="00434409" w:rsidRPr="00D3569F" w:rsidRDefault="00434409" w:rsidP="00884276">
            <w:pPr>
              <w:spacing w:beforeLines="1" w:before="2" w:afterLines="1" w:after="2"/>
              <w:jc w:val="both"/>
              <w:textAlignment w:val="baseline"/>
              <w:rPr>
                <w:rFonts w:ascii="Times New Roman" w:hAnsi="Times New Roman"/>
                <w:sz w:val="28"/>
                <w:szCs w:val="28"/>
              </w:rPr>
            </w:pPr>
            <w:r w:rsidRPr="00D3569F">
              <w:rPr>
                <w:rFonts w:ascii="Times New Roman" w:hAnsi="Times New Roman"/>
                <w:b/>
                <w:sz w:val="28"/>
                <w:szCs w:val="28"/>
              </w:rPr>
              <w:t xml:space="preserve">Assessment Criteria </w:t>
            </w:r>
          </w:p>
        </w:tc>
      </w:tr>
      <w:tr w:rsidR="0030726D" w:rsidRPr="00D3569F" w:rsidTr="00EF53CE">
        <w:tc>
          <w:tcPr>
            <w:tcW w:w="339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hd w:val="clear" w:color="auto" w:fill="FFFFFF"/>
              <w:spacing w:beforeLines="1" w:before="2" w:afterLines="1" w:after="2"/>
              <w:rPr>
                <w:rFonts w:ascii="Times New Roman" w:hAnsi="Times New Roman"/>
                <w:sz w:val="28"/>
                <w:szCs w:val="28"/>
              </w:rPr>
            </w:pPr>
            <w:r w:rsidRPr="00D3569F">
              <w:rPr>
                <w:rFonts w:ascii="Times New Roman" w:hAnsi="Times New Roman"/>
                <w:sz w:val="28"/>
                <w:szCs w:val="28"/>
              </w:rPr>
              <w:t>1. Understand how media, materials and processes are used in others’ work to convey ideas and meaning</w:t>
            </w:r>
          </w:p>
        </w:tc>
        <w:tc>
          <w:tcPr>
            <w:tcW w:w="60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pacing w:beforeLines="1" w:before="2" w:afterLines="1" w:after="2"/>
              <w:jc w:val="both"/>
              <w:textAlignment w:val="baseline"/>
              <w:rPr>
                <w:rFonts w:ascii="Times New Roman" w:hAnsi="Times New Roman"/>
                <w:sz w:val="28"/>
                <w:szCs w:val="28"/>
              </w:rPr>
            </w:pPr>
            <w:r w:rsidRPr="00D3569F">
              <w:rPr>
                <w:rFonts w:ascii="Times New Roman" w:hAnsi="Times New Roman"/>
                <w:sz w:val="28"/>
                <w:szCs w:val="28"/>
              </w:rPr>
              <w:t>1.1 Explain how media and materials are used in the work of others to convey ideas and meaning.</w:t>
            </w:r>
          </w:p>
          <w:p w:rsidR="00434409" w:rsidRPr="00D3569F" w:rsidRDefault="00434409" w:rsidP="00884276">
            <w:pPr>
              <w:spacing w:beforeLines="1" w:before="2" w:afterLines="1" w:after="2"/>
              <w:jc w:val="both"/>
              <w:textAlignment w:val="baseline"/>
              <w:rPr>
                <w:rFonts w:ascii="Times New Roman" w:hAnsi="Times New Roman"/>
                <w:sz w:val="28"/>
                <w:szCs w:val="28"/>
              </w:rPr>
            </w:pPr>
            <w:r w:rsidRPr="00D3569F">
              <w:rPr>
                <w:rFonts w:ascii="Times New Roman" w:hAnsi="Times New Roman"/>
                <w:sz w:val="28"/>
                <w:szCs w:val="28"/>
              </w:rPr>
              <w:t>1.2 Evaluate how media, materials and processes are used diversely to convey ideas and meaning, drawing on own experiments to make effective comparisons</w:t>
            </w:r>
          </w:p>
          <w:p w:rsidR="00434409" w:rsidRPr="00D3569F" w:rsidRDefault="00434409" w:rsidP="00884276">
            <w:pPr>
              <w:spacing w:beforeLines="1" w:before="2" w:afterLines="1" w:after="2"/>
              <w:jc w:val="both"/>
              <w:textAlignment w:val="baseline"/>
              <w:rPr>
                <w:rFonts w:ascii="Times New Roman" w:hAnsi="Times New Roman"/>
                <w:sz w:val="28"/>
                <w:szCs w:val="28"/>
              </w:rPr>
            </w:pPr>
            <w:r w:rsidRPr="00D3569F">
              <w:rPr>
                <w:rFonts w:ascii="Times New Roman" w:hAnsi="Times New Roman"/>
                <w:sz w:val="28"/>
                <w:szCs w:val="28"/>
              </w:rPr>
              <w:t>1.3 Communicate an intended meaning cogently to a specified audience through imaginative use of the language of art and design</w:t>
            </w:r>
          </w:p>
        </w:tc>
      </w:tr>
      <w:tr w:rsidR="0030726D" w:rsidRPr="00D3569F" w:rsidTr="00EF53CE">
        <w:tc>
          <w:tcPr>
            <w:tcW w:w="339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hd w:val="clear" w:color="auto" w:fill="FFFFFF"/>
              <w:spacing w:beforeLines="1" w:before="2" w:afterLines="1" w:after="2"/>
              <w:rPr>
                <w:rFonts w:ascii="Times New Roman" w:hAnsi="Times New Roman"/>
                <w:sz w:val="28"/>
                <w:szCs w:val="28"/>
              </w:rPr>
            </w:pPr>
            <w:r w:rsidRPr="00D3569F">
              <w:rPr>
                <w:rFonts w:ascii="Times New Roman" w:hAnsi="Times New Roman"/>
                <w:sz w:val="28"/>
                <w:szCs w:val="28"/>
              </w:rPr>
              <w:t>2</w:t>
            </w:r>
            <w:r w:rsidR="00EF53CE" w:rsidRPr="00D3569F">
              <w:rPr>
                <w:rFonts w:ascii="Times New Roman" w:hAnsi="Times New Roman"/>
                <w:sz w:val="28"/>
                <w:szCs w:val="28"/>
              </w:rPr>
              <w:t>.</w:t>
            </w:r>
            <w:r w:rsidRPr="00D3569F">
              <w:rPr>
                <w:rFonts w:ascii="Times New Roman" w:hAnsi="Times New Roman"/>
                <w:sz w:val="28"/>
                <w:szCs w:val="28"/>
              </w:rPr>
              <w:t xml:space="preserve"> Be able to develop visual language</w:t>
            </w:r>
          </w:p>
        </w:tc>
        <w:tc>
          <w:tcPr>
            <w:tcW w:w="60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pacing w:beforeLines="1" w:before="2" w:afterLines="1" w:after="2"/>
              <w:textAlignment w:val="baseline"/>
              <w:rPr>
                <w:rFonts w:ascii="Times New Roman" w:hAnsi="Times New Roman"/>
                <w:sz w:val="28"/>
                <w:szCs w:val="28"/>
              </w:rPr>
            </w:pPr>
            <w:r w:rsidRPr="00D3569F">
              <w:rPr>
                <w:rFonts w:ascii="Times New Roman" w:hAnsi="Times New Roman"/>
                <w:sz w:val="28"/>
                <w:szCs w:val="28"/>
              </w:rPr>
              <w:t>2.1 Create own visual language by working with materials, media and processes</w:t>
            </w:r>
          </w:p>
          <w:p w:rsidR="00434409" w:rsidRPr="00D3569F" w:rsidRDefault="00434409" w:rsidP="00884276">
            <w:pPr>
              <w:spacing w:beforeLines="1" w:before="2" w:afterLines="1" w:after="2"/>
              <w:textAlignment w:val="baseline"/>
              <w:rPr>
                <w:rFonts w:ascii="Times New Roman" w:hAnsi="Times New Roman"/>
                <w:sz w:val="28"/>
                <w:szCs w:val="28"/>
              </w:rPr>
            </w:pPr>
            <w:r w:rsidRPr="00D3569F">
              <w:rPr>
                <w:rFonts w:ascii="Times New Roman" w:hAnsi="Times New Roman"/>
                <w:sz w:val="28"/>
                <w:szCs w:val="28"/>
              </w:rPr>
              <w:t>2.2 Communicate an intended meaning clearly to a specified audience through refined use of the language of art and design.</w:t>
            </w:r>
          </w:p>
        </w:tc>
      </w:tr>
      <w:tr w:rsidR="0030726D" w:rsidRPr="00D3569F" w:rsidTr="00EF53CE">
        <w:tc>
          <w:tcPr>
            <w:tcW w:w="339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hd w:val="clear" w:color="auto" w:fill="FFFFFF"/>
              <w:spacing w:beforeLines="1" w:before="2" w:afterLines="1" w:after="2"/>
              <w:rPr>
                <w:rFonts w:ascii="Times New Roman" w:hAnsi="Times New Roman"/>
                <w:sz w:val="28"/>
                <w:szCs w:val="28"/>
              </w:rPr>
            </w:pPr>
            <w:r w:rsidRPr="00D3569F">
              <w:rPr>
                <w:rFonts w:ascii="Times New Roman" w:hAnsi="Times New Roman"/>
                <w:sz w:val="28"/>
                <w:szCs w:val="28"/>
              </w:rPr>
              <w:t>3. Know how art and design is used to communicate ideas and meaning</w:t>
            </w:r>
          </w:p>
        </w:tc>
        <w:tc>
          <w:tcPr>
            <w:tcW w:w="60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pacing w:beforeLines="1" w:before="2" w:afterLines="1" w:after="2"/>
              <w:textAlignment w:val="baseline"/>
              <w:rPr>
                <w:rFonts w:ascii="Times New Roman" w:hAnsi="Times New Roman"/>
                <w:sz w:val="28"/>
                <w:szCs w:val="28"/>
              </w:rPr>
            </w:pPr>
            <w:r w:rsidRPr="00D3569F">
              <w:rPr>
                <w:rFonts w:ascii="Times New Roman" w:hAnsi="Times New Roman"/>
                <w:sz w:val="28"/>
                <w:szCs w:val="28"/>
              </w:rPr>
              <w:t>3.1 Describe ways in which visual language is used to communicate ideas and meaning</w:t>
            </w:r>
          </w:p>
        </w:tc>
      </w:tr>
      <w:tr w:rsidR="0030726D" w:rsidRPr="00D3569F" w:rsidTr="00EF53CE">
        <w:tc>
          <w:tcPr>
            <w:tcW w:w="339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EF53CE" w:rsidP="00884276">
            <w:pPr>
              <w:shd w:val="clear" w:color="auto" w:fill="FFFFFF"/>
              <w:spacing w:beforeLines="1" w:before="2" w:afterLines="1" w:after="2"/>
              <w:rPr>
                <w:rFonts w:ascii="Times New Roman" w:hAnsi="Times New Roman"/>
                <w:sz w:val="28"/>
                <w:szCs w:val="28"/>
              </w:rPr>
            </w:pPr>
            <w:r w:rsidRPr="00D3569F">
              <w:rPr>
                <w:rFonts w:ascii="Times New Roman" w:hAnsi="Times New Roman"/>
                <w:sz w:val="28"/>
                <w:szCs w:val="28"/>
              </w:rPr>
              <w:t xml:space="preserve">4. </w:t>
            </w:r>
            <w:r w:rsidR="00434409" w:rsidRPr="00D3569F">
              <w:rPr>
                <w:rFonts w:ascii="Times New Roman" w:hAnsi="Times New Roman"/>
                <w:sz w:val="28"/>
                <w:szCs w:val="28"/>
              </w:rPr>
              <w:t>Be able to communicate by using the language of art and design</w:t>
            </w:r>
          </w:p>
        </w:tc>
        <w:tc>
          <w:tcPr>
            <w:tcW w:w="60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tcPr>
          <w:p w:rsidR="00434409" w:rsidRPr="00D3569F" w:rsidRDefault="00434409" w:rsidP="00884276">
            <w:pPr>
              <w:spacing w:beforeLines="1" w:before="2" w:afterLines="1" w:after="2"/>
              <w:textAlignment w:val="baseline"/>
              <w:rPr>
                <w:rFonts w:ascii="Times New Roman" w:hAnsi="Times New Roman"/>
                <w:sz w:val="28"/>
                <w:szCs w:val="28"/>
              </w:rPr>
            </w:pPr>
            <w:r w:rsidRPr="00D3569F">
              <w:rPr>
                <w:rFonts w:ascii="Times New Roman" w:hAnsi="Times New Roman"/>
                <w:sz w:val="28"/>
                <w:szCs w:val="28"/>
              </w:rPr>
              <w:t>4.1 Communicate an intended meaning to a specified audience using the language of art and design</w:t>
            </w:r>
          </w:p>
        </w:tc>
      </w:tr>
    </w:tbl>
    <w:p w:rsidR="00434409" w:rsidRPr="00D3569F" w:rsidRDefault="00434409"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530BD0" w:rsidRPr="00D3569F" w:rsidRDefault="00530BD0"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p w:rsidR="00EF53CE" w:rsidRPr="00D3569F" w:rsidRDefault="00EF53CE" w:rsidP="006E5C98">
      <w:pPr>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9430"/>
      </w:tblGrid>
      <w:tr w:rsidR="0030726D" w:rsidRPr="00D3569F" w:rsidTr="00EF53CE">
        <w:tc>
          <w:tcPr>
            <w:tcW w:w="9464" w:type="dxa"/>
            <w:shd w:val="clear" w:color="auto" w:fill="BFBFBF"/>
          </w:tcPr>
          <w:p w:rsidR="00434409" w:rsidRPr="00D3569F" w:rsidRDefault="00434409" w:rsidP="006E5C98">
            <w:pPr>
              <w:rPr>
                <w:rFonts w:ascii="Times New Roman" w:hAnsi="Times New Roman"/>
                <w:b/>
                <w:sz w:val="28"/>
                <w:szCs w:val="28"/>
              </w:rPr>
            </w:pPr>
            <w:r w:rsidRPr="00D3569F">
              <w:rPr>
                <w:rFonts w:ascii="Times New Roman" w:hAnsi="Times New Roman"/>
                <w:b/>
                <w:sz w:val="28"/>
                <w:szCs w:val="28"/>
              </w:rPr>
              <w:t>1</w:t>
            </w:r>
            <w:r w:rsidR="00EF53CE"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434409" w:rsidRPr="00D3569F" w:rsidRDefault="00434409"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
        <w:gridCol w:w="3359"/>
        <w:gridCol w:w="10"/>
        <w:gridCol w:w="283"/>
        <w:gridCol w:w="5812"/>
      </w:tblGrid>
      <w:tr w:rsidR="0030726D" w:rsidRPr="00D3569F" w:rsidTr="00EF53CE">
        <w:trPr>
          <w:gridBefore w:val="1"/>
          <w:wBefore w:w="34" w:type="dxa"/>
          <w:cantSplit/>
        </w:trPr>
        <w:tc>
          <w:tcPr>
            <w:tcW w:w="3369" w:type="dxa"/>
            <w:gridSpan w:val="2"/>
            <w:shd w:val="clear" w:color="auto" w:fill="CCCCCC"/>
          </w:tcPr>
          <w:p w:rsidR="00434409" w:rsidRPr="00D3569F" w:rsidRDefault="00434409" w:rsidP="006E5C98">
            <w:pPr>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tcBorders>
          </w:tcPr>
          <w:p w:rsidR="00434409" w:rsidRPr="00D3569F" w:rsidRDefault="00434409" w:rsidP="006E5C98">
            <w:pPr>
              <w:widowControl w:val="0"/>
              <w:rPr>
                <w:rFonts w:ascii="Times New Roman" w:hAnsi="Times New Roman"/>
                <w:sz w:val="28"/>
                <w:szCs w:val="28"/>
              </w:rPr>
            </w:pPr>
          </w:p>
        </w:tc>
        <w:tc>
          <w:tcPr>
            <w:tcW w:w="5812" w:type="dxa"/>
            <w:shd w:val="clear" w:color="auto" w:fill="CCCCCC"/>
          </w:tcPr>
          <w:p w:rsidR="00434409" w:rsidRPr="00D3569F" w:rsidRDefault="00434409"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434409" w:rsidRPr="00D3569F" w:rsidTr="00EF53CE">
        <w:trPr>
          <w:gridBefore w:val="1"/>
          <w:wBefore w:w="34" w:type="dxa"/>
          <w:cantSplit/>
          <w:trHeight w:val="1419"/>
        </w:trPr>
        <w:tc>
          <w:tcPr>
            <w:tcW w:w="3369" w:type="dxa"/>
            <w:gridSpan w:val="2"/>
            <w:tcBorders>
              <w:bottom w:val="single" w:sz="4" w:space="0" w:color="auto"/>
            </w:tcBorders>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 xml:space="preserve">(A) Demonstrate a knowledge how media, materials and processes are used in others’ work to convey ideas and meaning </w:t>
            </w:r>
          </w:p>
        </w:tc>
        <w:tc>
          <w:tcPr>
            <w:tcW w:w="283" w:type="dxa"/>
            <w:vMerge/>
            <w:tcBorders>
              <w:bottom w:val="single" w:sz="4" w:space="0" w:color="auto"/>
            </w:tcBorders>
          </w:tcPr>
          <w:p w:rsidR="00434409" w:rsidRPr="00D3569F" w:rsidRDefault="00434409" w:rsidP="006E5C98">
            <w:pPr>
              <w:widowControl w:val="0"/>
              <w:rPr>
                <w:rFonts w:ascii="Times New Roman" w:hAnsi="Times New Roman"/>
                <w:noProof/>
                <w:sz w:val="28"/>
                <w:szCs w:val="28"/>
              </w:rPr>
            </w:pPr>
          </w:p>
        </w:tc>
        <w:tc>
          <w:tcPr>
            <w:tcW w:w="5812" w:type="dxa"/>
            <w:tcBorders>
              <w:bottom w:val="single" w:sz="6" w:space="0" w:color="auto"/>
            </w:tcBorders>
          </w:tcPr>
          <w:p w:rsidR="00434409" w:rsidRPr="00D3569F" w:rsidRDefault="00434409" w:rsidP="006E5C98">
            <w:pPr>
              <w:rPr>
                <w:rFonts w:ascii="Times New Roman" w:hAnsi="Times New Roman"/>
                <w:sz w:val="28"/>
                <w:szCs w:val="28"/>
              </w:rPr>
            </w:pPr>
            <w:r w:rsidRPr="00D3569F">
              <w:rPr>
                <w:rFonts w:ascii="Times New Roman" w:hAnsi="Times New Roman"/>
                <w:sz w:val="28"/>
                <w:szCs w:val="28"/>
              </w:rPr>
              <w:t>Students find their voice, gain confidence, orientate themselves, and practise communication in oral and written form.</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Lectures, seminars, as a context for group discussions and group work;</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 xml:space="preserve"> Virtual Learning support via research contacts, film-clips, reflective student material,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EF53CE">
        <w:trPr>
          <w:cantSplit/>
        </w:trPr>
        <w:tc>
          <w:tcPr>
            <w:tcW w:w="3393" w:type="dxa"/>
            <w:gridSpan w:val="2"/>
            <w:shd w:val="clear" w:color="auto" w:fill="CCCCCC"/>
          </w:tcPr>
          <w:p w:rsidR="00434409" w:rsidRPr="00D3569F" w:rsidRDefault="00434409"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3" w:type="dxa"/>
            <w:gridSpan w:val="2"/>
            <w:vMerge w:val="restart"/>
            <w:tcBorders>
              <w:top w:val="nil"/>
            </w:tcBorders>
          </w:tcPr>
          <w:p w:rsidR="00434409" w:rsidRPr="00D3569F" w:rsidRDefault="00434409" w:rsidP="006E5C98">
            <w:pPr>
              <w:widowControl w:val="0"/>
              <w:rPr>
                <w:rFonts w:ascii="Times New Roman" w:hAnsi="Times New Roman"/>
                <w:sz w:val="28"/>
                <w:szCs w:val="28"/>
              </w:rPr>
            </w:pPr>
          </w:p>
        </w:tc>
        <w:tc>
          <w:tcPr>
            <w:tcW w:w="5812" w:type="dxa"/>
            <w:shd w:val="clear" w:color="auto" w:fill="CCCCCC"/>
          </w:tcPr>
          <w:p w:rsidR="00434409" w:rsidRPr="00D3569F" w:rsidRDefault="00434409"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EF53CE">
        <w:trPr>
          <w:cantSplit/>
          <w:trHeight w:val="1419"/>
        </w:trPr>
        <w:tc>
          <w:tcPr>
            <w:tcW w:w="3393" w:type="dxa"/>
            <w:gridSpan w:val="2"/>
            <w:tcBorders>
              <w:bottom w:val="single" w:sz="4" w:space="0" w:color="auto"/>
            </w:tcBorders>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(B) Demonstrate basic application of visual language</w:t>
            </w:r>
          </w:p>
        </w:tc>
        <w:tc>
          <w:tcPr>
            <w:tcW w:w="293" w:type="dxa"/>
            <w:gridSpan w:val="2"/>
            <w:vMerge/>
            <w:tcBorders>
              <w:bottom w:val="single" w:sz="4" w:space="0" w:color="auto"/>
            </w:tcBorders>
          </w:tcPr>
          <w:p w:rsidR="00434409" w:rsidRPr="00D3569F" w:rsidRDefault="00434409" w:rsidP="006E5C98">
            <w:pPr>
              <w:widowControl w:val="0"/>
              <w:rPr>
                <w:rFonts w:ascii="Times New Roman" w:hAnsi="Times New Roman"/>
                <w:noProof/>
                <w:sz w:val="28"/>
                <w:szCs w:val="28"/>
              </w:rPr>
            </w:pPr>
          </w:p>
        </w:tc>
        <w:tc>
          <w:tcPr>
            <w:tcW w:w="5812" w:type="dxa"/>
            <w:tcBorders>
              <w:bottom w:val="single" w:sz="6" w:space="0" w:color="auto"/>
            </w:tcBorders>
          </w:tcPr>
          <w:p w:rsidR="00434409" w:rsidRPr="00D3569F" w:rsidRDefault="00434409"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 Formative: A Quiz with Peer Assessment and tutors</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bl>
    <w:p w:rsidR="00434409" w:rsidRPr="00D3569F" w:rsidRDefault="00434409" w:rsidP="006E5C98">
      <w:pPr>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74"/>
        <w:gridCol w:w="283"/>
        <w:gridCol w:w="5812"/>
      </w:tblGrid>
      <w:tr w:rsidR="0030726D" w:rsidRPr="00D3569F" w:rsidTr="00F022D0">
        <w:trPr>
          <w:cantSplit/>
        </w:trPr>
        <w:tc>
          <w:tcPr>
            <w:tcW w:w="3374" w:type="dxa"/>
            <w:shd w:val="clear" w:color="auto" w:fill="CCCCCC"/>
          </w:tcPr>
          <w:p w:rsidR="00434409" w:rsidRPr="00D3569F" w:rsidRDefault="00434409" w:rsidP="006E5C98">
            <w:pPr>
              <w:pStyle w:val="4"/>
              <w:keepNext w:val="0"/>
              <w:widowControl w:val="0"/>
              <w:autoSpaceDE w:val="0"/>
              <w:autoSpaceDN w:val="0"/>
              <w:adjustRightInd w:val="0"/>
              <w:spacing w:before="0"/>
              <w:rPr>
                <w:rFonts w:ascii="Times New Roman" w:hAnsi="Times New Roman" w:cs="Times New Roman"/>
              </w:rPr>
            </w:pPr>
            <w:r w:rsidRPr="00D3569F">
              <w:rPr>
                <w:rFonts w:ascii="Times New Roman" w:hAnsi="Times New Roman" w:cs="Times New Roman"/>
              </w:rPr>
              <w:t>Skills (Cognitive and Intellectual)</w:t>
            </w:r>
          </w:p>
        </w:tc>
        <w:tc>
          <w:tcPr>
            <w:tcW w:w="283" w:type="dxa"/>
            <w:tcBorders>
              <w:top w:val="nil"/>
              <w:bottom w:val="nil"/>
            </w:tcBorders>
          </w:tcPr>
          <w:p w:rsidR="00434409" w:rsidRPr="00D3569F" w:rsidRDefault="00434409" w:rsidP="006E5C98">
            <w:pPr>
              <w:widowControl w:val="0"/>
              <w:rPr>
                <w:rFonts w:ascii="Times New Roman" w:hAnsi="Times New Roman"/>
                <w:b/>
                <w:sz w:val="28"/>
                <w:szCs w:val="28"/>
              </w:rPr>
            </w:pPr>
          </w:p>
        </w:tc>
        <w:tc>
          <w:tcPr>
            <w:tcW w:w="5812" w:type="dxa"/>
            <w:shd w:val="clear" w:color="auto" w:fill="CCCCCC"/>
          </w:tcPr>
          <w:p w:rsidR="00434409" w:rsidRPr="00D3569F" w:rsidRDefault="00434409"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022D0">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cPr>
          <w:p w:rsidR="00434409" w:rsidRPr="00D3569F" w:rsidRDefault="00434409" w:rsidP="006E5C98">
            <w:pPr>
              <w:rPr>
                <w:rFonts w:ascii="Times New Roman" w:hAnsi="Times New Roman"/>
                <w:sz w:val="28"/>
                <w:szCs w:val="28"/>
              </w:rPr>
            </w:pPr>
            <w:r w:rsidRPr="00D3569F">
              <w:rPr>
                <w:rFonts w:ascii="Times New Roman" w:hAnsi="Times New Roman"/>
                <w:sz w:val="28"/>
                <w:szCs w:val="28"/>
              </w:rPr>
              <w:t>(C) Show art and design is used to communicate ideas and meaning</w:t>
            </w:r>
          </w:p>
        </w:tc>
        <w:tc>
          <w:tcPr>
            <w:tcW w:w="283" w:type="dxa"/>
            <w:tcBorders>
              <w:top w:val="nil"/>
              <w:left w:val="single" w:sz="6" w:space="0" w:color="auto"/>
              <w:bottom w:val="nil"/>
              <w:right w:val="single" w:sz="6" w:space="0" w:color="auto"/>
            </w:tcBorders>
            <w:shd w:val="clear" w:color="auto" w:fill="FFFFFF"/>
          </w:tcPr>
          <w:p w:rsidR="00434409" w:rsidRPr="00D3569F" w:rsidRDefault="00434409"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Seminars, as a context for group discussions and group work;</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Briefs and support material posted on moodle.</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022D0">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cPr>
          <w:p w:rsidR="00434409" w:rsidRPr="00D3569F" w:rsidRDefault="00434409" w:rsidP="006E5C98">
            <w:pPr>
              <w:pStyle w:val="4"/>
              <w:autoSpaceDE w:val="0"/>
              <w:autoSpaceDN w:val="0"/>
              <w:adjustRightInd w:val="0"/>
              <w:spacing w:before="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BFBFBF"/>
          </w:tcPr>
          <w:p w:rsidR="00434409" w:rsidRPr="00D3569F" w:rsidRDefault="00434409"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cPr>
          <w:p w:rsidR="00434409" w:rsidRPr="00D3569F" w:rsidRDefault="00434409"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F022D0">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cPr>
          <w:p w:rsidR="00434409" w:rsidRPr="00D3569F" w:rsidRDefault="00434409" w:rsidP="006E5C98">
            <w:pPr>
              <w:pStyle w:val="4"/>
              <w:autoSpaceDE w:val="0"/>
              <w:autoSpaceDN w:val="0"/>
              <w:adjustRightInd w:val="0"/>
              <w:rPr>
                <w:rFonts w:ascii="Times New Roman" w:hAnsi="Times New Roman" w:cs="Times New Roman"/>
                <w:i/>
              </w:rPr>
            </w:pPr>
          </w:p>
        </w:tc>
        <w:tc>
          <w:tcPr>
            <w:tcW w:w="283" w:type="dxa"/>
            <w:tcBorders>
              <w:top w:val="nil"/>
              <w:left w:val="single" w:sz="6" w:space="0" w:color="auto"/>
              <w:bottom w:val="nil"/>
              <w:right w:val="single" w:sz="6" w:space="0" w:color="auto"/>
            </w:tcBorders>
            <w:shd w:val="clear" w:color="auto" w:fill="FFFFFF"/>
          </w:tcPr>
          <w:p w:rsidR="00434409" w:rsidRPr="00D3569F" w:rsidRDefault="00434409"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434409" w:rsidRPr="00D3569F" w:rsidRDefault="00434409" w:rsidP="006E5C98">
            <w:pPr>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F022D0">
        <w:trPr>
          <w:cantSplit/>
        </w:trPr>
        <w:tc>
          <w:tcPr>
            <w:tcW w:w="3374" w:type="dxa"/>
            <w:shd w:val="clear" w:color="auto" w:fill="CCCCCC"/>
          </w:tcPr>
          <w:p w:rsidR="00434409" w:rsidRPr="00D3569F" w:rsidRDefault="00434409" w:rsidP="006E5C98">
            <w:pPr>
              <w:pStyle w:val="4"/>
              <w:keepNext w:val="0"/>
              <w:widowControl w:val="0"/>
              <w:autoSpaceDE w:val="0"/>
              <w:autoSpaceDN w:val="0"/>
              <w:adjustRightInd w:val="0"/>
              <w:spacing w:before="0"/>
              <w:rPr>
                <w:rFonts w:ascii="Times New Roman" w:hAnsi="Times New Roman" w:cs="Times New Roman"/>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tcBorders>
          </w:tcPr>
          <w:p w:rsidR="00434409" w:rsidRPr="00D3569F" w:rsidRDefault="00434409" w:rsidP="006E5C98">
            <w:pPr>
              <w:widowControl w:val="0"/>
              <w:rPr>
                <w:rFonts w:ascii="Times New Roman" w:hAnsi="Times New Roman"/>
                <w:b/>
                <w:sz w:val="28"/>
                <w:szCs w:val="28"/>
              </w:rPr>
            </w:pPr>
          </w:p>
        </w:tc>
        <w:tc>
          <w:tcPr>
            <w:tcW w:w="5812" w:type="dxa"/>
            <w:shd w:val="clear" w:color="auto" w:fill="CCCCCC"/>
          </w:tcPr>
          <w:p w:rsidR="00434409" w:rsidRPr="00D3569F" w:rsidRDefault="00434409"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022D0">
        <w:trPr>
          <w:trHeight w:val="409"/>
        </w:trPr>
        <w:tc>
          <w:tcPr>
            <w:tcW w:w="3374" w:type="dxa"/>
            <w:vMerge w:val="restart"/>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434409" w:rsidRPr="00D3569F" w:rsidRDefault="00434409" w:rsidP="006E5C98">
            <w:pPr>
              <w:widowControl w:val="0"/>
              <w:rPr>
                <w:rFonts w:ascii="Times New Roman" w:hAnsi="Times New Roman"/>
                <w:sz w:val="28"/>
                <w:szCs w:val="28"/>
              </w:rPr>
            </w:pPr>
          </w:p>
          <w:p w:rsidR="00434409" w:rsidRPr="00D3569F" w:rsidRDefault="00434409" w:rsidP="006E5C98">
            <w:pPr>
              <w:widowControl w:val="0"/>
              <w:rPr>
                <w:rFonts w:ascii="Times New Roman" w:hAnsi="Times New Roman"/>
                <w:sz w:val="28"/>
                <w:szCs w:val="28"/>
              </w:rPr>
            </w:pPr>
          </w:p>
          <w:p w:rsidR="00434409" w:rsidRPr="00D3569F" w:rsidRDefault="00434409" w:rsidP="006E5C98">
            <w:pPr>
              <w:widowControl w:val="0"/>
              <w:rPr>
                <w:rFonts w:ascii="Times New Roman" w:hAnsi="Times New Roman"/>
                <w:sz w:val="28"/>
                <w:szCs w:val="28"/>
              </w:rPr>
            </w:pPr>
          </w:p>
        </w:tc>
        <w:tc>
          <w:tcPr>
            <w:tcW w:w="283" w:type="dxa"/>
            <w:vMerge/>
          </w:tcPr>
          <w:p w:rsidR="00434409" w:rsidRPr="00D3569F" w:rsidRDefault="00434409" w:rsidP="006E5C98">
            <w:pPr>
              <w:widowControl w:val="0"/>
              <w:rPr>
                <w:rFonts w:ascii="Times New Roman" w:hAnsi="Times New Roman"/>
                <w:noProof/>
                <w:sz w:val="28"/>
                <w:szCs w:val="28"/>
              </w:rPr>
            </w:pPr>
          </w:p>
        </w:tc>
        <w:tc>
          <w:tcPr>
            <w:tcW w:w="5812" w:type="dxa"/>
            <w:tcBorders>
              <w:bottom w:val="single" w:sz="4" w:space="0" w:color="auto"/>
            </w:tcBorders>
          </w:tcPr>
          <w:p w:rsidR="00434409" w:rsidRPr="00D3569F" w:rsidRDefault="00434409"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Workshop to develop  technical skills</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Strong VLE support via research contacts, film-</w:t>
            </w:r>
            <w:r w:rsidRPr="00D3569F">
              <w:rPr>
                <w:rFonts w:ascii="Times New Roman" w:hAnsi="Times New Roman"/>
                <w:sz w:val="28"/>
                <w:szCs w:val="28"/>
              </w:rPr>
              <w:lastRenderedPageBreak/>
              <w:t>clips, reflective student material,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022D0">
        <w:trPr>
          <w:cantSplit/>
          <w:trHeight w:val="165"/>
        </w:trPr>
        <w:tc>
          <w:tcPr>
            <w:tcW w:w="3374" w:type="dxa"/>
            <w:vMerge/>
          </w:tcPr>
          <w:p w:rsidR="00434409" w:rsidRPr="00D3569F" w:rsidRDefault="00434409" w:rsidP="006E5C98">
            <w:pPr>
              <w:pStyle w:val="2"/>
              <w:keepNext w:val="0"/>
              <w:widowControl w:val="0"/>
              <w:rPr>
                <w:rFonts w:ascii="Times New Roman" w:hAnsi="Times New Roman"/>
              </w:rPr>
            </w:pPr>
          </w:p>
        </w:tc>
        <w:tc>
          <w:tcPr>
            <w:tcW w:w="283" w:type="dxa"/>
            <w:vMerge/>
          </w:tcPr>
          <w:p w:rsidR="00434409" w:rsidRPr="00D3569F" w:rsidRDefault="00434409" w:rsidP="006E5C98">
            <w:pPr>
              <w:widowControl w:val="0"/>
              <w:rPr>
                <w:rFonts w:ascii="Times New Roman" w:hAnsi="Times New Roman"/>
                <w:noProof/>
                <w:sz w:val="28"/>
                <w:szCs w:val="28"/>
              </w:rPr>
            </w:pPr>
          </w:p>
        </w:tc>
        <w:tc>
          <w:tcPr>
            <w:tcW w:w="5812" w:type="dxa"/>
            <w:tcBorders>
              <w:bottom w:val="single" w:sz="6" w:space="0" w:color="auto"/>
            </w:tcBorders>
            <w:shd w:val="clear" w:color="auto" w:fill="CCCCCC"/>
          </w:tcPr>
          <w:p w:rsidR="00434409" w:rsidRPr="00D3569F" w:rsidRDefault="00434409"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022D0">
        <w:trPr>
          <w:cantSplit/>
          <w:trHeight w:val="555"/>
        </w:trPr>
        <w:tc>
          <w:tcPr>
            <w:tcW w:w="3374" w:type="dxa"/>
            <w:vMerge/>
          </w:tcPr>
          <w:p w:rsidR="00434409" w:rsidRPr="00D3569F" w:rsidRDefault="00434409" w:rsidP="006E5C98">
            <w:pPr>
              <w:pStyle w:val="2"/>
              <w:keepNext w:val="0"/>
              <w:widowControl w:val="0"/>
              <w:rPr>
                <w:rFonts w:ascii="Times New Roman" w:hAnsi="Times New Roman"/>
              </w:rPr>
            </w:pPr>
          </w:p>
        </w:tc>
        <w:tc>
          <w:tcPr>
            <w:tcW w:w="283" w:type="dxa"/>
            <w:vMerge/>
            <w:tcBorders>
              <w:bottom w:val="nil"/>
            </w:tcBorders>
          </w:tcPr>
          <w:p w:rsidR="00434409" w:rsidRPr="00D3569F" w:rsidRDefault="00434409" w:rsidP="006E5C98">
            <w:pPr>
              <w:widowControl w:val="0"/>
              <w:rPr>
                <w:rFonts w:ascii="Times New Roman" w:hAnsi="Times New Roman"/>
                <w:noProof/>
                <w:sz w:val="28"/>
                <w:szCs w:val="28"/>
              </w:rPr>
            </w:pPr>
          </w:p>
        </w:tc>
        <w:tc>
          <w:tcPr>
            <w:tcW w:w="5812" w:type="dxa"/>
            <w:tcBorders>
              <w:top w:val="single" w:sz="6" w:space="0" w:color="auto"/>
              <w:bottom w:val="single" w:sz="4" w:space="0" w:color="auto"/>
            </w:tcBorders>
            <w:shd w:val="clear" w:color="auto" w:fill="auto"/>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F022D0">
        <w:trPr>
          <w:cantSplit/>
        </w:trPr>
        <w:tc>
          <w:tcPr>
            <w:tcW w:w="3374" w:type="dxa"/>
            <w:shd w:val="clear" w:color="auto" w:fill="CCCCCC"/>
          </w:tcPr>
          <w:p w:rsidR="00434409" w:rsidRPr="00D3569F" w:rsidRDefault="00434409" w:rsidP="006E5C98">
            <w:pPr>
              <w:pStyle w:val="4"/>
              <w:keepNext w:val="0"/>
              <w:widowControl w:val="0"/>
              <w:autoSpaceDE w:val="0"/>
              <w:autoSpaceDN w:val="0"/>
              <w:adjustRightInd w:val="0"/>
              <w:spacing w:before="0"/>
              <w:rPr>
                <w:rFonts w:ascii="Times New Roman" w:hAnsi="Times New Roman" w:cs="Times New Roman"/>
              </w:rPr>
            </w:pPr>
            <w:r w:rsidRPr="00D3569F">
              <w:rPr>
                <w:rFonts w:ascii="Times New Roman" w:hAnsi="Times New Roman" w:cs="Times New Roman"/>
              </w:rPr>
              <w:t>Skills (Transferable)</w:t>
            </w:r>
          </w:p>
        </w:tc>
        <w:tc>
          <w:tcPr>
            <w:tcW w:w="283" w:type="dxa"/>
            <w:vMerge w:val="restart"/>
            <w:tcBorders>
              <w:top w:val="nil"/>
            </w:tcBorders>
          </w:tcPr>
          <w:p w:rsidR="00434409" w:rsidRPr="00D3569F" w:rsidRDefault="00434409" w:rsidP="006E5C98">
            <w:pPr>
              <w:widowControl w:val="0"/>
              <w:rPr>
                <w:rFonts w:ascii="Times New Roman" w:hAnsi="Times New Roman"/>
                <w:b/>
                <w:sz w:val="28"/>
                <w:szCs w:val="28"/>
              </w:rPr>
            </w:pPr>
          </w:p>
        </w:tc>
        <w:tc>
          <w:tcPr>
            <w:tcW w:w="5812" w:type="dxa"/>
            <w:shd w:val="clear" w:color="auto" w:fill="CCCCCC"/>
          </w:tcPr>
          <w:p w:rsidR="00434409" w:rsidRPr="00D3569F" w:rsidRDefault="00434409"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F022D0">
        <w:trPr>
          <w:cantSplit/>
          <w:trHeight w:val="1633"/>
        </w:trPr>
        <w:tc>
          <w:tcPr>
            <w:tcW w:w="3374" w:type="dxa"/>
            <w:vMerge w:val="restart"/>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Pr>
          <w:p w:rsidR="00434409" w:rsidRPr="00D3569F" w:rsidRDefault="00434409" w:rsidP="006E5C98">
            <w:pPr>
              <w:widowControl w:val="0"/>
              <w:rPr>
                <w:rFonts w:ascii="Times New Roman" w:hAnsi="Times New Roman"/>
                <w:noProof/>
                <w:sz w:val="28"/>
                <w:szCs w:val="28"/>
              </w:rPr>
            </w:pPr>
          </w:p>
        </w:tc>
        <w:tc>
          <w:tcPr>
            <w:tcW w:w="5812" w:type="dxa"/>
            <w:tcBorders>
              <w:bottom w:val="single" w:sz="4" w:space="0" w:color="auto"/>
            </w:tcBorders>
          </w:tcPr>
          <w:p w:rsidR="00434409" w:rsidRPr="00D3569F" w:rsidRDefault="00434409" w:rsidP="006E5C98">
            <w:pPr>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Seminars, as a context for group discussions and group work;</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Briefs and support material posted on moodle.</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Students are encouraged to make independent study visits to galleries, museums, professional studios and other sites for direct experience of designs, artefacts or people (interviews, discussions etc).</w:t>
            </w:r>
          </w:p>
          <w:p w:rsidR="00434409" w:rsidRPr="00D3569F" w:rsidRDefault="00434409" w:rsidP="006E5C98">
            <w:pPr>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F022D0">
        <w:trPr>
          <w:cantSplit/>
          <w:trHeight w:val="190"/>
        </w:trPr>
        <w:tc>
          <w:tcPr>
            <w:tcW w:w="3374" w:type="dxa"/>
            <w:vMerge/>
          </w:tcPr>
          <w:p w:rsidR="00434409" w:rsidRPr="00D3569F" w:rsidRDefault="00434409" w:rsidP="006E5C98">
            <w:pPr>
              <w:pStyle w:val="2"/>
              <w:keepNext w:val="0"/>
              <w:widowControl w:val="0"/>
              <w:rPr>
                <w:rFonts w:ascii="Times New Roman" w:hAnsi="Times New Roman"/>
              </w:rPr>
            </w:pPr>
          </w:p>
        </w:tc>
        <w:tc>
          <w:tcPr>
            <w:tcW w:w="283" w:type="dxa"/>
            <w:vMerge/>
          </w:tcPr>
          <w:p w:rsidR="00434409" w:rsidRPr="00D3569F" w:rsidRDefault="00434409" w:rsidP="006E5C98">
            <w:pPr>
              <w:widowControl w:val="0"/>
              <w:rPr>
                <w:rFonts w:ascii="Times New Roman" w:hAnsi="Times New Roman"/>
                <w:noProof/>
                <w:sz w:val="28"/>
                <w:szCs w:val="28"/>
              </w:rPr>
            </w:pPr>
          </w:p>
        </w:tc>
        <w:tc>
          <w:tcPr>
            <w:tcW w:w="5812" w:type="dxa"/>
            <w:shd w:val="clear" w:color="auto" w:fill="CCCCCC"/>
          </w:tcPr>
          <w:p w:rsidR="00434409" w:rsidRPr="00D3569F" w:rsidRDefault="00434409"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022D0">
        <w:trPr>
          <w:cantSplit/>
          <w:trHeight w:val="190"/>
        </w:trPr>
        <w:tc>
          <w:tcPr>
            <w:tcW w:w="3374" w:type="dxa"/>
          </w:tcPr>
          <w:p w:rsidR="00434409" w:rsidRPr="00D3569F" w:rsidRDefault="00434409" w:rsidP="006E5C98">
            <w:pPr>
              <w:pStyle w:val="2"/>
              <w:keepNext w:val="0"/>
              <w:widowControl w:val="0"/>
              <w:rPr>
                <w:rFonts w:ascii="Times New Roman" w:hAnsi="Times New Roman"/>
              </w:rPr>
            </w:pPr>
          </w:p>
        </w:tc>
        <w:tc>
          <w:tcPr>
            <w:tcW w:w="283" w:type="dxa"/>
          </w:tcPr>
          <w:p w:rsidR="00434409" w:rsidRPr="00D3569F" w:rsidRDefault="00434409" w:rsidP="006E5C98">
            <w:pPr>
              <w:widowControl w:val="0"/>
              <w:rPr>
                <w:rFonts w:ascii="Times New Roman" w:hAnsi="Times New Roman"/>
                <w:noProof/>
                <w:sz w:val="28"/>
                <w:szCs w:val="28"/>
              </w:rPr>
            </w:pPr>
          </w:p>
        </w:tc>
        <w:tc>
          <w:tcPr>
            <w:tcW w:w="5812" w:type="dxa"/>
            <w:tcBorders>
              <w:bottom w:val="single" w:sz="6" w:space="0" w:color="auto"/>
            </w:tcBorders>
            <w:shd w:val="clear" w:color="auto" w:fill="FFFFFF"/>
          </w:tcPr>
          <w:p w:rsidR="00434409" w:rsidRPr="00D3569F" w:rsidRDefault="00434409" w:rsidP="006E5C98">
            <w:pPr>
              <w:widowControl w:val="0"/>
              <w:rPr>
                <w:rFonts w:ascii="Times New Roman" w:hAnsi="Times New Roman"/>
                <w:sz w:val="28"/>
                <w:szCs w:val="28"/>
              </w:rPr>
            </w:pPr>
            <w:r w:rsidRPr="00D3569F">
              <w:rPr>
                <w:rFonts w:ascii="Times New Roman" w:hAnsi="Times New Roman"/>
                <w:sz w:val="28"/>
                <w:szCs w:val="28"/>
              </w:rPr>
              <w:t>Formative: sketch book, 3D model</w:t>
            </w:r>
          </w:p>
          <w:p w:rsidR="00434409" w:rsidRPr="00D3569F" w:rsidRDefault="00434409" w:rsidP="006E5C98">
            <w:pPr>
              <w:widowControl w:val="0"/>
              <w:jc w:val="both"/>
              <w:rPr>
                <w:rFonts w:ascii="Times New Roman" w:hAnsi="Times New Roman"/>
                <w:b/>
                <w:sz w:val="28"/>
                <w:szCs w:val="28"/>
              </w:rPr>
            </w:pPr>
            <w:r w:rsidRPr="00D3569F">
              <w:rPr>
                <w:rFonts w:ascii="Times New Roman" w:hAnsi="Times New Roman"/>
                <w:sz w:val="28"/>
                <w:szCs w:val="28"/>
              </w:rPr>
              <w:t xml:space="preserve">Summative: Researched Text: Text (1000-1500 words) with referencing </w:t>
            </w:r>
            <w:r w:rsidR="00F022D0" w:rsidRPr="00D3569F">
              <w:rPr>
                <w:rFonts w:ascii="Times New Roman" w:hAnsi="Times New Roman"/>
                <w:sz w:val="28"/>
                <w:szCs w:val="28"/>
              </w:rPr>
              <w:t xml:space="preserve">and a bibliography (100%) </w:t>
            </w:r>
            <w:r w:rsidRPr="00D3569F">
              <w:rPr>
                <w:rFonts w:ascii="Times New Roman" w:hAnsi="Times New Roman"/>
                <w:sz w:val="28"/>
                <w:szCs w:val="28"/>
              </w:rPr>
              <w:t>of final grade</w:t>
            </w:r>
          </w:p>
        </w:tc>
      </w:tr>
    </w:tbl>
    <w:p w:rsidR="00434409" w:rsidRPr="00D3569F" w:rsidRDefault="00434409" w:rsidP="006E5C98">
      <w:pPr>
        <w:rPr>
          <w:rFonts w:ascii="Times New Roman" w:hAnsi="Times New Roman"/>
          <w:sz w:val="28"/>
          <w:szCs w:val="28"/>
        </w:rPr>
      </w:pPr>
    </w:p>
    <w:p w:rsidR="00434409" w:rsidRPr="00D3569F" w:rsidRDefault="00434409" w:rsidP="006E5C98">
      <w:pPr>
        <w:rPr>
          <w:rFonts w:ascii="Times New Roman" w:hAnsi="Times New Roman"/>
          <w:sz w:val="28"/>
          <w:szCs w:val="28"/>
        </w:rPr>
      </w:pPr>
    </w:p>
    <w:p w:rsidR="00434409" w:rsidRPr="00D3569F" w:rsidRDefault="00434409" w:rsidP="006E5C98">
      <w:pPr>
        <w:rPr>
          <w:rFonts w:ascii="Times New Roman" w:hAnsi="Times New Roman"/>
          <w:sz w:val="28"/>
          <w:szCs w:val="28"/>
        </w:rPr>
      </w:pPr>
    </w:p>
    <w:p w:rsidR="00434409" w:rsidRPr="00D3569F" w:rsidRDefault="00434409" w:rsidP="006E5C98">
      <w:pPr>
        <w:rPr>
          <w:rFonts w:ascii="Times New Roman" w:hAnsi="Times New Roman"/>
          <w:sz w:val="28"/>
          <w:szCs w:val="28"/>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D738C" w:rsidRPr="00D3569F" w:rsidRDefault="00FD738C" w:rsidP="006E5C98">
      <w:pPr>
        <w:rPr>
          <w:rFonts w:ascii="Times New Roman" w:hAnsi="Times New Roman"/>
          <w:b/>
          <w:sz w:val="28"/>
          <w:szCs w:val="28"/>
          <w:highlight w:val="green"/>
          <w:u w:val="single"/>
        </w:rPr>
      </w:pPr>
    </w:p>
    <w:p w:rsidR="00FB4A07" w:rsidRPr="005D0127" w:rsidRDefault="00FB4A07" w:rsidP="006E5C98">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30726D" w:rsidRPr="00D3569F" w:rsidTr="00C266EC">
        <w:trPr>
          <w:trHeight w:val="26"/>
        </w:trPr>
        <w:tc>
          <w:tcPr>
            <w:tcW w:w="9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lastRenderedPageBreak/>
              <w:t xml:space="preserve">Foundation Degree (FdA) </w:t>
            </w:r>
          </w:p>
        </w:tc>
      </w:tr>
    </w:tbl>
    <w:p w:rsidR="00FB4A07" w:rsidRPr="00D3569F" w:rsidRDefault="00FB4A0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B173D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022D0" w:rsidP="006E5C98">
            <w:pPr>
              <w:widowControl w:val="0"/>
              <w:rPr>
                <w:rFonts w:ascii="Times New Roman" w:hAnsi="Times New Roman"/>
                <w:b/>
                <w:sz w:val="28"/>
                <w:szCs w:val="28"/>
              </w:rPr>
            </w:pPr>
            <w:r w:rsidRPr="00D3569F">
              <w:rPr>
                <w:rFonts w:ascii="Times New Roman" w:hAnsi="Times New Roman"/>
                <w:b/>
                <w:sz w:val="28"/>
                <w:szCs w:val="28"/>
              </w:rPr>
              <w:t>1</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Communication and Visualisation</w:t>
            </w:r>
          </w:p>
        </w:tc>
      </w:tr>
      <w:tr w:rsidR="0030726D" w:rsidRPr="00D3569F" w:rsidTr="00B173D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022D0" w:rsidP="006E5C98">
            <w:pPr>
              <w:widowControl w:val="0"/>
              <w:rPr>
                <w:rFonts w:ascii="Times New Roman" w:hAnsi="Times New Roman"/>
                <w:b/>
                <w:sz w:val="28"/>
                <w:szCs w:val="28"/>
              </w:rPr>
            </w:pPr>
            <w:r w:rsidRPr="00D3569F">
              <w:rPr>
                <w:rFonts w:ascii="Times New Roman" w:hAnsi="Times New Roman"/>
                <w:b/>
                <w:sz w:val="28"/>
                <w:szCs w:val="28"/>
              </w:rPr>
              <w:t>2</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ind w:left="34"/>
              <w:rPr>
                <w:rFonts w:ascii="Times New Roman" w:hAnsi="Times New Roman"/>
                <w:sz w:val="28"/>
                <w:szCs w:val="28"/>
              </w:rPr>
            </w:pPr>
            <w:r w:rsidRPr="00D3569F">
              <w:rPr>
                <w:rFonts w:ascii="Times New Roman" w:hAnsi="Times New Roman"/>
                <w:sz w:val="28"/>
                <w:szCs w:val="28"/>
              </w:rPr>
              <w:t>15</w:t>
            </w:r>
          </w:p>
        </w:tc>
      </w:tr>
      <w:tr w:rsidR="0030726D" w:rsidRPr="00D3569F" w:rsidTr="00B173D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022D0" w:rsidP="006E5C98">
            <w:pPr>
              <w:widowControl w:val="0"/>
              <w:rPr>
                <w:rFonts w:ascii="Times New Roman" w:hAnsi="Times New Roman"/>
                <w:b/>
                <w:sz w:val="28"/>
                <w:szCs w:val="28"/>
              </w:rPr>
            </w:pPr>
            <w:r w:rsidRPr="00D3569F">
              <w:rPr>
                <w:rFonts w:ascii="Times New Roman" w:hAnsi="Times New Roman"/>
                <w:b/>
                <w:sz w:val="28"/>
                <w:szCs w:val="28"/>
              </w:rPr>
              <w:t>3</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ind w:left="34"/>
              <w:rPr>
                <w:rFonts w:ascii="Times New Roman" w:hAnsi="Times New Roman"/>
                <w:sz w:val="28"/>
                <w:szCs w:val="28"/>
              </w:rPr>
            </w:pPr>
            <w:r w:rsidRPr="00D3569F">
              <w:rPr>
                <w:rFonts w:ascii="Times New Roman" w:hAnsi="Times New Roman"/>
                <w:sz w:val="28"/>
                <w:szCs w:val="28"/>
              </w:rPr>
              <w:t>45</w:t>
            </w:r>
          </w:p>
        </w:tc>
      </w:tr>
      <w:tr w:rsidR="0030726D" w:rsidRPr="00D3569F" w:rsidTr="00B173DE">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B4A07" w:rsidRPr="00D3569F" w:rsidRDefault="00F022D0" w:rsidP="006E5C98">
            <w:pPr>
              <w:widowControl w:val="0"/>
              <w:rPr>
                <w:rFonts w:ascii="Times New Roman" w:hAnsi="Times New Roman"/>
                <w:b/>
                <w:sz w:val="28"/>
                <w:szCs w:val="28"/>
              </w:rPr>
            </w:pPr>
            <w:r w:rsidRPr="00D3569F">
              <w:rPr>
                <w:rFonts w:ascii="Times New Roman" w:hAnsi="Times New Roman"/>
                <w:b/>
                <w:sz w:val="28"/>
                <w:szCs w:val="28"/>
              </w:rPr>
              <w:t>4</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ind w:left="34"/>
              <w:rPr>
                <w:rFonts w:ascii="Times New Roman" w:hAnsi="Times New Roman"/>
                <w:sz w:val="28"/>
                <w:szCs w:val="28"/>
              </w:rPr>
            </w:pPr>
            <w:r w:rsidRPr="00D3569F">
              <w:rPr>
                <w:rFonts w:ascii="Times New Roman" w:hAnsi="Times New Roman"/>
                <w:sz w:val="28"/>
                <w:szCs w:val="28"/>
              </w:rPr>
              <w:t>Mandatory</w:t>
            </w:r>
          </w:p>
        </w:tc>
      </w:tr>
    </w:tbl>
    <w:p w:rsidR="00FB4A07" w:rsidRPr="00D3569F" w:rsidRDefault="00FB4A0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996"/>
      </w:tblGrid>
      <w:tr w:rsidR="0030726D" w:rsidRPr="00D3569F" w:rsidTr="00B173D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B4A07" w:rsidRPr="00D3569F" w:rsidRDefault="00F022D0" w:rsidP="006E5C98">
            <w:pPr>
              <w:rPr>
                <w:rFonts w:ascii="Times New Roman" w:hAnsi="Times New Roman"/>
                <w:b/>
                <w:sz w:val="28"/>
                <w:szCs w:val="28"/>
              </w:rPr>
            </w:pPr>
            <w:r w:rsidRPr="00D3569F">
              <w:rPr>
                <w:rFonts w:ascii="Times New Roman" w:hAnsi="Times New Roman"/>
                <w:b/>
                <w:sz w:val="28"/>
                <w:szCs w:val="28"/>
              </w:rPr>
              <w:t>5</w:t>
            </w:r>
            <w:r w:rsidR="00FB4A07" w:rsidRPr="00D3569F">
              <w:rPr>
                <w:rFonts w:ascii="Times New Roman" w:hAnsi="Times New Roman"/>
                <w:b/>
                <w:sz w:val="28"/>
                <w:szCs w:val="28"/>
              </w:rPr>
              <w:t>. Breakdown of Notional Learning Hours</w:t>
            </w:r>
          </w:p>
        </w:tc>
      </w:tr>
      <w:tr w:rsidR="0030726D" w:rsidRPr="00D3569F" w:rsidTr="00B173D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B173D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Classes</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w:t>
            </w:r>
          </w:p>
          <w:p w:rsidR="00FB4A07" w:rsidRPr="00D3569F" w:rsidRDefault="00FB4A0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B173D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B173D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B173D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45</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105</w:t>
            </w:r>
          </w:p>
        </w:tc>
      </w:tr>
      <w:tr w:rsidR="00F022D0" w:rsidRPr="00D3569F" w:rsidTr="00B173DE">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22D0" w:rsidRPr="00D3569F" w:rsidRDefault="00F022D0"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996" w:type="dxa"/>
            <w:tcBorders>
              <w:top w:val="single" w:sz="4" w:space="0" w:color="auto"/>
              <w:left w:val="single" w:sz="4" w:space="0" w:color="auto"/>
              <w:bottom w:val="single" w:sz="4" w:space="0" w:color="auto"/>
              <w:right w:val="single" w:sz="4" w:space="0" w:color="auto"/>
            </w:tcBorders>
          </w:tcPr>
          <w:p w:rsidR="00F022D0" w:rsidRPr="00D3569F" w:rsidRDefault="00F022D0" w:rsidP="006E5C98">
            <w:pPr>
              <w:jc w:val="center"/>
              <w:rPr>
                <w:rFonts w:ascii="Times New Roman" w:hAnsi="Times New Roman"/>
                <w:b/>
                <w:sz w:val="28"/>
                <w:szCs w:val="28"/>
              </w:rPr>
            </w:pPr>
            <w:r w:rsidRPr="00D3569F">
              <w:rPr>
                <w:rFonts w:ascii="Times New Roman" w:hAnsi="Times New Roman"/>
                <w:b/>
                <w:sz w:val="28"/>
                <w:szCs w:val="28"/>
              </w:rPr>
              <w:t>150</w:t>
            </w:r>
          </w:p>
        </w:tc>
      </w:tr>
    </w:tbl>
    <w:p w:rsidR="00FB4A07" w:rsidRPr="00D3569F" w:rsidRDefault="00FB4A07" w:rsidP="006E5C98">
      <w:pPr>
        <w:rPr>
          <w:rFonts w:ascii="Times New Roman" w:eastAsiaTheme="minorEastAsia" w:hAnsi="Times New Roman"/>
          <w:sz w:val="28"/>
          <w:szCs w:val="28"/>
        </w:rPr>
      </w:pPr>
    </w:p>
    <w:p w:rsidR="00F022D0" w:rsidRPr="00D3569F" w:rsidRDefault="00F022D0"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FB4A07" w:rsidRPr="00D3569F">
        <w:rPr>
          <w:rFonts w:ascii="Times New Roman" w:hAnsi="Times New Roman"/>
          <w:b/>
          <w:sz w:val="28"/>
          <w:szCs w:val="28"/>
        </w:rPr>
        <w:t xml:space="preserve">. Unit Introduction </w:t>
      </w:r>
    </w:p>
    <w:p w:rsidR="00F022D0" w:rsidRPr="00D3569F" w:rsidRDefault="00F022D0" w:rsidP="006E5C98">
      <w:pPr>
        <w:shd w:val="clear" w:color="auto" w:fill="FFFFFF" w:themeFill="background1"/>
        <w:jc w:val="both"/>
        <w:rPr>
          <w:rFonts w:ascii="Times New Roman" w:hAnsi="Times New Roman"/>
          <w:sz w:val="28"/>
          <w:szCs w:val="28"/>
        </w:rPr>
      </w:pPr>
      <w:r w:rsidRPr="00D3569F">
        <w:rPr>
          <w:rFonts w:ascii="Times New Roman" w:hAnsi="Times New Roman"/>
          <w:sz w:val="28"/>
          <w:szCs w:val="28"/>
        </w:rPr>
        <w:t>As</w:t>
      </w:r>
      <w:r w:rsidR="00BD7393">
        <w:rPr>
          <w:rFonts w:ascii="Times New Roman" w:hAnsi="Times New Roman"/>
          <w:sz w:val="28"/>
          <w:szCs w:val="28"/>
        </w:rPr>
        <w:t xml:space="preserve"> </w:t>
      </w:r>
      <w:r w:rsidRPr="00D3569F">
        <w:rPr>
          <w:rFonts w:ascii="Times New Roman" w:hAnsi="Times New Roman"/>
          <w:sz w:val="28"/>
          <w:szCs w:val="28"/>
        </w:rPr>
        <w:t>a</w:t>
      </w:r>
      <w:r w:rsidR="00BD7393">
        <w:rPr>
          <w:rFonts w:ascii="Times New Roman" w:hAnsi="Times New Roman"/>
          <w:sz w:val="28"/>
          <w:szCs w:val="28"/>
        </w:rPr>
        <w:t xml:space="preserve"> </w:t>
      </w:r>
      <w:r w:rsidRPr="00D3569F">
        <w:rPr>
          <w:rFonts w:ascii="Times New Roman" w:hAnsi="Times New Roman"/>
          <w:spacing w:val="-1"/>
          <w:sz w:val="28"/>
          <w:szCs w:val="28"/>
        </w:rPr>
        <w:t>professional</w:t>
      </w:r>
      <w:r w:rsidR="00BD7393">
        <w:rPr>
          <w:rFonts w:ascii="Times New Roman" w:hAnsi="Times New Roman"/>
          <w:spacing w:val="-1"/>
          <w:sz w:val="28"/>
          <w:szCs w:val="28"/>
        </w:rPr>
        <w:t xml:space="preserve"> </w:t>
      </w:r>
      <w:r w:rsidRPr="00D3569F">
        <w:rPr>
          <w:rFonts w:ascii="Times New Roman" w:hAnsi="Times New Roman"/>
          <w:spacing w:val="-1"/>
          <w:sz w:val="28"/>
          <w:szCs w:val="28"/>
        </w:rPr>
        <w:t>working</w:t>
      </w:r>
      <w:r w:rsidR="00BD7393">
        <w:rPr>
          <w:rFonts w:ascii="Times New Roman" w:hAnsi="Times New Roman"/>
          <w:spacing w:val="-1"/>
          <w:sz w:val="28"/>
          <w:szCs w:val="28"/>
        </w:rPr>
        <w:t xml:space="preserve"> </w:t>
      </w:r>
      <w:r w:rsidRPr="00D3569F">
        <w:rPr>
          <w:rFonts w:ascii="Times New Roman" w:hAnsi="Times New Roman"/>
          <w:sz w:val="28"/>
          <w:szCs w:val="28"/>
        </w:rPr>
        <w:t>in</w:t>
      </w:r>
      <w:r w:rsidR="00BD7393">
        <w:rPr>
          <w:rFonts w:ascii="Times New Roman" w:hAnsi="Times New Roman"/>
          <w:sz w:val="28"/>
          <w:szCs w:val="28"/>
        </w:rPr>
        <w:t xml:space="preserve"> </w:t>
      </w:r>
      <w:r w:rsidRPr="00D3569F">
        <w:rPr>
          <w:rFonts w:ascii="Times New Roman" w:hAnsi="Times New Roman"/>
          <w:spacing w:val="-1"/>
          <w:sz w:val="28"/>
          <w:szCs w:val="28"/>
        </w:rPr>
        <w:t>the</w:t>
      </w:r>
      <w:r w:rsidR="00BD7393">
        <w:rPr>
          <w:rFonts w:ascii="Times New Roman" w:hAnsi="Times New Roman"/>
          <w:spacing w:val="-1"/>
          <w:sz w:val="28"/>
          <w:szCs w:val="28"/>
        </w:rPr>
        <w:t xml:space="preserve"> </w:t>
      </w:r>
      <w:r w:rsidRPr="00D3569F">
        <w:rPr>
          <w:rFonts w:ascii="Times New Roman" w:hAnsi="Times New Roman"/>
          <w:sz w:val="28"/>
          <w:szCs w:val="28"/>
        </w:rPr>
        <w:t>fields</w:t>
      </w:r>
      <w:r w:rsidR="00BD7393">
        <w:rPr>
          <w:rFonts w:ascii="Times New Roman" w:hAnsi="Times New Roman"/>
          <w:sz w:val="28"/>
          <w:szCs w:val="28"/>
        </w:rPr>
        <w:t xml:space="preserve"> </w:t>
      </w:r>
      <w:r w:rsidRPr="00D3569F">
        <w:rPr>
          <w:rFonts w:ascii="Times New Roman" w:hAnsi="Times New Roman"/>
          <w:spacing w:val="-1"/>
          <w:sz w:val="28"/>
          <w:szCs w:val="28"/>
        </w:rPr>
        <w:t>of</w:t>
      </w:r>
      <w:r w:rsidR="00BD7393">
        <w:rPr>
          <w:rFonts w:ascii="Times New Roman" w:hAnsi="Times New Roman"/>
          <w:spacing w:val="-1"/>
          <w:sz w:val="28"/>
          <w:szCs w:val="28"/>
        </w:rPr>
        <w:t xml:space="preserve"> </w:t>
      </w:r>
      <w:r w:rsidRPr="00D3569F">
        <w:rPr>
          <w:rFonts w:ascii="Times New Roman" w:hAnsi="Times New Roman"/>
          <w:sz w:val="28"/>
          <w:szCs w:val="28"/>
        </w:rPr>
        <w:t>design,</w:t>
      </w:r>
      <w:r w:rsidR="00BD7393">
        <w:rPr>
          <w:rFonts w:ascii="Times New Roman" w:hAnsi="Times New Roman"/>
          <w:sz w:val="28"/>
          <w:szCs w:val="28"/>
        </w:rPr>
        <w:t xml:space="preserve"> </w:t>
      </w:r>
      <w:r w:rsidRPr="00D3569F">
        <w:rPr>
          <w:rFonts w:ascii="Times New Roman" w:hAnsi="Times New Roman"/>
          <w:sz w:val="28"/>
          <w:szCs w:val="28"/>
        </w:rPr>
        <w:t>media</w:t>
      </w:r>
      <w:r w:rsidR="00BD7393">
        <w:rPr>
          <w:rFonts w:ascii="Times New Roman" w:hAnsi="Times New Roman"/>
          <w:sz w:val="28"/>
          <w:szCs w:val="28"/>
        </w:rPr>
        <w:t xml:space="preserve"> </w:t>
      </w:r>
      <w:r w:rsidRPr="00D3569F">
        <w:rPr>
          <w:rFonts w:ascii="Times New Roman" w:hAnsi="Times New Roman"/>
          <w:sz w:val="28"/>
          <w:szCs w:val="28"/>
        </w:rPr>
        <w:t>or</w:t>
      </w:r>
      <w:r w:rsidR="00BD7393">
        <w:rPr>
          <w:rFonts w:ascii="Times New Roman" w:hAnsi="Times New Roman"/>
          <w:sz w:val="28"/>
          <w:szCs w:val="28"/>
        </w:rPr>
        <w:t xml:space="preserve"> </w:t>
      </w:r>
      <w:r w:rsidRPr="00D3569F">
        <w:rPr>
          <w:rFonts w:ascii="Times New Roman" w:hAnsi="Times New Roman"/>
          <w:spacing w:val="-1"/>
          <w:sz w:val="28"/>
          <w:szCs w:val="28"/>
        </w:rPr>
        <w:t>production</w:t>
      </w:r>
      <w:r w:rsidR="00BD7393" w:rsidRPr="00D3569F">
        <w:rPr>
          <w:rFonts w:ascii="Times New Roman" w:hAnsi="Times New Roman"/>
          <w:spacing w:val="-1"/>
          <w:sz w:val="28"/>
          <w:szCs w:val="28"/>
        </w:rPr>
        <w:t>, your</w:t>
      </w:r>
      <w:r w:rsidR="00BD7393">
        <w:rPr>
          <w:rFonts w:ascii="Times New Roman" w:hAnsi="Times New Roman"/>
          <w:spacing w:val="-1"/>
          <w:sz w:val="28"/>
          <w:szCs w:val="28"/>
        </w:rPr>
        <w:t xml:space="preserve"> </w:t>
      </w:r>
      <w:r w:rsidRPr="00D3569F">
        <w:rPr>
          <w:rFonts w:ascii="Times New Roman" w:hAnsi="Times New Roman"/>
          <w:spacing w:val="-1"/>
          <w:sz w:val="28"/>
          <w:szCs w:val="28"/>
        </w:rPr>
        <w:t>ability</w:t>
      </w:r>
      <w:r w:rsidR="00BD7393">
        <w:rPr>
          <w:rFonts w:ascii="Times New Roman" w:hAnsi="Times New Roman"/>
          <w:spacing w:val="-1"/>
          <w:sz w:val="28"/>
          <w:szCs w:val="28"/>
        </w:rPr>
        <w:t xml:space="preserve"> </w:t>
      </w:r>
      <w:r w:rsidRPr="00D3569F">
        <w:rPr>
          <w:rFonts w:ascii="Times New Roman" w:hAnsi="Times New Roman"/>
          <w:spacing w:val="-1"/>
          <w:sz w:val="28"/>
          <w:szCs w:val="28"/>
        </w:rPr>
        <w:t>to</w:t>
      </w:r>
      <w:r w:rsidR="00BD7393">
        <w:rPr>
          <w:rFonts w:ascii="Times New Roman" w:hAnsi="Times New Roman"/>
          <w:spacing w:val="-1"/>
          <w:sz w:val="28"/>
          <w:szCs w:val="28"/>
        </w:rPr>
        <w:t xml:space="preserve"> </w:t>
      </w:r>
      <w:r w:rsidRPr="00D3569F">
        <w:rPr>
          <w:rFonts w:ascii="Times New Roman" w:hAnsi="Times New Roman"/>
          <w:spacing w:val="-1"/>
          <w:sz w:val="28"/>
          <w:szCs w:val="28"/>
        </w:rPr>
        <w:t>communicate</w:t>
      </w:r>
      <w:r w:rsidR="00BD7393">
        <w:rPr>
          <w:rFonts w:ascii="Times New Roman" w:hAnsi="Times New Roman"/>
          <w:spacing w:val="-1"/>
          <w:sz w:val="28"/>
          <w:szCs w:val="28"/>
        </w:rPr>
        <w:t xml:space="preserve"> </w:t>
      </w:r>
      <w:r w:rsidRPr="00D3569F">
        <w:rPr>
          <w:rFonts w:ascii="Times New Roman" w:hAnsi="Times New Roman"/>
          <w:spacing w:val="-1"/>
          <w:sz w:val="28"/>
          <w:szCs w:val="28"/>
        </w:rPr>
        <w:t>your</w:t>
      </w:r>
      <w:r w:rsidR="00BD7393">
        <w:rPr>
          <w:rFonts w:ascii="Times New Roman" w:hAnsi="Times New Roman"/>
          <w:spacing w:val="-1"/>
          <w:sz w:val="28"/>
          <w:szCs w:val="28"/>
        </w:rPr>
        <w:t xml:space="preserve"> </w:t>
      </w:r>
      <w:r w:rsidRPr="00D3569F">
        <w:rPr>
          <w:rFonts w:ascii="Times New Roman" w:hAnsi="Times New Roman"/>
          <w:sz w:val="28"/>
          <w:szCs w:val="28"/>
        </w:rPr>
        <w:t>ideas</w:t>
      </w:r>
      <w:r w:rsidR="00BD7393">
        <w:rPr>
          <w:rFonts w:ascii="Times New Roman" w:hAnsi="Times New Roman"/>
          <w:sz w:val="28"/>
          <w:szCs w:val="28"/>
        </w:rPr>
        <w:t xml:space="preserve"> </w:t>
      </w:r>
      <w:r w:rsidRPr="00D3569F">
        <w:rPr>
          <w:rFonts w:ascii="Times New Roman" w:hAnsi="Times New Roman"/>
          <w:sz w:val="28"/>
          <w:szCs w:val="28"/>
        </w:rPr>
        <w:t>is</w:t>
      </w:r>
      <w:r w:rsidRPr="00D3569F">
        <w:rPr>
          <w:rFonts w:ascii="Times New Roman" w:hAnsi="Times New Roman"/>
          <w:spacing w:val="-1"/>
          <w:sz w:val="28"/>
          <w:szCs w:val="28"/>
        </w:rPr>
        <w:t>essential.</w:t>
      </w:r>
      <w:r w:rsidR="00BD7393">
        <w:rPr>
          <w:rFonts w:ascii="Times New Roman" w:hAnsi="Times New Roman"/>
          <w:spacing w:val="-1"/>
          <w:sz w:val="28"/>
          <w:szCs w:val="28"/>
        </w:rPr>
        <w:t xml:space="preserve"> </w:t>
      </w:r>
      <w:r w:rsidRPr="00D3569F">
        <w:rPr>
          <w:rFonts w:ascii="Times New Roman" w:hAnsi="Times New Roman"/>
          <w:sz w:val="28"/>
          <w:szCs w:val="28"/>
        </w:rPr>
        <w:t>As</w:t>
      </w:r>
      <w:r w:rsidR="00BD7393">
        <w:rPr>
          <w:rFonts w:ascii="Times New Roman" w:hAnsi="Times New Roman"/>
          <w:sz w:val="28"/>
          <w:szCs w:val="28"/>
        </w:rPr>
        <w:t xml:space="preserve"> </w:t>
      </w:r>
      <w:r w:rsidRPr="00D3569F">
        <w:rPr>
          <w:rFonts w:ascii="Times New Roman" w:hAnsi="Times New Roman"/>
          <w:sz w:val="28"/>
          <w:szCs w:val="28"/>
        </w:rPr>
        <w:t>any</w:t>
      </w:r>
      <w:r w:rsidR="00BD7393">
        <w:rPr>
          <w:rFonts w:ascii="Times New Roman" w:hAnsi="Times New Roman"/>
          <w:sz w:val="28"/>
          <w:szCs w:val="28"/>
        </w:rPr>
        <w:t xml:space="preserve"> </w:t>
      </w:r>
      <w:r w:rsidRPr="00D3569F">
        <w:rPr>
          <w:rFonts w:ascii="Times New Roman" w:hAnsi="Times New Roman"/>
          <w:sz w:val="28"/>
          <w:szCs w:val="28"/>
        </w:rPr>
        <w:t>project</w:t>
      </w:r>
      <w:r w:rsidR="00BD7393">
        <w:rPr>
          <w:rFonts w:ascii="Times New Roman" w:hAnsi="Times New Roman"/>
          <w:sz w:val="28"/>
          <w:szCs w:val="28"/>
        </w:rPr>
        <w:t xml:space="preserve"> </w:t>
      </w:r>
      <w:r w:rsidRPr="00D3569F">
        <w:rPr>
          <w:rFonts w:ascii="Times New Roman" w:hAnsi="Times New Roman"/>
          <w:sz w:val="28"/>
          <w:szCs w:val="28"/>
        </w:rPr>
        <w:t>evolves</w:t>
      </w:r>
      <w:r w:rsidR="00BD7393">
        <w:rPr>
          <w:rFonts w:ascii="Times New Roman" w:hAnsi="Times New Roman"/>
          <w:sz w:val="28"/>
          <w:szCs w:val="28"/>
        </w:rPr>
        <w:t xml:space="preserve"> </w:t>
      </w:r>
      <w:r w:rsidRPr="00D3569F">
        <w:rPr>
          <w:rFonts w:ascii="Times New Roman" w:hAnsi="Times New Roman"/>
          <w:spacing w:val="-1"/>
          <w:sz w:val="28"/>
          <w:szCs w:val="28"/>
        </w:rPr>
        <w:t>you</w:t>
      </w:r>
      <w:r w:rsidR="00BD7393">
        <w:rPr>
          <w:rFonts w:ascii="Times New Roman" w:hAnsi="Times New Roman"/>
          <w:spacing w:val="-1"/>
          <w:sz w:val="28"/>
          <w:szCs w:val="28"/>
        </w:rPr>
        <w:t xml:space="preserve"> </w:t>
      </w:r>
      <w:r w:rsidRPr="00D3569F">
        <w:rPr>
          <w:rFonts w:ascii="Times New Roman" w:hAnsi="Times New Roman"/>
          <w:sz w:val="28"/>
          <w:szCs w:val="28"/>
        </w:rPr>
        <w:t>will</w:t>
      </w:r>
      <w:r w:rsidR="00BD7393">
        <w:rPr>
          <w:rFonts w:ascii="Times New Roman" w:hAnsi="Times New Roman"/>
          <w:sz w:val="28"/>
          <w:szCs w:val="28"/>
        </w:rPr>
        <w:t xml:space="preserve"> </w:t>
      </w:r>
      <w:r w:rsidRPr="00D3569F">
        <w:rPr>
          <w:rFonts w:ascii="Times New Roman" w:hAnsi="Times New Roman"/>
          <w:spacing w:val="-1"/>
          <w:sz w:val="28"/>
          <w:szCs w:val="28"/>
        </w:rPr>
        <w:t>need</w:t>
      </w:r>
      <w:r w:rsidR="00BD7393">
        <w:rPr>
          <w:rFonts w:ascii="Times New Roman" w:hAnsi="Times New Roman"/>
          <w:spacing w:val="-1"/>
          <w:sz w:val="28"/>
          <w:szCs w:val="28"/>
        </w:rPr>
        <w:t xml:space="preserve"> </w:t>
      </w:r>
      <w:r w:rsidRPr="00D3569F">
        <w:rPr>
          <w:rFonts w:ascii="Times New Roman" w:hAnsi="Times New Roman"/>
          <w:spacing w:val="-1"/>
          <w:sz w:val="28"/>
          <w:szCs w:val="28"/>
        </w:rPr>
        <w:t>to</w:t>
      </w:r>
      <w:r w:rsidR="00BD7393">
        <w:rPr>
          <w:rFonts w:ascii="Times New Roman" w:hAnsi="Times New Roman"/>
          <w:spacing w:val="-1"/>
          <w:sz w:val="28"/>
          <w:szCs w:val="28"/>
        </w:rPr>
        <w:t xml:space="preserve"> </w:t>
      </w:r>
      <w:r w:rsidRPr="00D3569F">
        <w:rPr>
          <w:rFonts w:ascii="Times New Roman" w:hAnsi="Times New Roman"/>
          <w:sz w:val="28"/>
          <w:szCs w:val="28"/>
        </w:rPr>
        <w:t>call</w:t>
      </w:r>
      <w:r w:rsidR="00BD7393">
        <w:rPr>
          <w:rFonts w:ascii="Times New Roman" w:hAnsi="Times New Roman"/>
          <w:sz w:val="28"/>
          <w:szCs w:val="28"/>
        </w:rPr>
        <w:t xml:space="preserve"> </w:t>
      </w:r>
      <w:r w:rsidRPr="00D3569F">
        <w:rPr>
          <w:rFonts w:ascii="Times New Roman" w:hAnsi="Times New Roman"/>
          <w:spacing w:val="-1"/>
          <w:sz w:val="28"/>
          <w:szCs w:val="28"/>
        </w:rPr>
        <w:t>up</w:t>
      </w:r>
      <w:r w:rsidR="00BD7393">
        <w:rPr>
          <w:rFonts w:ascii="Times New Roman" w:hAnsi="Times New Roman"/>
          <w:spacing w:val="-1"/>
          <w:sz w:val="28"/>
          <w:szCs w:val="28"/>
        </w:rPr>
        <w:t xml:space="preserve"> </w:t>
      </w:r>
      <w:r w:rsidRPr="00D3569F">
        <w:rPr>
          <w:rFonts w:ascii="Times New Roman" w:hAnsi="Times New Roman"/>
          <w:spacing w:val="-1"/>
          <w:sz w:val="28"/>
          <w:szCs w:val="28"/>
        </w:rPr>
        <w:t>on</w:t>
      </w:r>
      <w:r w:rsidR="00BD7393">
        <w:rPr>
          <w:rFonts w:ascii="Times New Roman" w:hAnsi="Times New Roman"/>
          <w:spacing w:val="-1"/>
          <w:sz w:val="28"/>
          <w:szCs w:val="28"/>
        </w:rPr>
        <w:t xml:space="preserve"> </w:t>
      </w:r>
      <w:r w:rsidR="00BD7393" w:rsidRPr="00D3569F">
        <w:rPr>
          <w:rFonts w:ascii="Times New Roman" w:hAnsi="Times New Roman"/>
          <w:spacing w:val="-1"/>
          <w:sz w:val="28"/>
          <w:szCs w:val="28"/>
        </w:rPr>
        <w:t>different</w:t>
      </w:r>
      <w:r w:rsidR="00BD7393">
        <w:rPr>
          <w:rFonts w:ascii="Times New Roman" w:hAnsi="Times New Roman"/>
          <w:spacing w:val="-1"/>
          <w:sz w:val="28"/>
          <w:szCs w:val="28"/>
        </w:rPr>
        <w:t xml:space="preserve"> skills</w:t>
      </w:r>
      <w:r w:rsidR="00BD7393">
        <w:rPr>
          <w:rFonts w:ascii="Times New Roman" w:hAnsi="Times New Roman"/>
          <w:sz w:val="28"/>
          <w:szCs w:val="28"/>
        </w:rPr>
        <w:t xml:space="preserve"> </w:t>
      </w:r>
      <w:r w:rsidRPr="00D3569F">
        <w:rPr>
          <w:rFonts w:ascii="Times New Roman" w:hAnsi="Times New Roman"/>
          <w:spacing w:val="-1"/>
          <w:sz w:val="28"/>
          <w:szCs w:val="28"/>
        </w:rPr>
        <w:t>to</w:t>
      </w:r>
      <w:r w:rsidR="00BD7393">
        <w:rPr>
          <w:rFonts w:ascii="Times New Roman" w:hAnsi="Times New Roman"/>
          <w:spacing w:val="-1"/>
          <w:sz w:val="28"/>
          <w:szCs w:val="28"/>
        </w:rPr>
        <w:t xml:space="preserve"> </w:t>
      </w:r>
      <w:r w:rsidRPr="00D3569F">
        <w:rPr>
          <w:rFonts w:ascii="Times New Roman" w:hAnsi="Times New Roman"/>
          <w:sz w:val="28"/>
          <w:szCs w:val="28"/>
        </w:rPr>
        <w:t>convey</w:t>
      </w:r>
      <w:r w:rsidR="00BD7393">
        <w:rPr>
          <w:rFonts w:ascii="Times New Roman" w:hAnsi="Times New Roman"/>
          <w:sz w:val="28"/>
          <w:szCs w:val="28"/>
        </w:rPr>
        <w:t xml:space="preserve"> </w:t>
      </w:r>
      <w:r w:rsidRPr="00D3569F">
        <w:rPr>
          <w:rFonts w:ascii="Times New Roman" w:hAnsi="Times New Roman"/>
          <w:spacing w:val="-1"/>
          <w:sz w:val="28"/>
          <w:szCs w:val="28"/>
        </w:rPr>
        <w:t>your</w:t>
      </w:r>
      <w:r w:rsidR="00BD7393">
        <w:rPr>
          <w:rFonts w:ascii="Times New Roman" w:hAnsi="Times New Roman"/>
          <w:spacing w:val="-1"/>
          <w:sz w:val="28"/>
          <w:szCs w:val="28"/>
        </w:rPr>
        <w:t xml:space="preserve"> </w:t>
      </w:r>
      <w:r w:rsidRPr="00D3569F">
        <w:rPr>
          <w:rFonts w:ascii="Times New Roman" w:hAnsi="Times New Roman"/>
          <w:sz w:val="28"/>
          <w:szCs w:val="28"/>
        </w:rPr>
        <w:t>ideas</w:t>
      </w:r>
      <w:r w:rsidR="00BD7393">
        <w:rPr>
          <w:rFonts w:ascii="Times New Roman" w:hAnsi="Times New Roman"/>
          <w:sz w:val="28"/>
          <w:szCs w:val="28"/>
        </w:rPr>
        <w:t xml:space="preserve"> </w:t>
      </w:r>
      <w:r w:rsidRPr="00D3569F">
        <w:rPr>
          <w:rFonts w:ascii="Times New Roman" w:hAnsi="Times New Roman"/>
          <w:spacing w:val="-1"/>
          <w:sz w:val="28"/>
          <w:szCs w:val="28"/>
        </w:rPr>
        <w:t>to</w:t>
      </w:r>
      <w:r w:rsidR="00BD7393">
        <w:rPr>
          <w:rFonts w:ascii="Times New Roman" w:hAnsi="Times New Roman"/>
          <w:spacing w:val="-1"/>
          <w:sz w:val="28"/>
          <w:szCs w:val="28"/>
        </w:rPr>
        <w:t xml:space="preserve"> </w:t>
      </w:r>
      <w:r w:rsidRPr="00D3569F">
        <w:rPr>
          <w:rFonts w:ascii="Times New Roman" w:hAnsi="Times New Roman"/>
          <w:sz w:val="28"/>
          <w:szCs w:val="28"/>
        </w:rPr>
        <w:t>a</w:t>
      </w:r>
      <w:r w:rsidRPr="00D3569F">
        <w:rPr>
          <w:rFonts w:ascii="Times New Roman" w:hAnsi="Times New Roman"/>
          <w:spacing w:val="-1"/>
          <w:sz w:val="28"/>
          <w:szCs w:val="28"/>
        </w:rPr>
        <w:t>t</w:t>
      </w:r>
      <w:r w:rsidR="00BD7393">
        <w:rPr>
          <w:rFonts w:ascii="Times New Roman" w:hAnsi="Times New Roman"/>
          <w:spacing w:val="-1"/>
          <w:sz w:val="28"/>
          <w:szCs w:val="28"/>
        </w:rPr>
        <w:t xml:space="preserve"> </w:t>
      </w:r>
      <w:r w:rsidRPr="00D3569F">
        <w:rPr>
          <w:rFonts w:ascii="Times New Roman" w:hAnsi="Times New Roman"/>
          <w:spacing w:val="-1"/>
          <w:sz w:val="28"/>
          <w:szCs w:val="28"/>
        </w:rPr>
        <w:t>hird</w:t>
      </w:r>
      <w:r w:rsidR="00BD7393">
        <w:rPr>
          <w:rFonts w:ascii="Times New Roman" w:hAnsi="Times New Roman"/>
          <w:spacing w:val="-1"/>
          <w:sz w:val="28"/>
          <w:szCs w:val="28"/>
        </w:rPr>
        <w:t xml:space="preserve"> </w:t>
      </w:r>
      <w:r w:rsidRPr="00D3569F">
        <w:rPr>
          <w:rFonts w:ascii="Times New Roman" w:hAnsi="Times New Roman"/>
          <w:spacing w:val="-1"/>
          <w:sz w:val="28"/>
          <w:szCs w:val="28"/>
        </w:rPr>
        <w:t>party.</w:t>
      </w:r>
      <w:r w:rsidR="00BD7393">
        <w:rPr>
          <w:rFonts w:ascii="Times New Roman" w:hAnsi="Times New Roman"/>
          <w:spacing w:val="-1"/>
          <w:sz w:val="28"/>
          <w:szCs w:val="28"/>
        </w:rPr>
        <w:t xml:space="preserve"> </w:t>
      </w:r>
      <w:r w:rsidRPr="00D3569F">
        <w:rPr>
          <w:rFonts w:ascii="Times New Roman" w:hAnsi="Times New Roman"/>
          <w:sz w:val="28"/>
          <w:szCs w:val="28"/>
        </w:rPr>
        <w:t>Being</w:t>
      </w:r>
      <w:r w:rsidR="00BD7393">
        <w:rPr>
          <w:rFonts w:ascii="Times New Roman" w:hAnsi="Times New Roman"/>
          <w:sz w:val="28"/>
          <w:szCs w:val="28"/>
        </w:rPr>
        <w:t xml:space="preserve"> </w:t>
      </w:r>
      <w:r w:rsidRPr="00D3569F">
        <w:rPr>
          <w:rFonts w:ascii="Times New Roman" w:hAnsi="Times New Roman"/>
          <w:sz w:val="28"/>
          <w:szCs w:val="28"/>
        </w:rPr>
        <w:t>fluent</w:t>
      </w:r>
      <w:r w:rsidR="00BD7393">
        <w:rPr>
          <w:rFonts w:ascii="Times New Roman" w:hAnsi="Times New Roman"/>
          <w:sz w:val="28"/>
          <w:szCs w:val="28"/>
        </w:rPr>
        <w:t xml:space="preserve"> </w:t>
      </w:r>
      <w:r w:rsidRPr="00D3569F">
        <w:rPr>
          <w:rFonts w:ascii="Times New Roman" w:hAnsi="Times New Roman"/>
          <w:sz w:val="28"/>
          <w:szCs w:val="28"/>
        </w:rPr>
        <w:t>in</w:t>
      </w:r>
      <w:r w:rsidR="00BD7393">
        <w:rPr>
          <w:rFonts w:ascii="Times New Roman" w:hAnsi="Times New Roman"/>
          <w:sz w:val="28"/>
          <w:szCs w:val="28"/>
        </w:rPr>
        <w:t xml:space="preserve"> </w:t>
      </w:r>
      <w:r w:rsidRPr="00D3569F">
        <w:rPr>
          <w:rFonts w:ascii="Times New Roman" w:hAnsi="Times New Roman"/>
          <w:sz w:val="28"/>
          <w:szCs w:val="28"/>
        </w:rPr>
        <w:t>a</w:t>
      </w:r>
      <w:r w:rsidRPr="00D3569F">
        <w:rPr>
          <w:rFonts w:ascii="Times New Roman" w:hAnsi="Times New Roman"/>
          <w:spacing w:val="-1"/>
          <w:sz w:val="28"/>
          <w:szCs w:val="28"/>
        </w:rPr>
        <w:t>variety</w:t>
      </w:r>
      <w:r w:rsidR="00BD7393">
        <w:rPr>
          <w:rFonts w:ascii="Times New Roman" w:hAnsi="Times New Roman"/>
          <w:spacing w:val="-1"/>
          <w:sz w:val="28"/>
          <w:szCs w:val="28"/>
        </w:rPr>
        <w:t xml:space="preserve"> </w:t>
      </w:r>
      <w:r w:rsidRPr="00D3569F">
        <w:rPr>
          <w:rFonts w:ascii="Times New Roman" w:hAnsi="Times New Roman"/>
          <w:sz w:val="28"/>
          <w:szCs w:val="28"/>
        </w:rPr>
        <w:t>of</w:t>
      </w:r>
      <w:r w:rsidR="00BD7393">
        <w:rPr>
          <w:rFonts w:ascii="Times New Roman" w:hAnsi="Times New Roman"/>
          <w:sz w:val="28"/>
          <w:szCs w:val="28"/>
        </w:rPr>
        <w:t xml:space="preserve"> </w:t>
      </w:r>
      <w:r w:rsidRPr="00D3569F">
        <w:rPr>
          <w:rFonts w:ascii="Times New Roman" w:hAnsi="Times New Roman"/>
          <w:sz w:val="28"/>
          <w:szCs w:val="28"/>
        </w:rPr>
        <w:t>different</w:t>
      </w:r>
      <w:r w:rsidR="00BD7393">
        <w:rPr>
          <w:rFonts w:ascii="Times New Roman" w:hAnsi="Times New Roman"/>
          <w:sz w:val="28"/>
          <w:szCs w:val="28"/>
        </w:rPr>
        <w:t xml:space="preserve"> </w:t>
      </w:r>
      <w:r w:rsidRPr="00D3569F">
        <w:rPr>
          <w:rFonts w:ascii="Times New Roman" w:hAnsi="Times New Roman"/>
          <w:sz w:val="28"/>
          <w:szCs w:val="28"/>
        </w:rPr>
        <w:t>media</w:t>
      </w:r>
      <w:r w:rsidR="00BD7393">
        <w:rPr>
          <w:rFonts w:ascii="Times New Roman" w:hAnsi="Times New Roman"/>
          <w:sz w:val="28"/>
          <w:szCs w:val="28"/>
        </w:rPr>
        <w:t xml:space="preserve"> </w:t>
      </w:r>
      <w:r w:rsidRPr="00D3569F">
        <w:rPr>
          <w:rFonts w:ascii="Times New Roman" w:hAnsi="Times New Roman"/>
          <w:sz w:val="28"/>
          <w:szCs w:val="28"/>
        </w:rPr>
        <w:t>is</w:t>
      </w:r>
      <w:r w:rsidRPr="00D3569F">
        <w:rPr>
          <w:rFonts w:ascii="Times New Roman" w:hAnsi="Times New Roman"/>
          <w:spacing w:val="-1"/>
          <w:sz w:val="28"/>
          <w:szCs w:val="28"/>
        </w:rPr>
        <w:t>essential</w:t>
      </w:r>
      <w:r w:rsidR="00BD7393">
        <w:rPr>
          <w:rFonts w:ascii="Times New Roman" w:hAnsi="Times New Roman"/>
          <w:spacing w:val="-1"/>
          <w:sz w:val="28"/>
          <w:szCs w:val="28"/>
        </w:rPr>
        <w:t xml:space="preserve"> </w:t>
      </w:r>
      <w:r w:rsidRPr="00D3569F">
        <w:rPr>
          <w:rFonts w:ascii="Times New Roman" w:hAnsi="Times New Roman"/>
          <w:sz w:val="28"/>
          <w:szCs w:val="28"/>
        </w:rPr>
        <w:t>in</w:t>
      </w:r>
      <w:r w:rsidR="00BD7393">
        <w:rPr>
          <w:rFonts w:ascii="Times New Roman" w:hAnsi="Times New Roman"/>
          <w:sz w:val="28"/>
          <w:szCs w:val="28"/>
        </w:rPr>
        <w:t xml:space="preserve"> </w:t>
      </w:r>
      <w:r w:rsidRPr="00D3569F">
        <w:rPr>
          <w:rFonts w:ascii="Times New Roman" w:hAnsi="Times New Roman"/>
          <w:spacing w:val="-1"/>
          <w:sz w:val="28"/>
          <w:szCs w:val="28"/>
        </w:rPr>
        <w:t>the</w:t>
      </w:r>
      <w:r w:rsidR="00BD7393">
        <w:rPr>
          <w:rFonts w:ascii="Times New Roman" w:hAnsi="Times New Roman"/>
          <w:spacing w:val="-1"/>
          <w:sz w:val="28"/>
          <w:szCs w:val="28"/>
        </w:rPr>
        <w:t xml:space="preserve"> </w:t>
      </w:r>
      <w:r w:rsidRPr="00D3569F">
        <w:rPr>
          <w:rFonts w:ascii="Times New Roman" w:hAnsi="Times New Roman"/>
          <w:sz w:val="28"/>
          <w:szCs w:val="28"/>
        </w:rPr>
        <w:t>creative</w:t>
      </w:r>
      <w:r w:rsidR="00BD7393">
        <w:rPr>
          <w:rFonts w:ascii="Times New Roman" w:hAnsi="Times New Roman"/>
          <w:sz w:val="28"/>
          <w:szCs w:val="28"/>
        </w:rPr>
        <w:t xml:space="preserve"> </w:t>
      </w:r>
      <w:r w:rsidRPr="00D3569F">
        <w:rPr>
          <w:rFonts w:ascii="Times New Roman" w:hAnsi="Times New Roman"/>
          <w:sz w:val="28"/>
          <w:szCs w:val="28"/>
        </w:rPr>
        <w:t>workplace.</w:t>
      </w:r>
    </w:p>
    <w:p w:rsidR="00F022D0" w:rsidRPr="00D3569F" w:rsidRDefault="00F022D0" w:rsidP="006E5C98">
      <w:pPr>
        <w:shd w:val="clear" w:color="auto" w:fill="FFFFFF" w:themeFill="background1"/>
        <w:jc w:val="both"/>
        <w:rPr>
          <w:rFonts w:ascii="Times New Roman" w:hAnsi="Times New Roman"/>
          <w:sz w:val="28"/>
          <w:szCs w:val="28"/>
        </w:rPr>
      </w:pPr>
    </w:p>
    <w:p w:rsidR="00F022D0" w:rsidRPr="00D3569F" w:rsidRDefault="00F022D0" w:rsidP="006E5C98">
      <w:pPr>
        <w:shd w:val="clear" w:color="auto" w:fill="FFFFFF" w:themeFill="background1"/>
        <w:jc w:val="both"/>
        <w:rPr>
          <w:rFonts w:ascii="Times New Roman" w:hAnsi="Times New Roman"/>
          <w:sz w:val="28"/>
          <w:szCs w:val="28"/>
        </w:rPr>
      </w:pPr>
      <w:r w:rsidRPr="00D3569F">
        <w:rPr>
          <w:rFonts w:ascii="Times New Roman" w:hAnsi="Times New Roman"/>
          <w:sz w:val="28"/>
          <w:szCs w:val="28"/>
        </w:rPr>
        <w:t>This</w:t>
      </w:r>
      <w:r w:rsidR="00760478">
        <w:rPr>
          <w:rFonts w:ascii="Times New Roman" w:hAnsi="Times New Roman"/>
          <w:sz w:val="28"/>
          <w:szCs w:val="28"/>
        </w:rPr>
        <w:t xml:space="preserve"> </w:t>
      </w:r>
      <w:r w:rsidRPr="00D3569F">
        <w:rPr>
          <w:rFonts w:ascii="Times New Roman" w:hAnsi="Times New Roman"/>
          <w:sz w:val="28"/>
          <w:szCs w:val="28"/>
        </w:rPr>
        <w:t>unit</w:t>
      </w:r>
      <w:r w:rsidR="00760478">
        <w:rPr>
          <w:rFonts w:ascii="Times New Roman" w:hAnsi="Times New Roman"/>
          <w:sz w:val="28"/>
          <w:szCs w:val="28"/>
        </w:rPr>
        <w:t xml:space="preserve"> </w:t>
      </w:r>
      <w:r w:rsidRPr="00D3569F">
        <w:rPr>
          <w:rFonts w:ascii="Times New Roman" w:hAnsi="Times New Roman"/>
          <w:sz w:val="28"/>
          <w:szCs w:val="28"/>
        </w:rPr>
        <w:t>will</w:t>
      </w:r>
      <w:r w:rsidR="00760478">
        <w:rPr>
          <w:rFonts w:ascii="Times New Roman" w:hAnsi="Times New Roman"/>
          <w:sz w:val="28"/>
          <w:szCs w:val="28"/>
        </w:rPr>
        <w:t xml:space="preserve"> </w:t>
      </w:r>
      <w:r w:rsidRPr="00D3569F">
        <w:rPr>
          <w:rFonts w:ascii="Times New Roman" w:hAnsi="Times New Roman"/>
          <w:spacing w:val="-1"/>
          <w:sz w:val="28"/>
          <w:szCs w:val="28"/>
        </w:rPr>
        <w:t>introduce</w:t>
      </w:r>
      <w:r w:rsidR="00760478">
        <w:rPr>
          <w:rFonts w:ascii="Times New Roman" w:hAnsi="Times New Roman"/>
          <w:spacing w:val="-1"/>
          <w:sz w:val="28"/>
          <w:szCs w:val="28"/>
        </w:rPr>
        <w:t xml:space="preserve"> </w:t>
      </w:r>
      <w:r w:rsidRPr="00D3569F">
        <w:rPr>
          <w:rFonts w:ascii="Times New Roman" w:hAnsi="Times New Roman"/>
          <w:spacing w:val="-1"/>
          <w:sz w:val="28"/>
          <w:szCs w:val="28"/>
        </w:rPr>
        <w:t>students</w:t>
      </w:r>
      <w:r w:rsidR="00760478">
        <w:rPr>
          <w:rFonts w:ascii="Times New Roman" w:hAnsi="Times New Roman"/>
          <w:spacing w:val="-1"/>
          <w:sz w:val="28"/>
          <w:szCs w:val="28"/>
        </w:rPr>
        <w:t xml:space="preserve"> </w:t>
      </w:r>
      <w:r w:rsidRPr="00D3569F">
        <w:rPr>
          <w:rFonts w:ascii="Times New Roman" w:hAnsi="Times New Roman"/>
          <w:spacing w:val="-1"/>
          <w:sz w:val="28"/>
          <w:szCs w:val="28"/>
        </w:rPr>
        <w:t>to</w:t>
      </w:r>
      <w:r w:rsidR="00760478">
        <w:rPr>
          <w:rFonts w:ascii="Times New Roman" w:hAnsi="Times New Roman"/>
          <w:spacing w:val="-1"/>
          <w:sz w:val="28"/>
          <w:szCs w:val="28"/>
        </w:rPr>
        <w:t xml:space="preserve"> </w:t>
      </w:r>
      <w:r w:rsidRPr="00D3569F">
        <w:rPr>
          <w:rFonts w:ascii="Times New Roman" w:hAnsi="Times New Roman"/>
          <w:spacing w:val="-1"/>
          <w:sz w:val="28"/>
          <w:szCs w:val="28"/>
        </w:rPr>
        <w:t>the</w:t>
      </w:r>
      <w:r w:rsidR="00760478">
        <w:rPr>
          <w:rFonts w:ascii="Times New Roman" w:hAnsi="Times New Roman"/>
          <w:spacing w:val="-1"/>
          <w:sz w:val="28"/>
          <w:szCs w:val="28"/>
        </w:rPr>
        <w:t xml:space="preserve"> </w:t>
      </w:r>
      <w:r w:rsidRPr="00D3569F">
        <w:rPr>
          <w:rFonts w:ascii="Times New Roman" w:hAnsi="Times New Roman"/>
          <w:spacing w:val="-1"/>
          <w:sz w:val="28"/>
          <w:szCs w:val="28"/>
        </w:rPr>
        <w:t>presentation</w:t>
      </w:r>
      <w:r w:rsidR="00760478">
        <w:rPr>
          <w:rFonts w:ascii="Times New Roman" w:hAnsi="Times New Roman"/>
          <w:spacing w:val="-1"/>
          <w:sz w:val="28"/>
          <w:szCs w:val="28"/>
        </w:rPr>
        <w:t xml:space="preserve"> </w:t>
      </w:r>
      <w:r w:rsidRPr="00D3569F">
        <w:rPr>
          <w:rFonts w:ascii="Times New Roman" w:hAnsi="Times New Roman"/>
          <w:spacing w:val="-1"/>
          <w:sz w:val="28"/>
          <w:szCs w:val="28"/>
        </w:rPr>
        <w:t>and</w:t>
      </w:r>
      <w:r w:rsidR="00760478">
        <w:rPr>
          <w:rFonts w:ascii="Times New Roman" w:hAnsi="Times New Roman"/>
          <w:spacing w:val="-1"/>
          <w:sz w:val="28"/>
          <w:szCs w:val="28"/>
        </w:rPr>
        <w:t xml:space="preserve"> </w:t>
      </w:r>
      <w:r w:rsidRPr="00D3569F">
        <w:rPr>
          <w:rFonts w:ascii="Times New Roman" w:hAnsi="Times New Roman"/>
          <w:spacing w:val="-1"/>
          <w:sz w:val="28"/>
          <w:szCs w:val="28"/>
        </w:rPr>
        <w:t>c</w:t>
      </w:r>
      <w:r w:rsidR="00760478">
        <w:rPr>
          <w:rFonts w:ascii="Times New Roman" w:hAnsi="Times New Roman"/>
          <w:spacing w:val="-1"/>
          <w:sz w:val="28"/>
          <w:szCs w:val="28"/>
        </w:rPr>
        <w:t>o</w:t>
      </w:r>
      <w:r w:rsidRPr="00D3569F">
        <w:rPr>
          <w:rFonts w:ascii="Times New Roman" w:hAnsi="Times New Roman"/>
          <w:spacing w:val="-1"/>
          <w:sz w:val="28"/>
          <w:szCs w:val="28"/>
        </w:rPr>
        <w:t>mmunication</w:t>
      </w:r>
      <w:r w:rsidR="00760478">
        <w:rPr>
          <w:rFonts w:ascii="Times New Roman" w:hAnsi="Times New Roman"/>
          <w:spacing w:val="-1"/>
          <w:sz w:val="28"/>
          <w:szCs w:val="28"/>
        </w:rPr>
        <w:t xml:space="preserve"> </w:t>
      </w:r>
      <w:r w:rsidRPr="00D3569F">
        <w:rPr>
          <w:rFonts w:ascii="Times New Roman" w:hAnsi="Times New Roman"/>
          <w:spacing w:val="-1"/>
          <w:sz w:val="28"/>
          <w:szCs w:val="28"/>
        </w:rPr>
        <w:t>skills</w:t>
      </w:r>
      <w:r w:rsidR="00760478">
        <w:rPr>
          <w:rFonts w:ascii="Times New Roman" w:hAnsi="Times New Roman"/>
          <w:spacing w:val="-1"/>
          <w:sz w:val="28"/>
          <w:szCs w:val="28"/>
        </w:rPr>
        <w:t xml:space="preserve"> </w:t>
      </w:r>
      <w:r w:rsidRPr="00D3569F">
        <w:rPr>
          <w:rFonts w:ascii="Times New Roman" w:hAnsi="Times New Roman"/>
          <w:spacing w:val="-1"/>
          <w:sz w:val="28"/>
          <w:szCs w:val="28"/>
        </w:rPr>
        <w:t>expected</w:t>
      </w:r>
      <w:r w:rsidR="00760478">
        <w:rPr>
          <w:rFonts w:ascii="Times New Roman" w:hAnsi="Times New Roman"/>
          <w:spacing w:val="-1"/>
          <w:sz w:val="28"/>
          <w:szCs w:val="28"/>
        </w:rPr>
        <w:t xml:space="preserve"> </w:t>
      </w:r>
      <w:r w:rsidRPr="00D3569F">
        <w:rPr>
          <w:rFonts w:ascii="Times New Roman" w:hAnsi="Times New Roman"/>
          <w:spacing w:val="-1"/>
          <w:sz w:val="28"/>
          <w:szCs w:val="28"/>
        </w:rPr>
        <w:t>of</w:t>
      </w:r>
      <w:r w:rsidR="00760478">
        <w:rPr>
          <w:rFonts w:ascii="Times New Roman" w:hAnsi="Times New Roman"/>
          <w:spacing w:val="-1"/>
          <w:sz w:val="28"/>
          <w:szCs w:val="28"/>
        </w:rPr>
        <w:t xml:space="preserve"> </w:t>
      </w:r>
      <w:r w:rsidRPr="00D3569F">
        <w:rPr>
          <w:rFonts w:ascii="Times New Roman" w:hAnsi="Times New Roman"/>
          <w:spacing w:val="-1"/>
          <w:sz w:val="28"/>
          <w:szCs w:val="28"/>
        </w:rPr>
        <w:t>all</w:t>
      </w:r>
      <w:r w:rsidR="00760478">
        <w:rPr>
          <w:rFonts w:ascii="Times New Roman" w:hAnsi="Times New Roman"/>
          <w:spacing w:val="-1"/>
          <w:sz w:val="28"/>
          <w:szCs w:val="28"/>
        </w:rPr>
        <w:t xml:space="preserve"> </w:t>
      </w:r>
      <w:r w:rsidRPr="00D3569F">
        <w:rPr>
          <w:rFonts w:ascii="Times New Roman" w:hAnsi="Times New Roman"/>
          <w:spacing w:val="-1"/>
          <w:sz w:val="28"/>
          <w:szCs w:val="28"/>
        </w:rPr>
        <w:t>students</w:t>
      </w:r>
      <w:r w:rsidR="00760478">
        <w:rPr>
          <w:rFonts w:ascii="Times New Roman" w:hAnsi="Times New Roman"/>
          <w:spacing w:val="-1"/>
          <w:sz w:val="28"/>
          <w:szCs w:val="28"/>
        </w:rPr>
        <w:t xml:space="preserve"> </w:t>
      </w:r>
      <w:r w:rsidRPr="00D3569F">
        <w:rPr>
          <w:rFonts w:ascii="Times New Roman" w:hAnsi="Times New Roman"/>
          <w:sz w:val="28"/>
          <w:szCs w:val="28"/>
        </w:rPr>
        <w:t>at</w:t>
      </w:r>
      <w:r w:rsidR="00760478">
        <w:rPr>
          <w:rFonts w:ascii="Times New Roman" w:hAnsi="Times New Roman"/>
          <w:sz w:val="28"/>
          <w:szCs w:val="28"/>
        </w:rPr>
        <w:t xml:space="preserve"> </w:t>
      </w:r>
      <w:r w:rsidRPr="00D3569F">
        <w:rPr>
          <w:rFonts w:ascii="Times New Roman" w:hAnsi="Times New Roman"/>
          <w:b/>
          <w:sz w:val="28"/>
          <w:szCs w:val="28"/>
        </w:rPr>
        <w:t>the world class college/university</w:t>
      </w:r>
      <w:r w:rsidR="00760478">
        <w:rPr>
          <w:rFonts w:ascii="Times New Roman" w:hAnsi="Times New Roman"/>
          <w:b/>
          <w:sz w:val="28"/>
          <w:szCs w:val="28"/>
        </w:rPr>
        <w:t xml:space="preserve"> </w:t>
      </w:r>
      <w:r w:rsidRPr="00D3569F">
        <w:rPr>
          <w:rFonts w:ascii="Times New Roman" w:hAnsi="Times New Roman"/>
          <w:spacing w:val="-1"/>
          <w:sz w:val="28"/>
          <w:szCs w:val="28"/>
        </w:rPr>
        <w:t>and</w:t>
      </w:r>
      <w:r w:rsidR="00760478">
        <w:rPr>
          <w:rFonts w:ascii="Times New Roman" w:hAnsi="Times New Roman"/>
          <w:spacing w:val="-1"/>
          <w:sz w:val="28"/>
          <w:szCs w:val="28"/>
        </w:rPr>
        <w:t xml:space="preserve"> </w:t>
      </w:r>
      <w:r w:rsidRPr="00D3569F">
        <w:rPr>
          <w:rFonts w:ascii="Times New Roman" w:hAnsi="Times New Roman"/>
          <w:sz w:val="28"/>
          <w:szCs w:val="28"/>
        </w:rPr>
        <w:t>in</w:t>
      </w:r>
      <w:r w:rsidR="00760478">
        <w:rPr>
          <w:rFonts w:ascii="Times New Roman" w:hAnsi="Times New Roman"/>
          <w:sz w:val="28"/>
          <w:szCs w:val="28"/>
        </w:rPr>
        <w:t xml:space="preserve"> </w:t>
      </w:r>
      <w:r w:rsidRPr="00D3569F">
        <w:rPr>
          <w:rFonts w:ascii="Times New Roman" w:hAnsi="Times New Roman"/>
          <w:spacing w:val="-1"/>
          <w:sz w:val="28"/>
          <w:szCs w:val="28"/>
        </w:rPr>
        <w:t>all</w:t>
      </w:r>
      <w:r w:rsidR="00760478">
        <w:rPr>
          <w:rFonts w:ascii="Times New Roman" w:hAnsi="Times New Roman"/>
          <w:spacing w:val="-1"/>
          <w:sz w:val="28"/>
          <w:szCs w:val="28"/>
        </w:rPr>
        <w:t xml:space="preserve"> </w:t>
      </w:r>
      <w:r w:rsidRPr="00D3569F">
        <w:rPr>
          <w:rFonts w:ascii="Times New Roman" w:hAnsi="Times New Roman"/>
          <w:spacing w:val="-1"/>
          <w:sz w:val="28"/>
          <w:szCs w:val="28"/>
        </w:rPr>
        <w:t>the</w:t>
      </w:r>
      <w:r w:rsidR="00760478">
        <w:rPr>
          <w:rFonts w:ascii="Times New Roman" w:hAnsi="Times New Roman"/>
          <w:spacing w:val="-1"/>
          <w:sz w:val="28"/>
          <w:szCs w:val="28"/>
        </w:rPr>
        <w:t xml:space="preserve"> </w:t>
      </w:r>
      <w:r w:rsidRPr="00D3569F">
        <w:rPr>
          <w:rFonts w:ascii="Times New Roman" w:hAnsi="Times New Roman"/>
          <w:sz w:val="28"/>
          <w:szCs w:val="28"/>
        </w:rPr>
        <w:t>creative</w:t>
      </w:r>
      <w:r w:rsidR="00760478">
        <w:rPr>
          <w:rFonts w:ascii="Times New Roman" w:hAnsi="Times New Roman"/>
          <w:sz w:val="28"/>
          <w:szCs w:val="28"/>
        </w:rPr>
        <w:t xml:space="preserve"> </w:t>
      </w:r>
      <w:r w:rsidRPr="00D3569F">
        <w:rPr>
          <w:rFonts w:ascii="Times New Roman" w:hAnsi="Times New Roman"/>
          <w:spacing w:val="-1"/>
          <w:sz w:val="28"/>
          <w:szCs w:val="28"/>
        </w:rPr>
        <w:t>industries.</w:t>
      </w:r>
      <w:r w:rsidR="00760478">
        <w:rPr>
          <w:rFonts w:ascii="Times New Roman" w:hAnsi="Times New Roman"/>
          <w:spacing w:val="-1"/>
          <w:sz w:val="28"/>
          <w:szCs w:val="28"/>
        </w:rPr>
        <w:t xml:space="preserve"> </w:t>
      </w:r>
      <w:r w:rsidRPr="00D3569F">
        <w:rPr>
          <w:rFonts w:ascii="Times New Roman" w:hAnsi="Times New Roman"/>
          <w:sz w:val="28"/>
          <w:szCs w:val="28"/>
        </w:rPr>
        <w:t>They</w:t>
      </w:r>
      <w:r w:rsidR="00760478">
        <w:rPr>
          <w:rFonts w:ascii="Times New Roman" w:hAnsi="Times New Roman"/>
          <w:sz w:val="28"/>
          <w:szCs w:val="28"/>
        </w:rPr>
        <w:t xml:space="preserve"> </w:t>
      </w:r>
      <w:r w:rsidRPr="00D3569F">
        <w:rPr>
          <w:rFonts w:ascii="Times New Roman" w:hAnsi="Times New Roman"/>
          <w:sz w:val="28"/>
          <w:szCs w:val="28"/>
        </w:rPr>
        <w:t>will</w:t>
      </w:r>
      <w:r w:rsidR="00760478">
        <w:rPr>
          <w:rFonts w:ascii="Times New Roman" w:hAnsi="Times New Roman"/>
          <w:sz w:val="28"/>
          <w:szCs w:val="28"/>
        </w:rPr>
        <w:t xml:space="preserve"> </w:t>
      </w:r>
      <w:r w:rsidRPr="00D3569F">
        <w:rPr>
          <w:rFonts w:ascii="Times New Roman" w:hAnsi="Times New Roman"/>
          <w:sz w:val="28"/>
          <w:szCs w:val="28"/>
        </w:rPr>
        <w:t>learn</w:t>
      </w:r>
      <w:r w:rsidR="00760478">
        <w:rPr>
          <w:rFonts w:ascii="Times New Roman" w:hAnsi="Times New Roman"/>
          <w:sz w:val="28"/>
          <w:szCs w:val="28"/>
        </w:rPr>
        <w:t xml:space="preserve"> </w:t>
      </w:r>
      <w:r w:rsidRPr="00D3569F">
        <w:rPr>
          <w:rFonts w:ascii="Times New Roman" w:hAnsi="Times New Roman"/>
          <w:sz w:val="28"/>
          <w:szCs w:val="28"/>
        </w:rPr>
        <w:t>a</w:t>
      </w:r>
      <w:r w:rsidR="00760478">
        <w:rPr>
          <w:rFonts w:ascii="Times New Roman" w:hAnsi="Times New Roman"/>
          <w:sz w:val="28"/>
          <w:szCs w:val="28"/>
        </w:rPr>
        <w:t xml:space="preserve"> </w:t>
      </w:r>
      <w:r w:rsidRPr="00D3569F">
        <w:rPr>
          <w:rFonts w:ascii="Times New Roman" w:hAnsi="Times New Roman"/>
          <w:spacing w:val="-1"/>
          <w:sz w:val="28"/>
          <w:szCs w:val="28"/>
        </w:rPr>
        <w:t>variety</w:t>
      </w:r>
      <w:r w:rsidR="00760478">
        <w:rPr>
          <w:rFonts w:ascii="Times New Roman" w:hAnsi="Times New Roman"/>
          <w:spacing w:val="-1"/>
          <w:sz w:val="28"/>
          <w:szCs w:val="28"/>
        </w:rPr>
        <w:t xml:space="preserve"> </w:t>
      </w:r>
      <w:r w:rsidRPr="00D3569F">
        <w:rPr>
          <w:rFonts w:ascii="Times New Roman" w:hAnsi="Times New Roman"/>
          <w:sz w:val="28"/>
          <w:szCs w:val="28"/>
        </w:rPr>
        <w:t>of</w:t>
      </w:r>
      <w:r w:rsidR="00760478">
        <w:rPr>
          <w:rFonts w:ascii="Times New Roman" w:hAnsi="Times New Roman"/>
          <w:sz w:val="28"/>
          <w:szCs w:val="28"/>
        </w:rPr>
        <w:t xml:space="preserve"> </w:t>
      </w:r>
      <w:r w:rsidRPr="00D3569F">
        <w:rPr>
          <w:rFonts w:ascii="Times New Roman" w:hAnsi="Times New Roman"/>
          <w:spacing w:val="-1"/>
          <w:sz w:val="28"/>
          <w:szCs w:val="28"/>
        </w:rPr>
        <w:t>communication</w:t>
      </w:r>
      <w:r w:rsidR="00760478">
        <w:rPr>
          <w:rFonts w:ascii="Times New Roman" w:hAnsi="Times New Roman"/>
          <w:spacing w:val="-1"/>
          <w:sz w:val="28"/>
          <w:szCs w:val="28"/>
        </w:rPr>
        <w:t xml:space="preserve"> </w:t>
      </w:r>
      <w:r w:rsidRPr="00D3569F">
        <w:rPr>
          <w:rFonts w:ascii="Times New Roman" w:hAnsi="Times New Roman"/>
          <w:spacing w:val="-1"/>
          <w:sz w:val="28"/>
          <w:szCs w:val="28"/>
        </w:rPr>
        <w:t>method</w:t>
      </w:r>
      <w:r w:rsidR="00760478">
        <w:rPr>
          <w:rFonts w:ascii="Times New Roman" w:hAnsi="Times New Roman"/>
          <w:spacing w:val="-1"/>
          <w:sz w:val="28"/>
          <w:szCs w:val="28"/>
        </w:rPr>
        <w:t xml:space="preserve"> </w:t>
      </w:r>
      <w:r w:rsidRPr="00D3569F">
        <w:rPr>
          <w:rFonts w:ascii="Times New Roman" w:hAnsi="Times New Roman"/>
          <w:spacing w:val="-1"/>
          <w:sz w:val="28"/>
          <w:szCs w:val="28"/>
        </w:rPr>
        <w:t>using</w:t>
      </w:r>
      <w:r w:rsidR="00760478">
        <w:rPr>
          <w:rFonts w:ascii="Times New Roman" w:hAnsi="Times New Roman"/>
          <w:spacing w:val="-1"/>
          <w:sz w:val="28"/>
          <w:szCs w:val="28"/>
        </w:rPr>
        <w:t xml:space="preserve"> </w:t>
      </w:r>
      <w:r w:rsidRPr="00D3569F">
        <w:rPr>
          <w:rFonts w:ascii="Times New Roman" w:hAnsi="Times New Roman"/>
          <w:spacing w:val="-1"/>
          <w:sz w:val="28"/>
          <w:szCs w:val="28"/>
        </w:rPr>
        <w:t>both</w:t>
      </w:r>
      <w:r w:rsidR="00760478">
        <w:rPr>
          <w:rFonts w:ascii="Times New Roman" w:hAnsi="Times New Roman"/>
          <w:spacing w:val="-1"/>
          <w:sz w:val="28"/>
          <w:szCs w:val="28"/>
        </w:rPr>
        <w:t xml:space="preserve"> </w:t>
      </w:r>
      <w:r w:rsidRPr="00D3569F">
        <w:rPr>
          <w:rFonts w:ascii="Times New Roman" w:hAnsi="Times New Roman"/>
          <w:spacing w:val="-1"/>
          <w:sz w:val="28"/>
          <w:szCs w:val="28"/>
        </w:rPr>
        <w:t>traditional</w:t>
      </w:r>
      <w:r w:rsidR="00760478">
        <w:rPr>
          <w:rFonts w:ascii="Times New Roman" w:hAnsi="Times New Roman"/>
          <w:spacing w:val="-1"/>
          <w:sz w:val="28"/>
          <w:szCs w:val="28"/>
        </w:rPr>
        <w:t xml:space="preserve"> </w:t>
      </w:r>
      <w:r w:rsidRPr="00D3569F">
        <w:rPr>
          <w:rFonts w:ascii="Times New Roman" w:hAnsi="Times New Roman"/>
          <w:spacing w:val="-1"/>
          <w:sz w:val="28"/>
          <w:szCs w:val="28"/>
        </w:rPr>
        <w:t>physical</w:t>
      </w:r>
      <w:r w:rsidR="00760478">
        <w:rPr>
          <w:rFonts w:ascii="Times New Roman" w:hAnsi="Times New Roman"/>
          <w:spacing w:val="-1"/>
          <w:sz w:val="28"/>
          <w:szCs w:val="28"/>
        </w:rPr>
        <w:t xml:space="preserve"> </w:t>
      </w:r>
      <w:r w:rsidRPr="00D3569F">
        <w:rPr>
          <w:rFonts w:ascii="Times New Roman" w:hAnsi="Times New Roman"/>
          <w:sz w:val="28"/>
          <w:szCs w:val="28"/>
        </w:rPr>
        <w:t>and</w:t>
      </w:r>
      <w:r w:rsidR="00760478">
        <w:rPr>
          <w:rFonts w:ascii="Times New Roman" w:hAnsi="Times New Roman"/>
          <w:sz w:val="28"/>
          <w:szCs w:val="28"/>
        </w:rPr>
        <w:t xml:space="preserve"> </w:t>
      </w:r>
      <w:r w:rsidRPr="00D3569F">
        <w:rPr>
          <w:rFonts w:ascii="Times New Roman" w:hAnsi="Times New Roman"/>
          <w:sz w:val="28"/>
          <w:szCs w:val="28"/>
        </w:rPr>
        <w:t>online</w:t>
      </w:r>
      <w:r w:rsidR="00760478">
        <w:rPr>
          <w:rFonts w:ascii="Times New Roman" w:hAnsi="Times New Roman"/>
          <w:sz w:val="28"/>
          <w:szCs w:val="28"/>
        </w:rPr>
        <w:t xml:space="preserve"> </w:t>
      </w:r>
      <w:r w:rsidRPr="00D3569F">
        <w:rPr>
          <w:rFonts w:ascii="Times New Roman" w:hAnsi="Times New Roman"/>
          <w:spacing w:val="-1"/>
          <w:sz w:val="28"/>
          <w:szCs w:val="28"/>
        </w:rPr>
        <w:t>digital</w:t>
      </w:r>
      <w:r w:rsidR="00760478">
        <w:rPr>
          <w:rFonts w:ascii="Times New Roman" w:hAnsi="Times New Roman"/>
          <w:spacing w:val="-1"/>
          <w:sz w:val="28"/>
          <w:szCs w:val="28"/>
        </w:rPr>
        <w:t xml:space="preserve"> </w:t>
      </w:r>
      <w:proofErr w:type="gramStart"/>
      <w:r w:rsidRPr="00D3569F">
        <w:rPr>
          <w:rFonts w:ascii="Times New Roman" w:hAnsi="Times New Roman"/>
          <w:sz w:val="28"/>
          <w:szCs w:val="28"/>
        </w:rPr>
        <w:t>medias</w:t>
      </w:r>
      <w:proofErr w:type="gramEnd"/>
      <w:r w:rsidRPr="00D3569F">
        <w:rPr>
          <w:rFonts w:ascii="Times New Roman" w:hAnsi="Times New Roman"/>
          <w:sz w:val="28"/>
          <w:szCs w:val="28"/>
        </w:rPr>
        <w:t>,</w:t>
      </w:r>
      <w:r w:rsidR="00760478">
        <w:rPr>
          <w:rFonts w:ascii="Times New Roman" w:hAnsi="Times New Roman"/>
          <w:sz w:val="28"/>
          <w:szCs w:val="28"/>
        </w:rPr>
        <w:t xml:space="preserve"> </w:t>
      </w:r>
      <w:r w:rsidRPr="00D3569F">
        <w:rPr>
          <w:rFonts w:ascii="Times New Roman" w:hAnsi="Times New Roman"/>
          <w:spacing w:val="-1"/>
          <w:sz w:val="28"/>
          <w:szCs w:val="28"/>
        </w:rPr>
        <w:t>developing</w:t>
      </w:r>
      <w:r w:rsidR="00760478">
        <w:rPr>
          <w:rFonts w:ascii="Times New Roman" w:hAnsi="Times New Roman"/>
          <w:spacing w:val="-1"/>
          <w:sz w:val="28"/>
          <w:szCs w:val="28"/>
        </w:rPr>
        <w:t xml:space="preserve"> </w:t>
      </w:r>
      <w:r w:rsidRPr="00D3569F">
        <w:rPr>
          <w:rFonts w:ascii="Times New Roman" w:hAnsi="Times New Roman"/>
          <w:spacing w:val="-1"/>
          <w:sz w:val="28"/>
          <w:szCs w:val="28"/>
        </w:rPr>
        <w:t>visual</w:t>
      </w:r>
      <w:r w:rsidR="00760478">
        <w:rPr>
          <w:rFonts w:ascii="Times New Roman" w:hAnsi="Times New Roman"/>
          <w:spacing w:val="-1"/>
          <w:sz w:val="28"/>
          <w:szCs w:val="28"/>
        </w:rPr>
        <w:t xml:space="preserve"> </w:t>
      </w:r>
      <w:r w:rsidRPr="00D3569F">
        <w:rPr>
          <w:rFonts w:ascii="Times New Roman" w:hAnsi="Times New Roman"/>
          <w:spacing w:val="-1"/>
          <w:sz w:val="28"/>
          <w:szCs w:val="28"/>
        </w:rPr>
        <w:t>presentation</w:t>
      </w:r>
      <w:r w:rsidR="00760478">
        <w:rPr>
          <w:rFonts w:ascii="Times New Roman" w:hAnsi="Times New Roman"/>
          <w:spacing w:val="-1"/>
          <w:sz w:val="28"/>
          <w:szCs w:val="28"/>
        </w:rPr>
        <w:t xml:space="preserve"> </w:t>
      </w:r>
      <w:r w:rsidRPr="00D3569F">
        <w:rPr>
          <w:rFonts w:ascii="Times New Roman" w:hAnsi="Times New Roman"/>
          <w:spacing w:val="-1"/>
          <w:sz w:val="28"/>
          <w:szCs w:val="28"/>
        </w:rPr>
        <w:t>skills</w:t>
      </w:r>
      <w:r w:rsidR="00760478">
        <w:rPr>
          <w:rFonts w:ascii="Times New Roman" w:hAnsi="Times New Roman"/>
          <w:spacing w:val="-1"/>
          <w:sz w:val="28"/>
          <w:szCs w:val="28"/>
        </w:rPr>
        <w:t xml:space="preserve"> </w:t>
      </w:r>
      <w:r w:rsidRPr="00D3569F">
        <w:rPr>
          <w:rFonts w:ascii="Times New Roman" w:hAnsi="Times New Roman"/>
          <w:sz w:val="28"/>
          <w:szCs w:val="28"/>
        </w:rPr>
        <w:t>for</w:t>
      </w:r>
      <w:r w:rsidR="00760478">
        <w:rPr>
          <w:rFonts w:ascii="Times New Roman" w:hAnsi="Times New Roman"/>
          <w:sz w:val="28"/>
          <w:szCs w:val="28"/>
        </w:rPr>
        <w:t xml:space="preserve"> </w:t>
      </w:r>
      <w:r w:rsidRPr="00D3569F">
        <w:rPr>
          <w:rFonts w:ascii="Times New Roman" w:hAnsi="Times New Roman"/>
          <w:spacing w:val="-1"/>
          <w:sz w:val="28"/>
          <w:szCs w:val="28"/>
        </w:rPr>
        <w:t>use</w:t>
      </w:r>
      <w:r w:rsidR="00760478">
        <w:rPr>
          <w:rFonts w:ascii="Times New Roman" w:hAnsi="Times New Roman"/>
          <w:spacing w:val="-1"/>
          <w:sz w:val="28"/>
          <w:szCs w:val="28"/>
        </w:rPr>
        <w:t xml:space="preserve"> </w:t>
      </w:r>
      <w:r w:rsidRPr="00D3569F">
        <w:rPr>
          <w:rFonts w:ascii="Times New Roman" w:hAnsi="Times New Roman"/>
          <w:sz w:val="28"/>
          <w:szCs w:val="28"/>
        </w:rPr>
        <w:t>in</w:t>
      </w:r>
      <w:r w:rsidR="00760478">
        <w:rPr>
          <w:rFonts w:ascii="Times New Roman" w:hAnsi="Times New Roman"/>
          <w:sz w:val="28"/>
          <w:szCs w:val="28"/>
        </w:rPr>
        <w:t xml:space="preserve"> </w:t>
      </w:r>
      <w:r w:rsidRPr="00D3569F">
        <w:rPr>
          <w:rFonts w:ascii="Times New Roman" w:hAnsi="Times New Roman"/>
          <w:spacing w:val="-1"/>
          <w:sz w:val="28"/>
          <w:szCs w:val="28"/>
        </w:rPr>
        <w:t>the</w:t>
      </w:r>
      <w:r w:rsidR="00760478">
        <w:rPr>
          <w:rFonts w:ascii="Times New Roman" w:hAnsi="Times New Roman"/>
          <w:spacing w:val="-1"/>
          <w:sz w:val="28"/>
          <w:szCs w:val="28"/>
        </w:rPr>
        <w:t xml:space="preserve"> </w:t>
      </w:r>
      <w:r w:rsidRPr="00D3569F">
        <w:rPr>
          <w:rFonts w:ascii="Times New Roman" w:hAnsi="Times New Roman"/>
          <w:spacing w:val="-1"/>
          <w:sz w:val="28"/>
          <w:szCs w:val="28"/>
        </w:rPr>
        <w:t>generation,</w:t>
      </w:r>
      <w:r w:rsidR="00760478">
        <w:rPr>
          <w:rFonts w:ascii="Times New Roman" w:hAnsi="Times New Roman"/>
          <w:spacing w:val="-1"/>
          <w:sz w:val="28"/>
          <w:szCs w:val="28"/>
        </w:rPr>
        <w:t xml:space="preserve"> </w:t>
      </w:r>
      <w:r w:rsidRPr="00D3569F">
        <w:rPr>
          <w:rFonts w:ascii="Times New Roman" w:hAnsi="Times New Roman"/>
          <w:spacing w:val="-1"/>
          <w:sz w:val="28"/>
          <w:szCs w:val="28"/>
        </w:rPr>
        <w:t>development</w:t>
      </w:r>
      <w:r w:rsidR="00760478">
        <w:rPr>
          <w:rFonts w:ascii="Times New Roman" w:hAnsi="Times New Roman"/>
          <w:spacing w:val="-1"/>
          <w:sz w:val="28"/>
          <w:szCs w:val="28"/>
        </w:rPr>
        <w:t xml:space="preserve"> </w:t>
      </w:r>
      <w:r w:rsidRPr="00D3569F">
        <w:rPr>
          <w:rFonts w:ascii="Times New Roman" w:hAnsi="Times New Roman"/>
          <w:sz w:val="28"/>
          <w:szCs w:val="28"/>
        </w:rPr>
        <w:t>and</w:t>
      </w:r>
      <w:r w:rsidR="00760478">
        <w:rPr>
          <w:rFonts w:ascii="Times New Roman" w:hAnsi="Times New Roman"/>
          <w:sz w:val="28"/>
          <w:szCs w:val="28"/>
        </w:rPr>
        <w:t xml:space="preserve"> </w:t>
      </w:r>
      <w:r w:rsidRPr="00D3569F">
        <w:rPr>
          <w:rFonts w:ascii="Times New Roman" w:hAnsi="Times New Roman"/>
          <w:spacing w:val="-1"/>
          <w:sz w:val="28"/>
          <w:szCs w:val="28"/>
        </w:rPr>
        <w:t>communication</w:t>
      </w:r>
      <w:r w:rsidR="00760478">
        <w:rPr>
          <w:rFonts w:ascii="Times New Roman" w:hAnsi="Times New Roman"/>
          <w:spacing w:val="-1"/>
          <w:sz w:val="28"/>
          <w:szCs w:val="28"/>
        </w:rPr>
        <w:t xml:space="preserve"> </w:t>
      </w:r>
      <w:r w:rsidRPr="00D3569F">
        <w:rPr>
          <w:rFonts w:ascii="Times New Roman" w:hAnsi="Times New Roman"/>
          <w:spacing w:val="-1"/>
          <w:sz w:val="28"/>
          <w:szCs w:val="28"/>
        </w:rPr>
        <w:t>of</w:t>
      </w:r>
      <w:r w:rsidR="00760478">
        <w:rPr>
          <w:rFonts w:ascii="Times New Roman" w:hAnsi="Times New Roman"/>
          <w:spacing w:val="-1"/>
          <w:sz w:val="28"/>
          <w:szCs w:val="28"/>
        </w:rPr>
        <w:t xml:space="preserve"> </w:t>
      </w:r>
      <w:r w:rsidRPr="00D3569F">
        <w:rPr>
          <w:rFonts w:ascii="Times New Roman" w:hAnsi="Times New Roman"/>
          <w:sz w:val="28"/>
          <w:szCs w:val="28"/>
        </w:rPr>
        <w:t>ideas</w:t>
      </w:r>
      <w:r w:rsidR="00760478">
        <w:rPr>
          <w:rFonts w:ascii="Times New Roman" w:hAnsi="Times New Roman"/>
          <w:sz w:val="28"/>
          <w:szCs w:val="28"/>
        </w:rPr>
        <w:t xml:space="preserve"> </w:t>
      </w:r>
      <w:r w:rsidRPr="00D3569F">
        <w:rPr>
          <w:rFonts w:ascii="Times New Roman" w:hAnsi="Times New Roman"/>
          <w:sz w:val="28"/>
          <w:szCs w:val="28"/>
        </w:rPr>
        <w:t>in</w:t>
      </w:r>
      <w:r w:rsidR="00760478">
        <w:rPr>
          <w:rFonts w:ascii="Times New Roman" w:hAnsi="Times New Roman"/>
          <w:sz w:val="28"/>
          <w:szCs w:val="28"/>
        </w:rPr>
        <w:t xml:space="preserve"> </w:t>
      </w:r>
      <w:r w:rsidRPr="00D3569F">
        <w:rPr>
          <w:rFonts w:ascii="Times New Roman" w:hAnsi="Times New Roman"/>
          <w:sz w:val="28"/>
          <w:szCs w:val="28"/>
        </w:rPr>
        <w:t>a</w:t>
      </w:r>
      <w:r w:rsidRPr="00D3569F">
        <w:rPr>
          <w:rFonts w:ascii="Times New Roman" w:hAnsi="Times New Roman"/>
          <w:spacing w:val="-1"/>
          <w:sz w:val="28"/>
          <w:szCs w:val="28"/>
        </w:rPr>
        <w:t>variety</w:t>
      </w:r>
      <w:r w:rsidR="00760478">
        <w:rPr>
          <w:rFonts w:ascii="Times New Roman" w:hAnsi="Times New Roman"/>
          <w:spacing w:val="-1"/>
          <w:sz w:val="28"/>
          <w:szCs w:val="28"/>
        </w:rPr>
        <w:t xml:space="preserve"> </w:t>
      </w:r>
      <w:r w:rsidRPr="00D3569F">
        <w:rPr>
          <w:rFonts w:ascii="Times New Roman" w:hAnsi="Times New Roman"/>
          <w:sz w:val="28"/>
          <w:szCs w:val="28"/>
        </w:rPr>
        <w:t>of</w:t>
      </w:r>
      <w:r w:rsidR="00760478">
        <w:rPr>
          <w:rFonts w:ascii="Times New Roman" w:hAnsi="Times New Roman"/>
          <w:sz w:val="28"/>
          <w:szCs w:val="28"/>
        </w:rPr>
        <w:t xml:space="preserve"> </w:t>
      </w:r>
      <w:r w:rsidRPr="00D3569F">
        <w:rPr>
          <w:rFonts w:ascii="Times New Roman" w:hAnsi="Times New Roman"/>
          <w:sz w:val="28"/>
          <w:szCs w:val="28"/>
        </w:rPr>
        <w:t>different</w:t>
      </w:r>
      <w:r w:rsidR="00760478">
        <w:rPr>
          <w:rFonts w:ascii="Times New Roman" w:hAnsi="Times New Roman"/>
          <w:sz w:val="28"/>
          <w:szCs w:val="28"/>
        </w:rPr>
        <w:t xml:space="preserve"> </w:t>
      </w:r>
      <w:r w:rsidRPr="00D3569F">
        <w:rPr>
          <w:rFonts w:ascii="Times New Roman" w:hAnsi="Times New Roman"/>
          <w:spacing w:val="-1"/>
          <w:sz w:val="28"/>
          <w:szCs w:val="28"/>
        </w:rPr>
        <w:t>media</w:t>
      </w:r>
      <w:r w:rsidR="00760478">
        <w:rPr>
          <w:rFonts w:ascii="Times New Roman" w:hAnsi="Times New Roman"/>
          <w:spacing w:val="-1"/>
          <w:sz w:val="28"/>
          <w:szCs w:val="28"/>
        </w:rPr>
        <w:t xml:space="preserve"> </w:t>
      </w:r>
      <w:r w:rsidRPr="00D3569F">
        <w:rPr>
          <w:rFonts w:ascii="Times New Roman" w:hAnsi="Times New Roman"/>
          <w:sz w:val="28"/>
          <w:szCs w:val="28"/>
        </w:rPr>
        <w:t>forms.</w:t>
      </w:r>
    </w:p>
    <w:p w:rsidR="00F022D0" w:rsidRPr="00D3569F" w:rsidRDefault="00F022D0" w:rsidP="006E5C98">
      <w:pPr>
        <w:shd w:val="clear" w:color="auto" w:fill="FFFFFF" w:themeFill="background1"/>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F022D0" w:rsidRPr="00D3569F" w:rsidTr="00F022D0">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022D0" w:rsidRPr="00D3569F" w:rsidRDefault="00F022D0" w:rsidP="006E5C98">
            <w:pPr>
              <w:keepNext/>
              <w:widowControl w:val="0"/>
              <w:rPr>
                <w:rFonts w:ascii="Times New Roman" w:hAnsi="Times New Roman"/>
                <w:b/>
                <w:sz w:val="28"/>
                <w:szCs w:val="28"/>
              </w:rPr>
            </w:pPr>
            <w:r w:rsidRPr="00D3569F">
              <w:rPr>
                <w:rFonts w:ascii="Times New Roman" w:hAnsi="Times New Roman"/>
                <w:b/>
                <w:sz w:val="28"/>
                <w:szCs w:val="28"/>
              </w:rPr>
              <w:t xml:space="preserve">8. Aims of the Unit </w:t>
            </w:r>
          </w:p>
        </w:tc>
      </w:tr>
    </w:tbl>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Communicate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physical</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screen</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based</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media.</w:t>
      </w:r>
    </w:p>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Selection</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appropriate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methods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their</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p>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rPr>
      </w:pPr>
      <w:r w:rsidRPr="00D3569F">
        <w:rPr>
          <w:rFonts w:ascii="Times New Roman" w:hAnsi="Times New Roman" w:cs="Times New Roman"/>
          <w:spacing w:val="-1"/>
          <w:sz w:val="28"/>
          <w:szCs w:val="28"/>
        </w:rPr>
        <w:t>Engagement</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with</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different</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audiences.</w:t>
      </w:r>
    </w:p>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Understand</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basic</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principals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visual</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Pr="00D3569F">
        <w:rPr>
          <w:rFonts w:ascii="Times New Roman" w:hAnsi="Times New Roman" w:cs="Times New Roman"/>
          <w:spacing w:val="6"/>
          <w:sz w:val="28"/>
          <w:szCs w:val="28"/>
          <w:lang w:val="en-US"/>
        </w:rPr>
        <w:t xml:space="preserve"> p</w:t>
      </w:r>
      <w:r w:rsidRPr="00D3569F">
        <w:rPr>
          <w:rFonts w:ascii="Times New Roman" w:hAnsi="Times New Roman" w:cs="Times New Roman"/>
          <w:spacing w:val="-1"/>
          <w:sz w:val="28"/>
          <w:szCs w:val="28"/>
          <w:lang w:val="en-US"/>
        </w:rPr>
        <w:t>resentation.</w:t>
      </w:r>
    </w:p>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Introduction</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range</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digital</w:t>
      </w:r>
      <w:r w:rsidR="00760478">
        <w:rPr>
          <w:rFonts w:ascii="Times New Roman" w:hAnsi="Times New Roman" w:cs="Times New Roman"/>
          <w:spacing w:val="32"/>
          <w:sz w:val="28"/>
          <w:szCs w:val="28"/>
          <w:lang w:val="en-US"/>
        </w:rPr>
        <w:t xml:space="preserve"> a</w:t>
      </w:r>
      <w:r w:rsidRPr="00D3569F">
        <w:rPr>
          <w:rFonts w:ascii="Times New Roman" w:hAnsi="Times New Roman" w:cs="Times New Roman"/>
          <w:spacing w:val="-1"/>
          <w:sz w:val="28"/>
          <w:szCs w:val="28"/>
          <w:lang w:val="en-US"/>
        </w:rPr>
        <w:t>pplications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available</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for</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purposes</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presentations.</w:t>
      </w:r>
    </w:p>
    <w:p w:rsidR="00F022D0" w:rsidRPr="00D3569F" w:rsidRDefault="00F022D0" w:rsidP="006E5C98">
      <w:pPr>
        <w:pStyle w:val="af5"/>
        <w:keepNext/>
        <w:numPr>
          <w:ilvl w:val="0"/>
          <w:numId w:val="137"/>
        </w:numPr>
        <w:autoSpaceDE/>
        <w:autoSpaceDN/>
        <w:adjustRightInd/>
        <w:ind w:left="567" w:hanging="56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Competence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use</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b/>
          <w:sz w:val="28"/>
          <w:szCs w:val="28"/>
          <w:lang w:val="en-US"/>
        </w:rPr>
        <w:t>the world class college/university</w:t>
      </w:r>
      <w:r w:rsidR="00760478">
        <w:rPr>
          <w:rFonts w:ascii="Times New Roman" w:hAnsi="Times New Roman" w:cs="Times New Roman"/>
          <w:b/>
          <w:sz w:val="28"/>
          <w:szCs w:val="28"/>
          <w:lang w:val="en-US"/>
        </w:rPr>
        <w:t xml:space="preserve"> </w:t>
      </w:r>
      <w:r w:rsidRPr="00D3569F">
        <w:rPr>
          <w:rFonts w:ascii="Times New Roman" w:hAnsi="Times New Roman" w:cs="Times New Roman"/>
          <w:sz w:val="28"/>
          <w:szCs w:val="28"/>
          <w:lang w:val="en-US"/>
        </w:rPr>
        <w:t>VLE</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Pr="00D3569F">
        <w:rPr>
          <w:rFonts w:ascii="Times New Roman" w:hAnsi="Times New Roman" w:cs="Times New Roman"/>
          <w:spacing w:val="2"/>
          <w:sz w:val="28"/>
          <w:szCs w:val="28"/>
          <w:lang w:val="en-US"/>
        </w:rPr>
        <w:t xml:space="preserve"> o</w:t>
      </w:r>
      <w:r w:rsidRPr="00D3569F">
        <w:rPr>
          <w:rFonts w:ascii="Times New Roman" w:hAnsi="Times New Roman" w:cs="Times New Roman"/>
          <w:sz w:val="28"/>
          <w:szCs w:val="28"/>
          <w:lang w:val="en-US"/>
        </w:rPr>
        <w:t>nline blogs</w:t>
      </w:r>
    </w:p>
    <w:p w:rsidR="00F022D0" w:rsidRPr="00D3569F" w:rsidRDefault="00F022D0" w:rsidP="006E5C98">
      <w:pPr>
        <w:shd w:val="clear" w:color="auto" w:fill="FFFFFF" w:themeFill="background1"/>
        <w:jc w:val="both"/>
        <w:rPr>
          <w:rFonts w:ascii="Times New Roman" w:hAnsi="Times New Roman"/>
          <w:sz w:val="28"/>
          <w:szCs w:val="28"/>
        </w:rPr>
      </w:pPr>
    </w:p>
    <w:tbl>
      <w:tblPr>
        <w:tblStyle w:val="af1"/>
        <w:tblW w:w="9606" w:type="dxa"/>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06"/>
      </w:tblGrid>
      <w:tr w:rsidR="0030726D" w:rsidRPr="00D3569F" w:rsidTr="00F022D0">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022D0"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lastRenderedPageBreak/>
              <w:t>9</w:t>
            </w:r>
            <w:r w:rsidR="00FB4A07" w:rsidRPr="00D3569F">
              <w:rPr>
                <w:rFonts w:ascii="Times New Roman" w:hAnsi="Times New Roman"/>
                <w:b/>
                <w:sz w:val="28"/>
                <w:szCs w:val="28"/>
              </w:rPr>
              <w:t>. Indicative Content</w:t>
            </w:r>
          </w:p>
        </w:tc>
      </w:tr>
    </w:tbl>
    <w:p w:rsidR="00FB4A07" w:rsidRPr="00D3569F" w:rsidRDefault="00FB4A07" w:rsidP="006E5C98">
      <w:pPr>
        <w:pStyle w:val="af5"/>
        <w:keepNext/>
        <w:ind w:left="0" w:right="95"/>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As</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responds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current</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industry</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practice, </w:t>
      </w:r>
      <w:r w:rsidRPr="00D3569F">
        <w:rPr>
          <w:rFonts w:ascii="Times New Roman" w:hAnsi="Times New Roman" w:cs="Times New Roman"/>
          <w:spacing w:val="-1"/>
          <w:sz w:val="28"/>
          <w:szCs w:val="28"/>
          <w:lang w:val="en-US"/>
        </w:rPr>
        <w:t>the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content</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may</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vary</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response</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industry</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advancements.</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However,</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topics</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likely</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include:</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V</w:t>
      </w:r>
      <w:r w:rsidR="00FB4A07" w:rsidRPr="00D3569F">
        <w:rPr>
          <w:rFonts w:ascii="Times New Roman" w:hAnsi="Times New Roman" w:cs="Times New Roman"/>
          <w:spacing w:val="-1"/>
          <w:sz w:val="28"/>
          <w:szCs w:val="28"/>
          <w:lang w:val="en-US"/>
        </w:rPr>
        <w:t>isual</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communication</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 xml:space="preserve">skills, </w:t>
      </w:r>
      <w:r w:rsidR="00FB4A07" w:rsidRPr="00D3569F">
        <w:rPr>
          <w:rFonts w:ascii="Times New Roman" w:hAnsi="Times New Roman" w:cs="Times New Roman"/>
          <w:spacing w:val="-1"/>
          <w:sz w:val="28"/>
          <w:szCs w:val="28"/>
          <w:lang w:val="en-US"/>
        </w:rPr>
        <w:t>including</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mark</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 xml:space="preserve">making, drawing, </w:t>
      </w:r>
      <w:r w:rsidR="00FB4A07" w:rsidRPr="00D3569F">
        <w:rPr>
          <w:rFonts w:ascii="Times New Roman" w:hAnsi="Times New Roman" w:cs="Times New Roman"/>
          <w:spacing w:val="-1"/>
          <w:sz w:val="28"/>
          <w:szCs w:val="28"/>
          <w:lang w:val="en-US"/>
        </w:rPr>
        <w:t>sketches,collage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and/orphotographic</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video</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methods;</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rPr>
      </w:pPr>
      <w:r w:rsidRPr="00D3569F">
        <w:rPr>
          <w:rFonts w:ascii="Times New Roman" w:hAnsi="Times New Roman" w:cs="Times New Roman"/>
          <w:spacing w:val="-1"/>
          <w:sz w:val="28"/>
          <w:szCs w:val="28"/>
        </w:rPr>
        <w:t>R</w:t>
      </w:r>
      <w:r w:rsidR="00FB4A07" w:rsidRPr="00D3569F">
        <w:rPr>
          <w:rFonts w:ascii="Times New Roman" w:hAnsi="Times New Roman" w:cs="Times New Roman"/>
          <w:spacing w:val="-1"/>
          <w:sz w:val="28"/>
          <w:szCs w:val="28"/>
        </w:rPr>
        <w:t>ecognised</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standards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of</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presentation;</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G</w:t>
      </w:r>
      <w:r w:rsidR="00FB4A07" w:rsidRPr="00D3569F">
        <w:rPr>
          <w:rFonts w:ascii="Times New Roman" w:hAnsi="Times New Roman" w:cs="Times New Roman"/>
          <w:sz w:val="28"/>
          <w:szCs w:val="28"/>
          <w:lang w:val="en-US"/>
        </w:rPr>
        <w:t>raphic</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presentations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tware,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including</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inputs,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outputs</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file</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management;</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B</w:t>
      </w:r>
      <w:r w:rsidR="00FB4A07" w:rsidRPr="00D3569F">
        <w:rPr>
          <w:rFonts w:ascii="Times New Roman" w:hAnsi="Times New Roman" w:cs="Times New Roman"/>
          <w:spacing w:val="-1"/>
          <w:sz w:val="28"/>
          <w:szCs w:val="28"/>
          <w:lang w:val="en-US"/>
        </w:rPr>
        <w:t>asic</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composition,</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layout</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use</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type;</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U</w:t>
      </w:r>
      <w:r w:rsidR="00FB4A07" w:rsidRPr="00D3569F">
        <w:rPr>
          <w:rFonts w:ascii="Times New Roman" w:hAnsi="Times New Roman" w:cs="Times New Roman"/>
          <w:sz w:val="28"/>
          <w:szCs w:val="28"/>
          <w:lang w:val="en-US"/>
        </w:rPr>
        <w:t>se</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web,</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online</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technology</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media</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tool;</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U</w:t>
      </w:r>
      <w:r w:rsidR="00FB4A07" w:rsidRPr="00D3569F">
        <w:rPr>
          <w:rFonts w:ascii="Times New Roman" w:hAnsi="Times New Roman" w:cs="Times New Roman"/>
          <w:spacing w:val="-1"/>
          <w:sz w:val="28"/>
          <w:szCs w:val="28"/>
          <w:lang w:val="en-US"/>
        </w:rPr>
        <w:t>ploading</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downloading</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the</w:t>
      </w:r>
      <w:r w:rsidR="00FB4A07" w:rsidRPr="00D3569F">
        <w:rPr>
          <w:rFonts w:ascii="Times New Roman" w:hAnsi="Times New Roman" w:cs="Times New Roman"/>
          <w:sz w:val="28"/>
          <w:szCs w:val="28"/>
          <w:lang w:val="en-US"/>
        </w:rPr>
        <w:t>VLE</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external</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websites;</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rPr>
      </w:pPr>
      <w:r w:rsidRPr="00D3569F">
        <w:rPr>
          <w:rFonts w:ascii="Times New Roman" w:hAnsi="Times New Roman" w:cs="Times New Roman"/>
          <w:spacing w:val="-1"/>
          <w:sz w:val="28"/>
          <w:szCs w:val="28"/>
        </w:rPr>
        <w:t>I</w:t>
      </w:r>
      <w:r w:rsidR="00FB4A07" w:rsidRPr="00D3569F">
        <w:rPr>
          <w:rFonts w:ascii="Times New Roman" w:hAnsi="Times New Roman" w:cs="Times New Roman"/>
          <w:spacing w:val="-1"/>
          <w:sz w:val="28"/>
          <w:szCs w:val="28"/>
        </w:rPr>
        <w:t>mage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acquisition</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and</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rPr>
        <w:t>output;</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w:t>
      </w:r>
      <w:r w:rsidR="00FB4A07" w:rsidRPr="00D3569F">
        <w:rPr>
          <w:rFonts w:ascii="Times New Roman" w:hAnsi="Times New Roman" w:cs="Times New Roman"/>
          <w:spacing w:val="-1"/>
          <w:sz w:val="28"/>
          <w:szCs w:val="28"/>
          <w:lang w:val="en-US"/>
        </w:rPr>
        <w:t>ppropriate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supporting</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media</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presentation</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tools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such</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photography</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video</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moving</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image</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applications;</w:t>
      </w:r>
    </w:p>
    <w:p w:rsidR="00FB4A07" w:rsidRPr="00D3569F" w:rsidRDefault="00760478"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w:t>
      </w:r>
      <w:r w:rsidR="00FB4A07" w:rsidRPr="00D3569F">
        <w:rPr>
          <w:rFonts w:ascii="Times New Roman" w:hAnsi="Times New Roman" w:cs="Times New Roman"/>
          <w:spacing w:val="-1"/>
          <w:sz w:val="28"/>
          <w:szCs w:val="28"/>
          <w:lang w:val="en-US"/>
        </w:rPr>
        <w:t>xamining</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issues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personal</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safety</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professional</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identity;</w:t>
      </w:r>
    </w:p>
    <w:p w:rsidR="00FB4A07" w:rsidRPr="00D3569F" w:rsidRDefault="00FB4A07" w:rsidP="006E5C98">
      <w:pPr>
        <w:pStyle w:val="af5"/>
        <w:keepNext/>
        <w:numPr>
          <w:ilvl w:val="0"/>
          <w:numId w:val="77"/>
        </w:numPr>
        <w:tabs>
          <w:tab w:val="left" w:pos="819"/>
        </w:tabs>
        <w:autoSpaceDE/>
        <w:autoSpaceDN/>
        <w:adjustRightInd/>
        <w:ind w:right="-46"/>
        <w:jc w:val="both"/>
        <w:rPr>
          <w:rFonts w:ascii="Times New Roman" w:hAnsi="Times New Roman" w:cs="Times New Roman"/>
          <w:sz w:val="28"/>
          <w:szCs w:val="28"/>
        </w:rPr>
      </w:pPr>
      <w:r w:rsidRPr="00D3569F">
        <w:rPr>
          <w:rFonts w:ascii="Times New Roman" w:hAnsi="Times New Roman" w:cs="Times New Roman"/>
          <w:spacing w:val="-1"/>
          <w:sz w:val="28"/>
          <w:szCs w:val="28"/>
        </w:rPr>
        <w:t>copyright,</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citations</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rPr>
        <w:t>and</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rPr>
        <w:t>plagiarism.</w:t>
      </w:r>
    </w:p>
    <w:p w:rsidR="00FB4A07" w:rsidRPr="00D3569F" w:rsidRDefault="00FB4A07" w:rsidP="006E5C98">
      <w:pPr>
        <w:pStyle w:val="a3"/>
        <w:shd w:val="clear" w:color="auto" w:fill="FFFFFF"/>
        <w:jc w:val="both"/>
        <w:rPr>
          <w:rFonts w:ascii="Times New Roman" w:hAnsi="Times New Roman"/>
          <w:sz w:val="28"/>
          <w:szCs w:val="28"/>
        </w:rPr>
      </w:pPr>
    </w:p>
    <w:tbl>
      <w:tblPr>
        <w:tblStyle w:val="af1"/>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6209"/>
      </w:tblGrid>
      <w:tr w:rsidR="0030726D" w:rsidRPr="00D3569F" w:rsidTr="00F022D0">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022D0">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eastAsia="Times New Roman" w:hAnsi="Times New Roman"/>
                <w:sz w:val="28"/>
                <w:szCs w:val="28"/>
              </w:rPr>
            </w:pPr>
            <w:r w:rsidRPr="00D3569F">
              <w:rPr>
                <w:rFonts w:ascii="Times New Roman" w:hAnsi="Times New Roman"/>
                <w:sz w:val="28"/>
                <w:szCs w:val="28"/>
              </w:rPr>
              <w:t>1. Know how to use a variety of communication methods in the creative industries</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Use a variety of communication methods to express your ideas</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022D0">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2. Be able to articulate ideas to a client or audience within a creative industry setting.</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760478"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Explain</w:t>
            </w:r>
            <w:r w:rsidR="00FB4A07" w:rsidRPr="00D3569F">
              <w:rPr>
                <w:rFonts w:ascii="Times New Roman" w:hAnsi="Times New Roman"/>
                <w:sz w:val="28"/>
                <w:szCs w:val="28"/>
              </w:rPr>
              <w:t xml:space="preserve"> your ideas to a client or audience within a creative industry setting.</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022D0">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 Be able to use a variety of media and formats to communicate with others</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Use a variety of media and formats to communicate with others.</w:t>
            </w:r>
          </w:p>
        </w:tc>
      </w:tr>
      <w:tr w:rsidR="0030726D" w:rsidRPr="00D3569F" w:rsidTr="00F022D0">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 Be able to com</w:t>
            </w:r>
            <w:r w:rsidR="00F022D0" w:rsidRPr="00D3569F">
              <w:rPr>
                <w:rFonts w:ascii="Times New Roman" w:hAnsi="Times New Roman"/>
                <w:sz w:val="28"/>
                <w:szCs w:val="28"/>
              </w:rPr>
              <w:t xml:space="preserve">municate information to others </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Communicate contextual design information and how this has infl</w:t>
            </w:r>
            <w:r w:rsidR="00F022D0" w:rsidRPr="00D3569F">
              <w:rPr>
                <w:rFonts w:ascii="Times New Roman" w:hAnsi="Times New Roman"/>
                <w:sz w:val="28"/>
                <w:szCs w:val="28"/>
              </w:rPr>
              <w:t xml:space="preserve">uenced our creative decisions  </w:t>
            </w:r>
          </w:p>
        </w:tc>
      </w:tr>
    </w:tbl>
    <w:p w:rsidR="00FB4A07" w:rsidRPr="00D3569F" w:rsidRDefault="00FB4A07" w:rsidP="006E5C98">
      <w:pPr>
        <w:keepNext/>
        <w:widowControl w:val="0"/>
        <w:jc w:val="both"/>
        <w:rPr>
          <w:rFonts w:ascii="Times New Roman" w:eastAsiaTheme="minorEastAsia" w:hAnsi="Times New Roman"/>
          <w:sz w:val="28"/>
          <w:szCs w:val="28"/>
        </w:rPr>
      </w:pPr>
    </w:p>
    <w:p w:rsidR="00FB68BE" w:rsidRPr="00D3569F" w:rsidRDefault="00FB68BE" w:rsidP="006E5C98">
      <w:pPr>
        <w:keepNext/>
        <w:widowControl w:val="0"/>
        <w:shd w:val="clear" w:color="auto" w:fill="BFBFBF" w:themeFill="background1" w:themeFillShade="BF"/>
        <w:jc w:val="both"/>
        <w:rPr>
          <w:rFonts w:ascii="Times New Roman" w:hAnsi="Times New Roman"/>
          <w:b/>
          <w:sz w:val="28"/>
          <w:szCs w:val="28"/>
        </w:rPr>
      </w:pPr>
      <w:r w:rsidRPr="00D3569F">
        <w:rPr>
          <w:rFonts w:ascii="Times New Roman" w:hAnsi="Times New Roman"/>
          <w:b/>
          <w:sz w:val="28"/>
          <w:szCs w:val="28"/>
        </w:rPr>
        <w:t>10. Teaching &amp; Learning Methods</w:t>
      </w:r>
    </w:p>
    <w:p w:rsidR="00FB68BE" w:rsidRPr="00D3569F" w:rsidRDefault="00FB68BE" w:rsidP="006E5C98">
      <w:pPr>
        <w:keepNext/>
        <w:widowControl w:val="0"/>
        <w:jc w:val="both"/>
        <w:rPr>
          <w:rFonts w:ascii="Times New Roman" w:eastAsiaTheme="minorEastAsia" w:hAnsi="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81"/>
        <w:gridCol w:w="360"/>
        <w:gridCol w:w="5899"/>
      </w:tblGrid>
      <w:tr w:rsidR="0030726D" w:rsidRPr="00D3569F" w:rsidTr="00F022D0">
        <w:tc>
          <w:tcPr>
            <w:tcW w:w="3381"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5899"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022D0">
        <w:trPr>
          <w:trHeight w:val="1419"/>
        </w:trPr>
        <w:tc>
          <w:tcPr>
            <w:tcW w:w="3381" w:type="dxa"/>
            <w:vMerge w:val="restart"/>
            <w:tcBorders>
              <w:top w:val="single" w:sz="6" w:space="0" w:color="auto"/>
              <w:left w:val="single" w:sz="4" w:space="0" w:color="auto"/>
              <w:right w:val="single" w:sz="6" w:space="0" w:color="auto"/>
            </w:tcBorders>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FB4A07" w:rsidRPr="00D3569F" w:rsidRDefault="00FB4A07" w:rsidP="006E5C98">
            <w:pPr>
              <w:keepNext/>
              <w:widowControl w:val="0"/>
              <w:rPr>
                <w:rFonts w:ascii="Times New Roman" w:hAnsi="Times New Roman"/>
                <w:sz w:val="28"/>
                <w:szCs w:val="28"/>
              </w:rPr>
            </w:pPr>
          </w:p>
        </w:tc>
        <w:tc>
          <w:tcPr>
            <w:tcW w:w="360" w:type="dxa"/>
            <w:vMerge/>
            <w:tcBorders>
              <w:top w:val="nil"/>
              <w:left w:val="single" w:sz="6" w:space="0" w:color="auto"/>
              <w:bottom w:val="nil"/>
              <w:right w:val="single" w:sz="6" w:space="0" w:color="auto"/>
            </w:tcBorders>
            <w:vAlign w:val="center"/>
            <w:hideMark/>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keepNext/>
              <w:ind w:right="130"/>
              <w:rPr>
                <w:sz w:val="28"/>
                <w:szCs w:val="28"/>
                <w:lang w:val="en-US"/>
              </w:rPr>
            </w:pPr>
          </w:p>
        </w:tc>
      </w:tr>
      <w:tr w:rsidR="0030726D" w:rsidRPr="00D3569F" w:rsidTr="00F022D0">
        <w:trPr>
          <w:trHeight w:val="441"/>
        </w:trPr>
        <w:tc>
          <w:tcPr>
            <w:tcW w:w="3381" w:type="dxa"/>
            <w:vMerge/>
            <w:tcBorders>
              <w:left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pStyle w:val="TableParagraph"/>
              <w:keepNext/>
              <w:ind w:right="110"/>
              <w:rPr>
                <w:b/>
                <w:sz w:val="28"/>
                <w:szCs w:val="28"/>
              </w:rPr>
            </w:pPr>
            <w:r w:rsidRPr="00D3569F">
              <w:rPr>
                <w:b/>
                <w:sz w:val="28"/>
                <w:szCs w:val="28"/>
              </w:rPr>
              <w:t>Assessment</w:t>
            </w:r>
          </w:p>
        </w:tc>
      </w:tr>
      <w:tr w:rsidR="0030726D" w:rsidRPr="00D3569F" w:rsidTr="00F022D0">
        <w:trPr>
          <w:trHeight w:val="441"/>
        </w:trPr>
        <w:tc>
          <w:tcPr>
            <w:tcW w:w="3381" w:type="dxa"/>
            <w:vMerge/>
            <w:tcBorders>
              <w:left w:val="single" w:sz="4"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TableParagraph"/>
              <w:keepNext/>
              <w:ind w:right="110"/>
              <w:rPr>
                <w:b/>
                <w:sz w:val="28"/>
                <w:szCs w:val="28"/>
              </w:rPr>
            </w:pPr>
          </w:p>
        </w:tc>
      </w:tr>
    </w:tbl>
    <w:p w:rsidR="00FB4A07" w:rsidRPr="00D3569F" w:rsidRDefault="00FB4A07" w:rsidP="006E5C98">
      <w:pPr>
        <w:rPr>
          <w:rFonts w:ascii="Times New Roman" w:hAnsi="Times New Roman"/>
          <w:sz w:val="28"/>
          <w:szCs w:val="28"/>
        </w:rPr>
      </w:pPr>
    </w:p>
    <w:p w:rsidR="00F022D0" w:rsidRPr="00D3569F" w:rsidRDefault="00F022D0"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227"/>
        <w:gridCol w:w="10"/>
        <w:gridCol w:w="415"/>
        <w:gridCol w:w="5812"/>
      </w:tblGrid>
      <w:tr w:rsidR="0030726D" w:rsidRPr="00D3569F" w:rsidTr="00F022D0">
        <w:trPr>
          <w:cantSplit/>
        </w:trPr>
        <w:tc>
          <w:tcPr>
            <w:tcW w:w="3271" w:type="dxa"/>
            <w:gridSpan w:val="3"/>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15" w:type="dxa"/>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022D0">
        <w:trPr>
          <w:cantSplit/>
          <w:trHeight w:val="1505"/>
        </w:trPr>
        <w:tc>
          <w:tcPr>
            <w:tcW w:w="3271" w:type="dxa"/>
            <w:gridSpan w:val="3"/>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15"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widowControl w:val="0"/>
              <w:rPr>
                <w:rFonts w:ascii="Times New Roman" w:hAnsi="Times New Roman"/>
                <w:sz w:val="28"/>
                <w:szCs w:val="28"/>
              </w:rPr>
            </w:pPr>
          </w:p>
        </w:tc>
      </w:tr>
      <w:tr w:rsidR="0030726D" w:rsidRPr="00D3569F" w:rsidTr="00F022D0">
        <w:trPr>
          <w:cantSplit/>
          <w:trHeight w:val="488"/>
        </w:trPr>
        <w:tc>
          <w:tcPr>
            <w:tcW w:w="3271" w:type="dxa"/>
            <w:gridSpan w:val="3"/>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415" w:type="dxa"/>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022D0">
        <w:trPr>
          <w:cantSplit/>
          <w:trHeight w:val="488"/>
        </w:trPr>
        <w:tc>
          <w:tcPr>
            <w:tcW w:w="3271" w:type="dxa"/>
            <w:gridSpan w:val="3"/>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415" w:type="dxa"/>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rPr>
                <w:rFonts w:ascii="Times New Roman" w:hAnsi="Times New Roman"/>
                <w:b/>
                <w:sz w:val="28"/>
                <w:szCs w:val="28"/>
              </w:rPr>
            </w:pPr>
          </w:p>
        </w:tc>
      </w:tr>
      <w:tr w:rsidR="0030726D" w:rsidRPr="00D3569F" w:rsidTr="00F022D0">
        <w:trPr>
          <w:cantSplit/>
        </w:trPr>
        <w:tc>
          <w:tcPr>
            <w:tcW w:w="3261" w:type="dxa"/>
            <w:gridSpan w:val="2"/>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425" w:type="dxa"/>
            <w:gridSpan w:val="2"/>
            <w:vMerge w:val="restart"/>
            <w:tcBorders>
              <w:top w:val="nil"/>
              <w:left w:val="single" w:sz="6" w:space="0" w:color="auto"/>
              <w:right w:val="single" w:sz="6" w:space="0" w:color="auto"/>
            </w:tcBorders>
          </w:tcPr>
          <w:p w:rsidR="00FB4A07" w:rsidRPr="00D3569F" w:rsidRDefault="00FB4A07"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F022D0">
        <w:trPr>
          <w:cantSplit/>
          <w:trHeight w:val="1633"/>
        </w:trPr>
        <w:tc>
          <w:tcPr>
            <w:tcW w:w="3261" w:type="dxa"/>
            <w:gridSpan w:val="2"/>
            <w:vMerge w:val="restart"/>
            <w:tcBorders>
              <w:top w:val="single" w:sz="6" w:space="0" w:color="auto"/>
              <w:left w:val="single" w:sz="4" w:space="0" w:color="auto"/>
              <w:right w:val="single" w:sz="6" w:space="0" w:color="auto"/>
            </w:tcBorders>
            <w:hideMark/>
          </w:tcPr>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gridSpan w:val="2"/>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widowControl w:val="0"/>
              <w:rPr>
                <w:rFonts w:ascii="Times New Roman" w:hAnsi="Times New Roman"/>
                <w:sz w:val="28"/>
                <w:szCs w:val="28"/>
              </w:rPr>
            </w:pPr>
          </w:p>
        </w:tc>
      </w:tr>
      <w:tr w:rsidR="0030726D" w:rsidRPr="00D3569F" w:rsidTr="00F022D0">
        <w:trPr>
          <w:cantSplit/>
          <w:trHeight w:val="190"/>
        </w:trPr>
        <w:tc>
          <w:tcPr>
            <w:tcW w:w="3261" w:type="dxa"/>
            <w:gridSpan w:val="2"/>
            <w:vMerge/>
            <w:tcBorders>
              <w:left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425" w:type="dxa"/>
            <w:gridSpan w:val="2"/>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Assessment </w:t>
            </w:r>
          </w:p>
        </w:tc>
      </w:tr>
      <w:tr w:rsidR="0030726D" w:rsidRPr="00D3569F" w:rsidTr="00F022D0">
        <w:trPr>
          <w:cantSplit/>
          <w:trHeight w:val="927"/>
        </w:trPr>
        <w:tc>
          <w:tcPr>
            <w:tcW w:w="3261" w:type="dxa"/>
            <w:gridSpan w:val="2"/>
            <w:vMerge/>
            <w:tcBorders>
              <w:left w:val="single" w:sz="4" w:space="0" w:color="auto"/>
              <w:right w:val="single" w:sz="6" w:space="0" w:color="auto"/>
            </w:tcBorders>
          </w:tcPr>
          <w:p w:rsidR="00FB4A07" w:rsidRPr="00D3569F" w:rsidRDefault="00FB4A07" w:rsidP="006E5C98">
            <w:pPr>
              <w:pStyle w:val="2"/>
              <w:keepNext w:val="0"/>
              <w:widowControl w:val="0"/>
              <w:rPr>
                <w:rFonts w:ascii="Times New Roman" w:hAnsi="Times New Roman"/>
              </w:rPr>
            </w:pPr>
          </w:p>
        </w:tc>
        <w:tc>
          <w:tcPr>
            <w:tcW w:w="425" w:type="dxa"/>
            <w:gridSpan w:val="2"/>
            <w:vMerge/>
            <w:tcBorders>
              <w:left w:val="single" w:sz="6" w:space="0" w:color="auto"/>
              <w:right w:val="single" w:sz="6" w:space="0" w:color="auto"/>
            </w:tcBorders>
          </w:tcPr>
          <w:p w:rsidR="00FB4A07" w:rsidRPr="00D3569F" w:rsidRDefault="00FB4A07"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FB4A07" w:rsidRPr="00D3569F" w:rsidRDefault="00FB4A07" w:rsidP="006E5C98">
            <w:pPr>
              <w:pStyle w:val="TableParagraph"/>
              <w:keepNext/>
              <w:ind w:right="84"/>
              <w:rPr>
                <w:rFonts w:eastAsia="Arial"/>
                <w:sz w:val="28"/>
                <w:szCs w:val="28"/>
              </w:rPr>
            </w:pPr>
          </w:p>
          <w:p w:rsidR="00FB4A07" w:rsidRPr="00D3569F" w:rsidRDefault="00FB4A07" w:rsidP="006E5C98">
            <w:pPr>
              <w:widowControl w:val="0"/>
              <w:rPr>
                <w:rFonts w:ascii="Times New Roman" w:hAnsi="Times New Roman"/>
                <w:b/>
                <w:sz w:val="28"/>
                <w:szCs w:val="28"/>
              </w:rPr>
            </w:pPr>
          </w:p>
        </w:tc>
      </w:tr>
      <w:tr w:rsidR="0030726D" w:rsidRPr="00D3569F" w:rsidTr="00F022D0">
        <w:trPr>
          <w:gridBefore w:val="1"/>
          <w:wBefore w:w="34" w:type="dxa"/>
          <w:cantSplit/>
        </w:trPr>
        <w:tc>
          <w:tcPr>
            <w:tcW w:w="3227"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gridSpan w:val="2"/>
            <w:vMerge w:val="restart"/>
            <w:tcBorders>
              <w:top w:val="nil"/>
              <w:left w:val="single" w:sz="6" w:space="0" w:color="auto"/>
              <w:right w:val="single" w:sz="6" w:space="0" w:color="auto"/>
            </w:tcBorders>
          </w:tcPr>
          <w:p w:rsidR="00FB4A07" w:rsidRPr="00D3569F" w:rsidRDefault="00FB4A07"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F022D0">
        <w:trPr>
          <w:gridBefore w:val="1"/>
          <w:wBefore w:w="34" w:type="dxa"/>
          <w:cantSplit/>
          <w:trHeight w:val="1633"/>
        </w:trPr>
        <w:tc>
          <w:tcPr>
            <w:tcW w:w="3227"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lastRenderedPageBreak/>
              <w:t>(D) Apply basic research skills and present their findings to a recognisable academic standard (with referencing).</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tc>
        <w:tc>
          <w:tcPr>
            <w:tcW w:w="425" w:type="dxa"/>
            <w:gridSpan w:val="2"/>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widowControl w:val="0"/>
              <w:rPr>
                <w:rFonts w:ascii="Times New Roman" w:hAnsi="Times New Roman"/>
                <w:sz w:val="28"/>
                <w:szCs w:val="28"/>
              </w:rPr>
            </w:pPr>
          </w:p>
        </w:tc>
      </w:tr>
      <w:tr w:rsidR="0030726D" w:rsidRPr="00D3569F" w:rsidTr="00F022D0">
        <w:trPr>
          <w:gridBefore w:val="1"/>
          <w:wBefore w:w="34" w:type="dxa"/>
          <w:cantSplit/>
          <w:trHeight w:val="190"/>
        </w:trPr>
        <w:tc>
          <w:tcPr>
            <w:tcW w:w="3227" w:type="dxa"/>
            <w:vMerge/>
            <w:tcBorders>
              <w:left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425" w:type="dxa"/>
            <w:gridSpan w:val="2"/>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Assessment </w:t>
            </w:r>
          </w:p>
        </w:tc>
      </w:tr>
      <w:tr w:rsidR="0030726D" w:rsidRPr="00D3569F" w:rsidTr="00F022D0">
        <w:trPr>
          <w:gridBefore w:val="1"/>
          <w:wBefore w:w="34" w:type="dxa"/>
          <w:cantSplit/>
          <w:trHeight w:val="927"/>
        </w:trPr>
        <w:tc>
          <w:tcPr>
            <w:tcW w:w="3227" w:type="dxa"/>
            <w:vMerge/>
            <w:tcBorders>
              <w:left w:val="single" w:sz="4" w:space="0" w:color="auto"/>
              <w:right w:val="single" w:sz="6" w:space="0" w:color="auto"/>
            </w:tcBorders>
          </w:tcPr>
          <w:p w:rsidR="00FB4A07" w:rsidRPr="00D3569F" w:rsidRDefault="00FB4A07" w:rsidP="006E5C98">
            <w:pPr>
              <w:pStyle w:val="2"/>
              <w:keepNext w:val="0"/>
              <w:widowControl w:val="0"/>
              <w:rPr>
                <w:rFonts w:ascii="Times New Roman" w:hAnsi="Times New Roman"/>
              </w:rPr>
            </w:pPr>
          </w:p>
        </w:tc>
        <w:tc>
          <w:tcPr>
            <w:tcW w:w="425" w:type="dxa"/>
            <w:gridSpan w:val="2"/>
            <w:vMerge/>
            <w:tcBorders>
              <w:left w:val="single" w:sz="6" w:space="0" w:color="auto"/>
              <w:right w:val="single" w:sz="6" w:space="0" w:color="auto"/>
            </w:tcBorders>
          </w:tcPr>
          <w:p w:rsidR="00FB4A07" w:rsidRPr="00D3569F" w:rsidRDefault="00FB4A07" w:rsidP="006E5C98">
            <w:pPr>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FB4A07" w:rsidRPr="00D3569F" w:rsidRDefault="00FB4A07" w:rsidP="006E5C98">
            <w:pPr>
              <w:pStyle w:val="TableParagraph"/>
              <w:keepNext/>
              <w:ind w:right="84"/>
              <w:rPr>
                <w:rFonts w:eastAsia="Arial"/>
                <w:sz w:val="28"/>
                <w:szCs w:val="28"/>
              </w:rPr>
            </w:pPr>
          </w:p>
          <w:p w:rsidR="00FB4A07" w:rsidRPr="00D3569F" w:rsidRDefault="00FB4A07" w:rsidP="006E5C98">
            <w:pPr>
              <w:widowControl w:val="0"/>
              <w:rPr>
                <w:rFonts w:ascii="Times New Roman" w:hAnsi="Times New Roman"/>
                <w:b/>
                <w:sz w:val="28"/>
                <w:szCs w:val="28"/>
              </w:rPr>
            </w:pPr>
          </w:p>
        </w:tc>
      </w:tr>
    </w:tbl>
    <w:p w:rsidR="00760478" w:rsidRPr="00D3569F" w:rsidRDefault="00760478" w:rsidP="006E5C98">
      <w:pPr>
        <w:rPr>
          <w:rFonts w:ascii="Times New Roman" w:eastAsiaTheme="minorEastAsia" w:hAnsi="Times New Roman"/>
          <w:sz w:val="28"/>
          <w:szCs w:val="28"/>
        </w:rPr>
      </w:pPr>
    </w:p>
    <w:p w:rsidR="00F022D0" w:rsidRPr="00D3569F" w:rsidRDefault="00F022D0" w:rsidP="006E5C98">
      <w:pPr>
        <w:rPr>
          <w:rFonts w:ascii="Times New Roman" w:eastAsiaTheme="minorEastAsia"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8"/>
        <w:gridCol w:w="360"/>
        <w:gridCol w:w="5756"/>
      </w:tblGrid>
      <w:tr w:rsidR="0030726D" w:rsidRPr="00D3569F" w:rsidTr="00B173DE">
        <w:trPr>
          <w:cantSplit/>
        </w:trPr>
        <w:tc>
          <w:tcPr>
            <w:tcW w:w="3348"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360" w:type="dxa"/>
            <w:vMerge w:val="restart"/>
            <w:tcBorders>
              <w:top w:val="nil"/>
              <w:left w:val="single" w:sz="6" w:space="0" w:color="auto"/>
              <w:right w:val="single" w:sz="6" w:space="0" w:color="auto"/>
            </w:tcBorders>
          </w:tcPr>
          <w:p w:rsidR="00FB4A07" w:rsidRPr="00D3569F" w:rsidRDefault="00FB4A07" w:rsidP="006E5C98">
            <w:pPr>
              <w:widowControl w:val="0"/>
              <w:rPr>
                <w:rFonts w:ascii="Times New Roman" w:hAnsi="Times New Roman"/>
                <w:b/>
                <w:sz w:val="28"/>
                <w:szCs w:val="28"/>
              </w:rPr>
            </w:pPr>
          </w:p>
        </w:tc>
        <w:tc>
          <w:tcPr>
            <w:tcW w:w="5756"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B173DE">
        <w:trPr>
          <w:cantSplit/>
          <w:trHeight w:val="1042"/>
        </w:trPr>
        <w:tc>
          <w:tcPr>
            <w:tcW w:w="3348"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60" w:type="dxa"/>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756"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widowControl w:val="0"/>
              <w:rPr>
                <w:rFonts w:ascii="Times New Roman" w:hAnsi="Times New Roman"/>
                <w:sz w:val="28"/>
                <w:szCs w:val="28"/>
              </w:rPr>
            </w:pPr>
          </w:p>
        </w:tc>
      </w:tr>
      <w:tr w:rsidR="0030726D" w:rsidRPr="00D3569F" w:rsidTr="00B173DE">
        <w:trPr>
          <w:cantSplit/>
          <w:trHeight w:val="190"/>
        </w:trPr>
        <w:tc>
          <w:tcPr>
            <w:tcW w:w="3348" w:type="dxa"/>
            <w:vMerge/>
            <w:tcBorders>
              <w:left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360" w:type="dxa"/>
            <w:vMerge/>
            <w:tcBorders>
              <w:left w:val="single" w:sz="6" w:space="0" w:color="auto"/>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756"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Assessment </w:t>
            </w:r>
          </w:p>
        </w:tc>
      </w:tr>
      <w:tr w:rsidR="0030726D" w:rsidRPr="00D3569F" w:rsidTr="00B173DE">
        <w:trPr>
          <w:cantSplit/>
          <w:trHeight w:val="366"/>
        </w:trPr>
        <w:tc>
          <w:tcPr>
            <w:tcW w:w="3348" w:type="dxa"/>
            <w:vMerge/>
            <w:tcBorders>
              <w:left w:val="single" w:sz="4" w:space="0" w:color="auto"/>
              <w:right w:val="single" w:sz="6" w:space="0" w:color="auto"/>
            </w:tcBorders>
          </w:tcPr>
          <w:p w:rsidR="00FB4A07" w:rsidRPr="00D3569F" w:rsidRDefault="00FB4A07" w:rsidP="006E5C98">
            <w:pPr>
              <w:pStyle w:val="2"/>
              <w:keepNext w:val="0"/>
              <w:widowControl w:val="0"/>
              <w:rPr>
                <w:rFonts w:ascii="Times New Roman" w:hAnsi="Times New Roman"/>
              </w:rPr>
            </w:pPr>
          </w:p>
        </w:tc>
        <w:tc>
          <w:tcPr>
            <w:tcW w:w="360" w:type="dxa"/>
            <w:vMerge/>
            <w:tcBorders>
              <w:left w:val="single" w:sz="6" w:space="0" w:color="auto"/>
              <w:right w:val="single" w:sz="6" w:space="0" w:color="auto"/>
            </w:tcBorders>
          </w:tcPr>
          <w:p w:rsidR="00FB4A07" w:rsidRPr="00D3569F" w:rsidRDefault="00FB4A07" w:rsidP="006E5C98">
            <w:pPr>
              <w:widowControl w:val="0"/>
              <w:rPr>
                <w:rFonts w:ascii="Times New Roman" w:hAnsi="Times New Roman"/>
                <w:noProof/>
                <w:sz w:val="28"/>
                <w:szCs w:val="28"/>
              </w:rPr>
            </w:pPr>
          </w:p>
        </w:tc>
        <w:tc>
          <w:tcPr>
            <w:tcW w:w="5756"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FB4A07" w:rsidRPr="00D3569F" w:rsidRDefault="00FB4A07" w:rsidP="006E5C98">
            <w:pPr>
              <w:pStyle w:val="TableParagraph"/>
              <w:keepNext/>
              <w:ind w:right="84"/>
              <w:rPr>
                <w:rFonts w:eastAsia="Arial"/>
                <w:sz w:val="28"/>
                <w:szCs w:val="28"/>
              </w:rPr>
            </w:pPr>
          </w:p>
          <w:p w:rsidR="00FB4A07" w:rsidRPr="00D3569F" w:rsidRDefault="00FB4A07" w:rsidP="006E5C98">
            <w:pPr>
              <w:widowControl w:val="0"/>
              <w:rPr>
                <w:rFonts w:ascii="Times New Roman" w:hAnsi="Times New Roman"/>
                <w:b/>
                <w:sz w:val="28"/>
                <w:szCs w:val="28"/>
              </w:rPr>
            </w:pPr>
          </w:p>
        </w:tc>
      </w:tr>
    </w:tbl>
    <w:p w:rsidR="00B173DE" w:rsidRDefault="00B173DE"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Pr="00D3569F" w:rsidRDefault="00D3569F"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Default="00B173DE" w:rsidP="006E5C98">
      <w:pPr>
        <w:rPr>
          <w:rFonts w:ascii="Times New Roman" w:hAnsi="Times New Roman"/>
          <w:sz w:val="28"/>
          <w:szCs w:val="28"/>
        </w:rPr>
      </w:pPr>
    </w:p>
    <w:p w:rsidR="00760478" w:rsidRDefault="00760478" w:rsidP="006E5C98">
      <w:pPr>
        <w:rPr>
          <w:rFonts w:ascii="Times New Roman" w:hAnsi="Times New Roman"/>
          <w:sz w:val="28"/>
          <w:szCs w:val="28"/>
        </w:rPr>
      </w:pPr>
    </w:p>
    <w:p w:rsidR="00760478" w:rsidRPr="00760478" w:rsidRDefault="00760478"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814"/>
      </w:tblGrid>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814"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rPr>
                <w:rFonts w:eastAsia="Arial"/>
                <w:sz w:val="28"/>
                <w:szCs w:val="28"/>
                <w:lang w:val="en-US"/>
              </w:rPr>
            </w:pPr>
            <w:r w:rsidRPr="00D3569F">
              <w:rPr>
                <w:spacing w:val="-1"/>
                <w:sz w:val="28"/>
                <w:szCs w:val="28"/>
                <w:lang w:val="en-US"/>
              </w:rPr>
              <w:t>ContextualStudies/ArchitecturalTheory</w:t>
            </w:r>
            <w:r w:rsidRPr="00D3569F">
              <w:rPr>
                <w:sz w:val="28"/>
                <w:szCs w:val="28"/>
                <w:lang w:val="en-US"/>
              </w:rPr>
              <w:t>and</w:t>
            </w:r>
            <w:r w:rsidRPr="00D3569F">
              <w:rPr>
                <w:spacing w:val="-1"/>
                <w:sz w:val="28"/>
                <w:szCs w:val="28"/>
                <w:lang w:val="en-US"/>
              </w:rPr>
              <w:t>Context</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2</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814"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rFonts w:eastAsia="Arial"/>
                <w:sz w:val="28"/>
                <w:szCs w:val="28"/>
              </w:rPr>
            </w:pPr>
            <w:r w:rsidRPr="00D3569F">
              <w:rPr>
                <w:sz w:val="28"/>
                <w:szCs w:val="28"/>
              </w:rPr>
              <w:t>15</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3</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814"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sz w:val="28"/>
                <w:szCs w:val="28"/>
              </w:rPr>
            </w:pPr>
            <w:r w:rsidRPr="00D3569F">
              <w:rPr>
                <w:sz w:val="28"/>
                <w:szCs w:val="28"/>
              </w:rPr>
              <w:t>30</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4</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814"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rFonts w:eastAsia="Arial"/>
                <w:sz w:val="28"/>
                <w:szCs w:val="28"/>
              </w:rPr>
            </w:pPr>
            <w:r w:rsidRPr="00D3569F">
              <w:rPr>
                <w:spacing w:val="-1"/>
                <w:sz w:val="28"/>
                <w:szCs w:val="28"/>
              </w:rPr>
              <w:t>Mandatory</w:t>
            </w:r>
          </w:p>
        </w:tc>
      </w:tr>
    </w:tbl>
    <w:p w:rsidR="00FB4A07" w:rsidRPr="00D3569F" w:rsidRDefault="00FB4A07" w:rsidP="006E5C98">
      <w:pPr>
        <w:rPr>
          <w:rFonts w:ascii="Times New Roman" w:eastAsiaTheme="minorEastAsia" w:hAnsi="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993"/>
      </w:tblGrid>
      <w:tr w:rsidR="0030726D" w:rsidRPr="00D3569F" w:rsidTr="00FB68BE">
        <w:trPr>
          <w:cantSplit/>
        </w:trPr>
        <w:tc>
          <w:tcPr>
            <w:tcW w:w="964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B4A07" w:rsidRPr="00D3569F" w:rsidRDefault="00B173DE" w:rsidP="006E5C98">
            <w:pPr>
              <w:rPr>
                <w:rFonts w:ascii="Times New Roman" w:hAnsi="Times New Roman"/>
                <w:b/>
                <w:sz w:val="28"/>
                <w:szCs w:val="28"/>
              </w:rPr>
            </w:pPr>
            <w:r w:rsidRPr="00D3569F">
              <w:rPr>
                <w:rFonts w:ascii="Times New Roman" w:hAnsi="Times New Roman"/>
                <w:b/>
                <w:sz w:val="28"/>
                <w:szCs w:val="28"/>
              </w:rPr>
              <w:t>5</w:t>
            </w:r>
            <w:r w:rsidR="00FB4A07" w:rsidRPr="00D3569F">
              <w:rPr>
                <w:rFonts w:ascii="Times New Roman" w:hAnsi="Times New Roman"/>
                <w:b/>
                <w:sz w:val="28"/>
                <w:szCs w:val="28"/>
              </w:rPr>
              <w:t>. Breakdown of Notional Learning Hours</w:t>
            </w:r>
          </w:p>
        </w:tc>
      </w:tr>
      <w:tr w:rsidR="0030726D" w:rsidRPr="00D3569F" w:rsidTr="00FB68B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Staff – Student Contact</w:t>
            </w:r>
          </w:p>
        </w:tc>
        <w:tc>
          <w:tcPr>
            <w:tcW w:w="5106"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Classes</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w:t>
            </w:r>
          </w:p>
          <w:p w:rsidR="00FB4A07" w:rsidRPr="00D3569F" w:rsidRDefault="00FB4A0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B68B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120</w:t>
            </w:r>
          </w:p>
        </w:tc>
      </w:tr>
      <w:tr w:rsidR="00B173DE" w:rsidRPr="00D3569F" w:rsidTr="00FB68BE">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73DE" w:rsidRPr="00D3569F" w:rsidRDefault="00B173DE"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993" w:type="dxa"/>
            <w:tcBorders>
              <w:top w:val="single" w:sz="4" w:space="0" w:color="auto"/>
              <w:left w:val="single" w:sz="4" w:space="0" w:color="auto"/>
              <w:bottom w:val="single" w:sz="4" w:space="0" w:color="auto"/>
              <w:right w:val="single" w:sz="4" w:space="0" w:color="auto"/>
            </w:tcBorders>
          </w:tcPr>
          <w:p w:rsidR="00B173DE" w:rsidRPr="00D3569F" w:rsidRDefault="00B173DE" w:rsidP="006E5C98">
            <w:pPr>
              <w:jc w:val="center"/>
              <w:rPr>
                <w:rFonts w:ascii="Times New Roman" w:hAnsi="Times New Roman"/>
                <w:b/>
                <w:sz w:val="28"/>
                <w:szCs w:val="28"/>
              </w:rPr>
            </w:pPr>
            <w:r w:rsidRPr="00D3569F">
              <w:rPr>
                <w:rFonts w:ascii="Times New Roman" w:hAnsi="Times New Roman"/>
                <w:b/>
                <w:sz w:val="28"/>
                <w:szCs w:val="28"/>
              </w:rPr>
              <w:t>150</w:t>
            </w:r>
          </w:p>
        </w:tc>
      </w:tr>
    </w:tbl>
    <w:p w:rsidR="00FB4A07" w:rsidRPr="00D3569F" w:rsidRDefault="00FB4A07" w:rsidP="006E5C98">
      <w:pPr>
        <w:rPr>
          <w:rFonts w:ascii="Times New Roman" w:eastAsiaTheme="minorEastAsia" w:hAnsi="Times New Roman"/>
          <w:sz w:val="28"/>
          <w:szCs w:val="28"/>
        </w:rPr>
      </w:pPr>
    </w:p>
    <w:p w:rsidR="00FB4A07" w:rsidRPr="00D3569F" w:rsidRDefault="00B173D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FB4A07" w:rsidRPr="00D3569F">
        <w:rPr>
          <w:rFonts w:ascii="Times New Roman" w:hAnsi="Times New Roman"/>
          <w:b/>
          <w:sz w:val="28"/>
          <w:szCs w:val="28"/>
        </w:rPr>
        <w:t xml:space="preserve">. Unit Introduction </w:t>
      </w:r>
    </w:p>
    <w:p w:rsidR="00FB4A07" w:rsidRPr="00D3569F" w:rsidRDefault="00FB4A07"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76047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is</w:t>
      </w:r>
      <w:r w:rsidRPr="00D3569F">
        <w:rPr>
          <w:rFonts w:ascii="Times New Roman" w:hAnsi="Times New Roman" w:cs="Times New Roman"/>
          <w:sz w:val="28"/>
          <w:szCs w:val="28"/>
          <w:lang w:val="en-US"/>
        </w:rPr>
        <w:t xml:space="preserve"> a</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document-based</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introducing</w:t>
      </w:r>
      <w:r w:rsidR="0076047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76047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history and</w:t>
      </w:r>
      <w:r w:rsidR="0076047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theory</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space/interior design concepts.</w:t>
      </w:r>
    </w:p>
    <w:p w:rsidR="00FB4A07" w:rsidRPr="00D3569F" w:rsidRDefault="00760478"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These units introduce the</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history of</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space/interior design concepts</w:t>
      </w:r>
      <w:r w:rsidR="00FB4A07" w:rsidRPr="00D3569F">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its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production</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as a</w:t>
      </w:r>
      <w:r>
        <w:rPr>
          <w:rFonts w:ascii="Times New Roman" w:hAnsi="Times New Roman" w:cs="Times New Roman"/>
          <w:sz w:val="28"/>
          <w:szCs w:val="28"/>
          <w:lang w:val="en-US"/>
        </w:rPr>
        <w:t xml:space="preserve"> </w:t>
      </w:r>
      <w:r w:rsidR="00FB4A07" w:rsidRPr="00D3569F">
        <w:rPr>
          <w:rFonts w:ascii="Times New Roman" w:hAnsi="Times New Roman" w:cs="Times New Roman"/>
          <w:spacing w:val="-1"/>
          <w:sz w:val="28"/>
          <w:szCs w:val="28"/>
          <w:lang w:val="en-US"/>
        </w:rPr>
        <w:t>cultural</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construct, and</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FB4A07" w:rsidRPr="00D3569F">
        <w:rPr>
          <w:rFonts w:ascii="Times New Roman" w:hAnsi="Times New Roman" w:cs="Times New Roman"/>
          <w:spacing w:val="-2"/>
          <w:sz w:val="28"/>
          <w:szCs w:val="28"/>
          <w:lang w:val="en-US"/>
        </w:rPr>
        <w:t>critical</w:t>
      </w:r>
      <w:r>
        <w:rPr>
          <w:rFonts w:ascii="Times New Roman" w:hAnsi="Times New Roman" w:cs="Times New Roman"/>
          <w:spacing w:val="-2"/>
          <w:sz w:val="28"/>
          <w:szCs w:val="28"/>
          <w:lang w:val="en-US"/>
        </w:rPr>
        <w:t xml:space="preserve"> </w:t>
      </w:r>
      <w:r w:rsidR="00FB4A07" w:rsidRPr="00D3569F">
        <w:rPr>
          <w:rFonts w:ascii="Times New Roman" w:hAnsi="Times New Roman" w:cs="Times New Roman"/>
          <w:spacing w:val="-1"/>
          <w:sz w:val="28"/>
          <w:szCs w:val="28"/>
          <w:lang w:val="en-US"/>
        </w:rPr>
        <w:t>theories</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2"/>
          <w:sz w:val="28"/>
          <w:szCs w:val="28"/>
          <w:lang w:val="en-US"/>
        </w:rPr>
        <w:t>and</w:t>
      </w:r>
      <w:r>
        <w:rPr>
          <w:rFonts w:ascii="Times New Roman" w:hAnsi="Times New Roman" w:cs="Times New Roman"/>
          <w:spacing w:val="-2"/>
          <w:sz w:val="28"/>
          <w:szCs w:val="28"/>
          <w:lang w:val="en-US"/>
        </w:rPr>
        <w:t xml:space="preserve"> </w:t>
      </w:r>
      <w:r w:rsidR="00FB4A07" w:rsidRPr="00D3569F">
        <w:rPr>
          <w:rFonts w:ascii="Times New Roman" w:hAnsi="Times New Roman" w:cs="Times New Roman"/>
          <w:spacing w:val="-1"/>
          <w:sz w:val="28"/>
          <w:szCs w:val="28"/>
          <w:lang w:val="en-US"/>
        </w:rPr>
        <w:t>historical</w:t>
      </w:r>
      <w:r>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analyses of</w:t>
      </w:r>
      <w:r>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 xml:space="preserve">key </w:t>
      </w:r>
      <w:r w:rsidR="00FB4A07" w:rsidRPr="00D3569F">
        <w:rPr>
          <w:rFonts w:ascii="Times New Roman" w:hAnsi="Times New Roman" w:cs="Times New Roman"/>
          <w:spacing w:val="-1"/>
          <w:sz w:val="28"/>
          <w:szCs w:val="28"/>
          <w:lang w:val="en-US"/>
        </w:rPr>
        <w:t>precedents</w:t>
      </w:r>
      <w:r w:rsidR="00716BA8">
        <w:rPr>
          <w:rFonts w:ascii="Times New Roman" w:hAnsi="Times New Roman" w:cs="Times New Roman"/>
          <w:spacing w:val="-1"/>
          <w:sz w:val="28"/>
          <w:szCs w:val="28"/>
          <w:lang w:val="en-US"/>
        </w:rPr>
        <w:t xml:space="preserve"> </w:t>
      </w:r>
      <w:r w:rsidR="00FB4A07" w:rsidRPr="00D3569F">
        <w:rPr>
          <w:rFonts w:ascii="Times New Roman" w:hAnsi="Times New Roman" w:cs="Times New Roman"/>
          <w:spacing w:val="-1"/>
          <w:sz w:val="28"/>
          <w:szCs w:val="28"/>
          <w:lang w:val="en-US"/>
        </w:rPr>
        <w:t>from</w:t>
      </w:r>
      <w:r w:rsidR="00716BA8">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ancient</w:t>
      </w:r>
      <w:r w:rsidR="00FB4A07" w:rsidRPr="00D3569F">
        <w:rPr>
          <w:rFonts w:ascii="Times New Roman" w:hAnsi="Times New Roman" w:cs="Times New Roman"/>
          <w:spacing w:val="-1"/>
          <w:sz w:val="28"/>
          <w:szCs w:val="28"/>
          <w:lang w:val="en-US"/>
        </w:rPr>
        <w:t xml:space="preserve"> world</w:t>
      </w:r>
      <w:r w:rsidR="00716BA8">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to the</w:t>
      </w:r>
      <w:r w:rsidR="00716BA8">
        <w:rPr>
          <w:rFonts w:ascii="Times New Roman" w:hAnsi="Times New Roman" w:cs="Times New Roman"/>
          <w:sz w:val="28"/>
          <w:szCs w:val="28"/>
          <w:lang w:val="en-US"/>
        </w:rPr>
        <w:t xml:space="preserve"> </w:t>
      </w:r>
      <w:r w:rsidR="00FB4A07" w:rsidRPr="00D3569F">
        <w:rPr>
          <w:rFonts w:ascii="Times New Roman" w:hAnsi="Times New Roman" w:cs="Times New Roman"/>
          <w:sz w:val="28"/>
          <w:szCs w:val="28"/>
          <w:lang w:val="en-US"/>
        </w:rPr>
        <w:t>21st.</w:t>
      </w:r>
    </w:p>
    <w:p w:rsidR="00FB4A07" w:rsidRPr="00D3569F" w:rsidRDefault="00FB4A07"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It</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considers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human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inhabitation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influence,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influenced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by,</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thinking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events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particular</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3"/>
          <w:sz w:val="28"/>
          <w:szCs w:val="28"/>
          <w:lang w:val="en-US"/>
        </w:rPr>
        <w:t>time</w:t>
      </w:r>
      <w:r w:rsidR="00716BA8">
        <w:rPr>
          <w:rFonts w:ascii="Times New Roman" w:hAnsi="Times New Roman" w:cs="Times New Roman"/>
          <w:spacing w:val="-3"/>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place.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explores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issues 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social,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historical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context,</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including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role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ethics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has played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creative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disciplines.</w:t>
      </w:r>
    </w:p>
    <w:p w:rsidR="00FB4A07" w:rsidRPr="00D3569F" w:rsidRDefault="00FB4A07"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is</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progressed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two</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 xml:space="preserve">parts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 xml:space="preserve">links </w:t>
      </w:r>
      <w:r w:rsidRPr="00D3569F">
        <w:rPr>
          <w:rFonts w:ascii="Times New Roman" w:hAnsi="Times New Roman" w:cs="Times New Roman"/>
          <w:spacing w:val="-3"/>
          <w:sz w:val="28"/>
          <w:szCs w:val="28"/>
          <w:lang w:val="en-US"/>
        </w:rPr>
        <w:t>to</w:t>
      </w:r>
      <w:r w:rsidR="00716BA8">
        <w:rPr>
          <w:rFonts w:ascii="Times New Roman" w:hAnsi="Times New Roman" w:cs="Times New Roman"/>
          <w:spacing w:val="-3"/>
          <w:sz w:val="28"/>
          <w:szCs w:val="28"/>
          <w:lang w:val="en-US"/>
        </w:rPr>
        <w:t xml:space="preserve"> </w:t>
      </w: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level</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5unit</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'Debateand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Polemic'</w:t>
      </w:r>
    </w:p>
    <w:p w:rsidR="00FB4A07" w:rsidRPr="00D3569F" w:rsidRDefault="00FB4A07" w:rsidP="006E5C98">
      <w:pPr>
        <w:keepNext/>
        <w:widowControl w:val="0"/>
        <w:jc w:val="both"/>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B173D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B173DE" w:rsidP="006E5C98">
            <w:pPr>
              <w:keepNext/>
              <w:widowControl w:val="0"/>
              <w:rPr>
                <w:rFonts w:ascii="Times New Roman" w:hAnsi="Times New Roman"/>
                <w:b/>
                <w:sz w:val="28"/>
                <w:szCs w:val="28"/>
              </w:rPr>
            </w:pPr>
            <w:r w:rsidRPr="00D3569F">
              <w:rPr>
                <w:rFonts w:ascii="Times New Roman" w:hAnsi="Times New Roman"/>
                <w:b/>
                <w:sz w:val="28"/>
                <w:szCs w:val="28"/>
              </w:rPr>
              <w:t>8</w:t>
            </w:r>
            <w:r w:rsidR="00FB4A07" w:rsidRPr="00D3569F">
              <w:rPr>
                <w:rFonts w:ascii="Times New Roman" w:hAnsi="Times New Roman"/>
                <w:b/>
                <w:sz w:val="28"/>
                <w:szCs w:val="28"/>
              </w:rPr>
              <w:t xml:space="preserve">. Aims of the Unit </w:t>
            </w:r>
          </w:p>
        </w:tc>
      </w:tr>
    </w:tbl>
    <w:p w:rsidR="00FB4A07" w:rsidRPr="00D3569F" w:rsidRDefault="00FB4A07" w:rsidP="006E5C98">
      <w:pPr>
        <w:pStyle w:val="af5"/>
        <w:numPr>
          <w:ilvl w:val="0"/>
          <w:numId w:val="139"/>
        </w:numPr>
        <w:autoSpaceDE/>
        <w:autoSpaceDN/>
        <w:adjustRightInd/>
        <w:ind w:left="426" w:hanging="28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introduce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key</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issues</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the</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understanding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space/interior design concepts history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as </w:t>
      </w:r>
      <w:r w:rsidRPr="00D3569F">
        <w:rPr>
          <w:rFonts w:ascii="Times New Roman" w:hAnsi="Times New Roman" w:cs="Times New Roman"/>
          <w:spacing w:val="-1"/>
          <w:sz w:val="28"/>
          <w:szCs w:val="28"/>
          <w:lang w:val="en-US"/>
        </w:rPr>
        <w:t>developed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global</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context</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cultural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3"/>
          <w:sz w:val="28"/>
          <w:szCs w:val="28"/>
          <w:lang w:val="en-US"/>
        </w:rPr>
        <w:t>and</w:t>
      </w:r>
      <w:r w:rsidR="00716BA8">
        <w:rPr>
          <w:rFonts w:ascii="Times New Roman" w:hAnsi="Times New Roman" w:cs="Times New Roman"/>
          <w:spacing w:val="-3"/>
          <w:sz w:val="28"/>
          <w:szCs w:val="28"/>
          <w:lang w:val="en-US"/>
        </w:rPr>
        <w:t xml:space="preserve"> </w:t>
      </w:r>
      <w:r w:rsidRPr="00D3569F">
        <w:rPr>
          <w:rFonts w:ascii="Times New Roman" w:hAnsi="Times New Roman" w:cs="Times New Roman"/>
          <w:spacing w:val="-1"/>
          <w:sz w:val="28"/>
          <w:szCs w:val="28"/>
          <w:lang w:val="en-US"/>
        </w:rPr>
        <w:t>historical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w:t>
      </w:r>
    </w:p>
    <w:p w:rsidR="00FB4A07" w:rsidRPr="00D3569F" w:rsidRDefault="00FB4A07" w:rsidP="006E5C98">
      <w:pPr>
        <w:pStyle w:val="af5"/>
        <w:numPr>
          <w:ilvl w:val="0"/>
          <w:numId w:val="139"/>
        </w:numPr>
        <w:autoSpaceDE/>
        <w:autoSpaceDN/>
        <w:adjustRightInd/>
        <w:ind w:left="426" w:hanging="28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introduce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ethical</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issues</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for</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influencing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interpretation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architectural</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design;</w:t>
      </w:r>
    </w:p>
    <w:p w:rsidR="00FB4A07" w:rsidRPr="00D3569F" w:rsidRDefault="00FB4A07" w:rsidP="006E5C98">
      <w:pPr>
        <w:pStyle w:val="af5"/>
        <w:numPr>
          <w:ilvl w:val="0"/>
          <w:numId w:val="139"/>
        </w:numPr>
        <w:autoSpaceDE/>
        <w:autoSpaceDN/>
        <w:adjustRightInd/>
        <w:ind w:left="426" w:hanging="28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enable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learn</w:t>
      </w:r>
      <w:r w:rsidR="00716BA8">
        <w:rPr>
          <w:rFonts w:ascii="Times New Roman" w:hAnsi="Times New Roman" w:cs="Times New Roman"/>
          <w:sz w:val="28"/>
          <w:szCs w:val="28"/>
          <w:lang w:val="en-US"/>
        </w:rPr>
        <w:t xml:space="preserve"> </w:t>
      </w:r>
      <w:r w:rsidRPr="00D3569F">
        <w:rPr>
          <w:rFonts w:ascii="Times New Roman" w:hAnsi="Times New Roman" w:cs="Times New Roman"/>
          <w:spacing w:val="-3"/>
          <w:sz w:val="28"/>
          <w:szCs w:val="28"/>
          <w:lang w:val="en-US"/>
        </w:rPr>
        <w:t>to</w:t>
      </w:r>
      <w:r w:rsidR="00716BA8">
        <w:rPr>
          <w:rFonts w:ascii="Times New Roman" w:hAnsi="Times New Roman" w:cs="Times New Roman"/>
          <w:spacing w:val="-3"/>
          <w:sz w:val="28"/>
          <w:szCs w:val="28"/>
          <w:lang w:val="en-US"/>
        </w:rPr>
        <w:t xml:space="preserve"> </w:t>
      </w:r>
      <w:r w:rsidRPr="00D3569F">
        <w:rPr>
          <w:rFonts w:ascii="Times New Roman" w:hAnsi="Times New Roman" w:cs="Times New Roman"/>
          <w:sz w:val="28"/>
          <w:szCs w:val="28"/>
          <w:lang w:val="en-US"/>
        </w:rPr>
        <w:t>ask</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questions</w:t>
      </w:r>
      <w:r w:rsidRPr="00D3569F">
        <w:rPr>
          <w:rFonts w:ascii="Times New Roman" w:hAnsi="Times New Roman" w:cs="Times New Roman"/>
          <w:sz w:val="28"/>
          <w:szCs w:val="28"/>
          <w:lang w:val="en-US"/>
        </w:rPr>
        <w:t>–</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order</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3"/>
          <w:sz w:val="28"/>
          <w:szCs w:val="28"/>
          <w:lang w:val="en-US"/>
        </w:rPr>
        <w:t>to</w:t>
      </w:r>
      <w:r w:rsidR="00716BA8">
        <w:rPr>
          <w:rFonts w:ascii="Times New Roman" w:hAnsi="Times New Roman" w:cs="Times New Roman"/>
          <w:spacing w:val="-3"/>
          <w:sz w:val="28"/>
          <w:szCs w:val="28"/>
          <w:lang w:val="en-US"/>
        </w:rPr>
        <w:t xml:space="preserve"> </w:t>
      </w:r>
      <w:r w:rsidRPr="00D3569F">
        <w:rPr>
          <w:rFonts w:ascii="Times New Roman" w:hAnsi="Times New Roman" w:cs="Times New Roman"/>
          <w:spacing w:val="-1"/>
          <w:sz w:val="28"/>
          <w:szCs w:val="28"/>
          <w:lang w:val="en-US"/>
        </w:rPr>
        <w:t>investigate,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challenge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opinions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or</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preconceptions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form</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their</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own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stand</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point;</w:t>
      </w:r>
    </w:p>
    <w:p w:rsidR="00FB4A07" w:rsidRPr="00D3569F" w:rsidRDefault="00FB4A07" w:rsidP="006E5C98">
      <w:pPr>
        <w:pStyle w:val="af5"/>
        <w:numPr>
          <w:ilvl w:val="0"/>
          <w:numId w:val="139"/>
        </w:numPr>
        <w:autoSpaceDE/>
        <w:autoSpaceDN/>
        <w:adjustRightInd/>
        <w:ind w:left="426" w:hanging="28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develop </w:t>
      </w:r>
      <w:r w:rsidRPr="00D3569F">
        <w:rPr>
          <w:rFonts w:ascii="Times New Roman" w:hAnsi="Times New Roman" w:cs="Times New Roman"/>
          <w:spacing w:val="-1"/>
          <w:sz w:val="28"/>
          <w:szCs w:val="28"/>
          <w:lang w:val="en-US"/>
        </w:rPr>
        <w:t>skills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and </w:t>
      </w:r>
      <w:r w:rsidRPr="00D3569F">
        <w:rPr>
          <w:rFonts w:ascii="Times New Roman" w:hAnsi="Times New Roman" w:cs="Times New Roman"/>
          <w:spacing w:val="-2"/>
          <w:sz w:val="28"/>
          <w:szCs w:val="28"/>
          <w:lang w:val="en-US"/>
        </w:rPr>
        <w:t>confidence</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w:t>
      </w:r>
      <w:r w:rsidRPr="00D3569F">
        <w:rPr>
          <w:rFonts w:ascii="Times New Roman" w:hAnsi="Times New Roman" w:cs="Times New Roman"/>
          <w:sz w:val="28"/>
          <w:szCs w:val="28"/>
          <w:lang w:val="en-US"/>
        </w:rPr>
        <w:t xml:space="preserve">conducting </w:t>
      </w:r>
      <w:r w:rsidRPr="00D3569F">
        <w:rPr>
          <w:rFonts w:ascii="Times New Roman" w:hAnsi="Times New Roman" w:cs="Times New Roman"/>
          <w:spacing w:val="-1"/>
          <w:sz w:val="28"/>
          <w:szCs w:val="28"/>
          <w:lang w:val="en-US"/>
        </w:rPr>
        <w:t>research</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and </w:t>
      </w:r>
      <w:r w:rsidRPr="00D3569F">
        <w:rPr>
          <w:rFonts w:ascii="Times New Roman" w:hAnsi="Times New Roman" w:cs="Times New Roman"/>
          <w:spacing w:val="-1"/>
          <w:sz w:val="28"/>
          <w:szCs w:val="28"/>
          <w:lang w:val="en-US"/>
        </w:rPr>
        <w:t>presenting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written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effectively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to</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recognisable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academic</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standard;</w:t>
      </w:r>
    </w:p>
    <w:p w:rsidR="00B173DE" w:rsidRPr="00D3569F" w:rsidRDefault="00B173DE" w:rsidP="006E5C98">
      <w:pPr>
        <w:pStyle w:val="af5"/>
        <w:autoSpaceDE/>
        <w:autoSpaceDN/>
        <w:adjustRightInd/>
        <w:ind w:left="426"/>
        <w:jc w:val="both"/>
        <w:rPr>
          <w:rFonts w:ascii="Times New Roman" w:hAnsi="Times New Roman" w:cs="Times New Roman"/>
          <w:sz w:val="28"/>
          <w:szCs w:val="28"/>
          <w:lang w:val="en-US"/>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B173D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B173DE"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FB4A07" w:rsidRPr="00D3569F">
              <w:rPr>
                <w:rFonts w:ascii="Times New Roman" w:hAnsi="Times New Roman"/>
                <w:b/>
                <w:sz w:val="28"/>
                <w:szCs w:val="28"/>
              </w:rPr>
              <w:t>. Indicative Content</w:t>
            </w:r>
          </w:p>
        </w:tc>
      </w:tr>
    </w:tbl>
    <w:p w:rsidR="00FB4A07" w:rsidRPr="00D3569F" w:rsidRDefault="00FB4A07" w:rsidP="006E5C98">
      <w:pPr>
        <w:pStyle w:val="af5"/>
        <w:numPr>
          <w:ilvl w:val="0"/>
          <w:numId w:val="140"/>
        </w:numPr>
        <w:ind w:left="426" w:hanging="42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w:t>
      </w:r>
      <w:r w:rsidRPr="00D3569F">
        <w:rPr>
          <w:rFonts w:ascii="Times New Roman" w:hAnsi="Times New Roman" w:cs="Times New Roman"/>
          <w:spacing w:val="2"/>
          <w:sz w:val="28"/>
          <w:szCs w:val="28"/>
          <w:lang w:val="en-US"/>
        </w:rPr>
        <w:t>is</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series </w:t>
      </w:r>
      <w:r w:rsidRPr="00D3569F">
        <w:rPr>
          <w:rFonts w:ascii="Times New Roman" w:hAnsi="Times New Roman" w:cs="Times New Roman"/>
          <w:spacing w:val="-2"/>
          <w:sz w:val="28"/>
          <w:szCs w:val="28"/>
          <w:lang w:val="en-US"/>
        </w:rPr>
        <w:t>of</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lectures,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panel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sessions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other</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interactive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activities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lastRenderedPageBreak/>
        <w:t>focusing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critical</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theories,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significant</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movements</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relating</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development</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architecture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global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context,</w:t>
      </w:r>
      <w:r w:rsidRPr="00D3569F">
        <w:rPr>
          <w:rFonts w:ascii="Times New Roman" w:hAnsi="Times New Roman" w:cs="Times New Roman"/>
          <w:sz w:val="28"/>
          <w:szCs w:val="28"/>
          <w:lang w:val="en-US"/>
        </w:rPr>
        <w:t xml:space="preserve"> such</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as:</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key </w:t>
      </w:r>
      <w:r w:rsidRPr="00D3569F">
        <w:rPr>
          <w:rFonts w:ascii="Times New Roman" w:hAnsi="Times New Roman" w:cs="Times New Roman"/>
          <w:spacing w:val="-1"/>
          <w:sz w:val="28"/>
          <w:szCs w:val="28"/>
          <w:lang w:val="en-US"/>
        </w:rPr>
        <w:t>works</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architecture/ space/interior design concepts,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design;</w:t>
      </w:r>
    </w:p>
    <w:p w:rsidR="00FB4A07" w:rsidRPr="00D3569F" w:rsidRDefault="00FB4A07" w:rsidP="006E5C98">
      <w:pPr>
        <w:pStyle w:val="af5"/>
        <w:numPr>
          <w:ilvl w:val="0"/>
          <w:numId w:val="140"/>
        </w:numPr>
        <w:tabs>
          <w:tab w:val="left" w:pos="94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Fundamental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concepts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significant</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movements</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theory;</w:t>
      </w:r>
    </w:p>
    <w:p w:rsidR="00FB4A07" w:rsidRPr="00D3569F" w:rsidRDefault="00FB4A07" w:rsidP="006E5C98">
      <w:pPr>
        <w:pStyle w:val="af5"/>
        <w:numPr>
          <w:ilvl w:val="0"/>
          <w:numId w:val="140"/>
        </w:numPr>
        <w:tabs>
          <w:tab w:val="left" w:pos="94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making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of</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architecture/ space/interior design concepts,designs,artefacts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or</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media</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texts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evolutionary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process;</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Ethics</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 space/interior design concepts: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implications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the</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production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consumption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architectural</w:t>
      </w:r>
      <w:r w:rsidRPr="00D3569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 xml:space="preserve"> space/interior design concepts design;</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Gender</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ethnicity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architecture/ space/interior design concepts,design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communication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power</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persuasion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the</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media;</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analys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critique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key</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exemplars: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history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archtecture/ space/interior design concepts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fact</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as </w:t>
      </w:r>
      <w:r w:rsidRPr="00D3569F">
        <w:rPr>
          <w:rFonts w:ascii="Times New Roman" w:hAnsi="Times New Roman" w:cs="Times New Roman"/>
          <w:spacing w:val="-1"/>
          <w:sz w:val="28"/>
          <w:szCs w:val="28"/>
          <w:lang w:val="en-US"/>
        </w:rPr>
        <w:t>story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telling,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myth;</w:t>
      </w:r>
    </w:p>
    <w:p w:rsidR="00FB4A07" w:rsidRPr="00D3569F" w:rsidRDefault="00FB4A07" w:rsidP="006E5C98">
      <w:pPr>
        <w:pStyle w:val="af5"/>
        <w:numPr>
          <w:ilvl w:val="0"/>
          <w:numId w:val="140"/>
        </w:numPr>
        <w:tabs>
          <w:tab w:val="left" w:pos="940"/>
        </w:tabs>
        <w:autoSpaceDE/>
        <w:autoSpaceDN/>
        <w:adjustRightInd/>
        <w:ind w:left="426" w:hanging="426"/>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Basic </w:t>
      </w:r>
      <w:r w:rsidRPr="00D3569F">
        <w:rPr>
          <w:rFonts w:ascii="Times New Roman" w:hAnsi="Times New Roman" w:cs="Times New Roman"/>
          <w:spacing w:val="-1"/>
          <w:sz w:val="28"/>
          <w:szCs w:val="28"/>
          <w:lang w:val="en-US"/>
        </w:rPr>
        <w:t>research</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re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ferencing</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sources;</w:t>
      </w:r>
    </w:p>
    <w:p w:rsidR="00FB4A07" w:rsidRPr="00D3569F" w:rsidRDefault="00FB4A07" w:rsidP="006E5C98">
      <w:pPr>
        <w:pStyle w:val="a3"/>
        <w:shd w:val="clear" w:color="auto" w:fill="FFFFFF"/>
        <w:ind w:left="0"/>
        <w:jc w:val="both"/>
        <w:rPr>
          <w:rFonts w:ascii="Times New Roman" w:hAnsi="Times New Roman"/>
          <w:sz w:val="28"/>
          <w:szCs w:val="28"/>
        </w:rPr>
      </w:pPr>
    </w:p>
    <w:tbl>
      <w:tblPr>
        <w:tblStyle w:val="af1"/>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6067"/>
        <w:gridCol w:w="142"/>
      </w:tblGrid>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1. Understand architectural history and design as constructs in the context of cultu</w:t>
            </w:r>
            <w:r w:rsidR="00B173DE" w:rsidRPr="00D3569F">
              <w:rPr>
                <w:rFonts w:ascii="Times New Roman" w:hAnsi="Times New Roman"/>
                <w:sz w:val="28"/>
                <w:szCs w:val="28"/>
              </w:rPr>
              <w:t>ral and historical developments</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Explain with examples a period in architectural history and design as constructs in the context of cultural and historical developments</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2. Be able to apply ethical issues in the analyses of</w:t>
            </w:r>
            <w:r w:rsidR="00B173DE" w:rsidRPr="00D3569F">
              <w:rPr>
                <w:rFonts w:ascii="Times New Roman" w:hAnsi="Times New Roman"/>
                <w:sz w:val="28"/>
                <w:szCs w:val="28"/>
              </w:rPr>
              <w:t xml:space="preserve"> design and communication media</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Apply ethical issues in the analyses of design and communication media</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 Be able to analyse architecture as artefacts in the context of design and communication media</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Analyse architecture as artefacts in the context of design and communication media</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 Be able to present project</w:t>
            </w:r>
            <w:r w:rsidR="00B173DE" w:rsidRPr="00D3569F">
              <w:rPr>
                <w:rFonts w:ascii="Times New Roman" w:hAnsi="Times New Roman"/>
                <w:sz w:val="28"/>
                <w:szCs w:val="28"/>
              </w:rPr>
              <w:t xml:space="preserve"> findings in an academic format</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Present project findings in an academic format</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pStyle w:val="a3"/>
              <w:ind w:left="0"/>
              <w:rPr>
                <w:rFonts w:ascii="Times New Roman" w:hAnsi="Times New Roman"/>
                <w:sz w:val="28"/>
                <w:szCs w:val="28"/>
              </w:rPr>
            </w:pPr>
            <w:r w:rsidRPr="00D3569F">
              <w:rPr>
                <w:rFonts w:ascii="Times New Roman" w:hAnsi="Times New Roman"/>
                <w:sz w:val="28"/>
                <w:szCs w:val="28"/>
              </w:rPr>
              <w:t>5. Be able to use a variety of information t</w:t>
            </w:r>
            <w:r w:rsidR="00B173DE" w:rsidRPr="00D3569F">
              <w:rPr>
                <w:rFonts w:ascii="Times New Roman" w:hAnsi="Times New Roman"/>
                <w:sz w:val="28"/>
                <w:szCs w:val="28"/>
              </w:rPr>
              <w:t>echnologies to support research</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5.1 Use a variety of information technologies to support research</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6. Be able to prod</w:t>
            </w:r>
            <w:r w:rsidR="00B173DE" w:rsidRPr="00D3569F">
              <w:rPr>
                <w:rFonts w:ascii="Times New Roman" w:hAnsi="Times New Roman"/>
                <w:sz w:val="28"/>
                <w:szCs w:val="28"/>
              </w:rPr>
              <w:t>uce an essay on interior design</w:t>
            </w:r>
          </w:p>
        </w:tc>
        <w:tc>
          <w:tcPr>
            <w:tcW w:w="6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6.1 Produce an essay on interior design</w:t>
            </w:r>
          </w:p>
        </w:tc>
      </w:tr>
      <w:tr w:rsidR="0030726D" w:rsidRPr="00D3569F" w:rsidTr="00FB68B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42" w:type="dxa"/>
        </w:trPr>
        <w:tc>
          <w:tcPr>
            <w:tcW w:w="94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B4A07" w:rsidP="006E5C98">
            <w:pPr>
              <w:keepNext/>
              <w:widowControl w:val="0"/>
              <w:rPr>
                <w:rFonts w:ascii="Times New Roman" w:hAnsi="Times New Roman"/>
                <w:b/>
                <w:sz w:val="28"/>
                <w:szCs w:val="28"/>
              </w:rPr>
            </w:pPr>
            <w:r w:rsidRPr="00D3569F">
              <w:rPr>
                <w:rFonts w:ascii="Times New Roman" w:hAnsi="Times New Roman"/>
                <w:b/>
                <w:sz w:val="28"/>
                <w:szCs w:val="28"/>
              </w:rPr>
              <w:lastRenderedPageBreak/>
              <w:t>13. Teaching &amp; Learning Methods</w:t>
            </w:r>
          </w:p>
        </w:tc>
      </w:tr>
      <w:tr w:rsidR="00B173DE" w:rsidRPr="00D3569F" w:rsidTr="00FB68B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42" w:type="dxa"/>
        </w:trPr>
        <w:tc>
          <w:tcPr>
            <w:tcW w:w="94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173DE" w:rsidRPr="00D3569F" w:rsidRDefault="00B173DE" w:rsidP="006E5C98">
            <w:pPr>
              <w:keepNext/>
              <w:widowControl w:val="0"/>
              <w:rPr>
                <w:rFonts w:ascii="Times New Roman" w:hAnsi="Times New Roman"/>
                <w:b/>
                <w:sz w:val="28"/>
                <w:szCs w:val="28"/>
              </w:rPr>
            </w:pPr>
          </w:p>
        </w:tc>
      </w:tr>
    </w:tbl>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FB68BE">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p>
        </w:tc>
        <w:tc>
          <w:tcPr>
            <w:tcW w:w="360" w:type="dxa"/>
            <w:vMerge w:val="restart"/>
            <w:tcBorders>
              <w:top w:val="nil"/>
              <w:left w:val="single" w:sz="6"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trHeight w:val="1419"/>
        </w:trPr>
        <w:tc>
          <w:tcPr>
            <w:tcW w:w="3347" w:type="dxa"/>
            <w:vMerge w:val="restart"/>
            <w:tcBorders>
              <w:top w:val="single" w:sz="6" w:space="0" w:color="auto"/>
              <w:left w:val="single" w:sz="4" w:space="0" w:color="auto"/>
              <w:right w:val="single" w:sz="6" w:space="0" w:color="auto"/>
            </w:tcBorders>
            <w:hideMark/>
          </w:tcPr>
          <w:p w:rsidR="00FB4A07" w:rsidRPr="00D3569F" w:rsidRDefault="00FB4A07" w:rsidP="006E5C98">
            <w:pPr>
              <w:keepNext/>
              <w:widowControl w:val="0"/>
              <w:rPr>
                <w:rFonts w:ascii="Times New Roman" w:hAnsi="Times New Roman"/>
                <w:sz w:val="28"/>
                <w:szCs w:val="28"/>
              </w:rPr>
            </w:pPr>
          </w:p>
        </w:tc>
        <w:tc>
          <w:tcPr>
            <w:tcW w:w="360" w:type="dxa"/>
            <w:vMerge/>
            <w:tcBorders>
              <w:top w:val="nil"/>
              <w:left w:val="single" w:sz="6" w:space="0" w:color="auto"/>
              <w:bottom w:val="nil"/>
              <w:right w:val="single" w:sz="6" w:space="0" w:color="auto"/>
            </w:tcBorders>
            <w:vAlign w:val="center"/>
            <w:hideMark/>
          </w:tcPr>
          <w:p w:rsidR="00FB4A07" w:rsidRPr="00D3569F" w:rsidRDefault="00FB4A07"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keepNext/>
              <w:ind w:right="130"/>
              <w:rPr>
                <w:sz w:val="28"/>
                <w:szCs w:val="28"/>
                <w:lang w:val="en-US"/>
              </w:rPr>
            </w:pPr>
            <w:r w:rsidRPr="00D3569F">
              <w:rPr>
                <w:sz w:val="28"/>
                <w:szCs w:val="28"/>
                <w:lang w:val="en-US"/>
              </w:rPr>
              <w:t xml:space="preserve">This unit </w:t>
            </w:r>
            <w:r w:rsidRPr="00D3569F">
              <w:rPr>
                <w:spacing w:val="-2"/>
                <w:sz w:val="28"/>
                <w:szCs w:val="28"/>
                <w:lang w:val="en-US"/>
              </w:rPr>
              <w:t>will</w:t>
            </w:r>
            <w:r w:rsidRPr="00D3569F">
              <w:rPr>
                <w:sz w:val="28"/>
                <w:szCs w:val="28"/>
                <w:lang w:val="en-US"/>
              </w:rPr>
              <w:t>bedelivered</w:t>
            </w:r>
            <w:r w:rsidRPr="00D3569F">
              <w:rPr>
                <w:spacing w:val="-1"/>
                <w:sz w:val="28"/>
                <w:szCs w:val="28"/>
                <w:lang w:val="en-US"/>
              </w:rPr>
              <w:t>using</w:t>
            </w:r>
            <w:r w:rsidRPr="00D3569F">
              <w:rPr>
                <w:sz w:val="28"/>
                <w:szCs w:val="28"/>
                <w:lang w:val="en-US"/>
              </w:rPr>
              <w:t>a</w:t>
            </w:r>
            <w:r w:rsidRPr="00D3569F">
              <w:rPr>
                <w:spacing w:val="-1"/>
                <w:sz w:val="28"/>
                <w:szCs w:val="28"/>
                <w:lang w:val="en-US"/>
              </w:rPr>
              <w:t>combination</w:t>
            </w:r>
            <w:r w:rsidRPr="00D3569F">
              <w:rPr>
                <w:sz w:val="28"/>
                <w:szCs w:val="28"/>
                <w:lang w:val="en-US"/>
              </w:rPr>
              <w:t>of:</w:t>
            </w:r>
          </w:p>
          <w:p w:rsidR="00FB4A07" w:rsidRPr="00D3569F" w:rsidRDefault="00FB4A07" w:rsidP="006E5C98">
            <w:pPr>
              <w:pStyle w:val="af5"/>
              <w:numPr>
                <w:ilvl w:val="1"/>
                <w:numId w:val="78"/>
              </w:numPr>
              <w:tabs>
                <w:tab w:val="left" w:pos="940"/>
              </w:tabs>
              <w:autoSpaceDE/>
              <w:autoSpaceDN/>
              <w:adjustRightInd/>
              <w:ind w:left="940"/>
              <w:rPr>
                <w:rFonts w:ascii="Times New Roman" w:hAnsi="Times New Roman" w:cs="Times New Roman"/>
                <w:sz w:val="28"/>
                <w:szCs w:val="28"/>
              </w:rPr>
            </w:pPr>
            <w:r w:rsidRPr="00D3569F">
              <w:rPr>
                <w:rFonts w:ascii="Times New Roman" w:hAnsi="Times New Roman" w:cs="Times New Roman"/>
                <w:sz w:val="28"/>
                <w:szCs w:val="28"/>
              </w:rPr>
              <w:t>Briefings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Lectures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pacing w:val="-1"/>
                <w:sz w:val="28"/>
                <w:szCs w:val="28"/>
              </w:rPr>
              <w:t>Project</w:t>
            </w:r>
            <w:r w:rsidRPr="00D3569F">
              <w:rPr>
                <w:rFonts w:ascii="Times New Roman" w:hAnsi="Times New Roman" w:cs="Times New Roman"/>
                <w:spacing w:val="-2"/>
                <w:sz w:val="28"/>
                <w:szCs w:val="28"/>
              </w:rPr>
              <w:t>work</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pacing w:val="-2"/>
                <w:sz w:val="28"/>
                <w:szCs w:val="28"/>
              </w:rPr>
              <w:t>Seminars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Workshops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Group work</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Online activity</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pacing w:val="-1"/>
                <w:sz w:val="28"/>
                <w:szCs w:val="28"/>
              </w:rPr>
              <w:t>IndividualPresentations</w:t>
            </w:r>
            <w:r w:rsidRPr="00D3569F">
              <w:rPr>
                <w:rFonts w:ascii="Times New Roman" w:hAnsi="Times New Roman" w:cs="Times New Roman"/>
                <w:sz w:val="28"/>
                <w:szCs w:val="28"/>
              </w:rPr>
              <w:t>and</w:t>
            </w:r>
            <w:r w:rsidRPr="00D3569F">
              <w:rPr>
                <w:rFonts w:ascii="Times New Roman" w:hAnsi="Times New Roman" w:cs="Times New Roman"/>
                <w:spacing w:val="-1"/>
                <w:sz w:val="28"/>
                <w:szCs w:val="28"/>
              </w:rPr>
              <w:t>critiques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Individual presentations and critiques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Group presenttations and critiques</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Self-directed independent study</w:t>
            </w:r>
          </w:p>
          <w:p w:rsidR="00FB4A07" w:rsidRPr="00D3569F" w:rsidRDefault="00FB4A07" w:rsidP="006E5C98">
            <w:pPr>
              <w:pStyle w:val="af5"/>
              <w:numPr>
                <w:ilvl w:val="1"/>
                <w:numId w:val="78"/>
              </w:numPr>
              <w:tabs>
                <w:tab w:val="left" w:pos="940"/>
              </w:tabs>
              <w:autoSpaceDE/>
              <w:autoSpaceDN/>
              <w:adjustRightInd/>
              <w:spacing w:before="15"/>
              <w:ind w:left="940"/>
              <w:rPr>
                <w:rFonts w:ascii="Times New Roman" w:hAnsi="Times New Roman" w:cs="Times New Roman"/>
                <w:sz w:val="28"/>
                <w:szCs w:val="28"/>
              </w:rPr>
            </w:pPr>
            <w:r w:rsidRPr="00D3569F">
              <w:rPr>
                <w:rFonts w:ascii="Times New Roman" w:hAnsi="Times New Roman" w:cs="Times New Roman"/>
                <w:sz w:val="28"/>
                <w:szCs w:val="28"/>
              </w:rPr>
              <w:t>Other (describe below)</w:t>
            </w:r>
          </w:p>
        </w:tc>
      </w:tr>
      <w:tr w:rsidR="0030726D" w:rsidRPr="00D3569F" w:rsidTr="00FB68BE">
        <w:trPr>
          <w:trHeight w:val="441"/>
        </w:trPr>
        <w:tc>
          <w:tcPr>
            <w:tcW w:w="3347" w:type="dxa"/>
            <w:vMerge/>
            <w:tcBorders>
              <w:left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pStyle w:val="TableParagraph"/>
              <w:keepNext/>
              <w:ind w:right="110"/>
              <w:rPr>
                <w:b/>
                <w:sz w:val="28"/>
                <w:szCs w:val="28"/>
              </w:rPr>
            </w:pPr>
            <w:r w:rsidRPr="00D3569F">
              <w:rPr>
                <w:b/>
                <w:sz w:val="28"/>
                <w:szCs w:val="28"/>
              </w:rPr>
              <w:t>Assessment</w:t>
            </w:r>
          </w:p>
        </w:tc>
      </w:tr>
      <w:tr w:rsidR="00FB4A07" w:rsidRPr="00D3569F" w:rsidTr="00FB68BE">
        <w:trPr>
          <w:trHeight w:val="441"/>
        </w:trPr>
        <w:tc>
          <w:tcPr>
            <w:tcW w:w="3347" w:type="dxa"/>
            <w:vMerge/>
            <w:tcBorders>
              <w:left w:val="single" w:sz="4"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af5"/>
              <w:ind w:left="0"/>
              <w:rPr>
                <w:rFonts w:ascii="Times New Roman" w:hAnsi="Times New Roman" w:cs="Times New Roman"/>
                <w:sz w:val="28"/>
                <w:szCs w:val="28"/>
                <w:lang w:val="en-US"/>
              </w:rPr>
            </w:pPr>
            <w:r w:rsidRPr="00D3569F">
              <w:rPr>
                <w:rFonts w:ascii="Times New Roman" w:hAnsi="Times New Roman" w:cs="Times New Roman"/>
                <w:sz w:val="28"/>
                <w:szCs w:val="28"/>
                <w:lang w:val="en-US"/>
              </w:rPr>
              <w:t>This unit</w:t>
            </w:r>
            <w:r w:rsidR="00716BA8">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is</w:t>
            </w:r>
            <w:r w:rsidR="00716BA8">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assessed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holistically</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(100%oftheunit).</w:t>
            </w:r>
          </w:p>
          <w:p w:rsidR="00FB4A07" w:rsidRPr="00D3569F" w:rsidRDefault="00B173DE" w:rsidP="006E5C98">
            <w:pPr>
              <w:pStyle w:val="af5"/>
              <w:tabs>
                <w:tab w:val="left" w:pos="940"/>
                <w:tab w:val="left" w:pos="5182"/>
              </w:tabs>
              <w:autoSpaceDE/>
              <w:autoSpaceDN/>
              <w:adjustRightInd/>
              <w:ind w:left="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m. </w:t>
            </w:r>
            <w:r w:rsidR="00FB4A07" w:rsidRPr="00D3569F">
              <w:rPr>
                <w:rFonts w:ascii="Times New Roman" w:hAnsi="Times New Roman" w:cs="Times New Roman"/>
                <w:sz w:val="28"/>
                <w:szCs w:val="28"/>
                <w:lang w:val="en-US"/>
              </w:rPr>
              <w:t>Research ed</w:t>
            </w:r>
            <w:r w:rsidR="00FB4A07" w:rsidRPr="00D3569F">
              <w:rPr>
                <w:rFonts w:ascii="Times New Roman" w:hAnsi="Times New Roman" w:cs="Times New Roman"/>
                <w:spacing w:val="-2"/>
                <w:sz w:val="28"/>
                <w:szCs w:val="28"/>
                <w:lang w:val="en-US"/>
              </w:rPr>
              <w:t>text</w:t>
            </w:r>
            <w:r w:rsidR="00716BA8">
              <w:rPr>
                <w:rFonts w:ascii="Times New Roman" w:hAnsi="Times New Roman" w:cs="Times New Roman"/>
                <w:spacing w:val="-2"/>
                <w:sz w:val="28"/>
                <w:szCs w:val="28"/>
                <w:lang w:val="en-US"/>
              </w:rPr>
              <w:t xml:space="preserve"> </w:t>
            </w:r>
            <w:r w:rsidR="00FB4A07" w:rsidRPr="00D3569F">
              <w:rPr>
                <w:rFonts w:ascii="Times New Roman" w:hAnsi="Times New Roman" w:cs="Times New Roman"/>
                <w:spacing w:val="-1"/>
                <w:sz w:val="28"/>
                <w:szCs w:val="28"/>
                <w:lang w:val="en-US"/>
              </w:rPr>
              <w:t>(1000-1500words)</w:t>
            </w:r>
            <w:r w:rsidR="00716BA8">
              <w:rPr>
                <w:rFonts w:ascii="Times New Roman" w:hAnsi="Times New Roman" w:cs="Times New Roman"/>
                <w:spacing w:val="-1"/>
                <w:sz w:val="28"/>
                <w:szCs w:val="28"/>
                <w:lang w:val="en-US"/>
              </w:rPr>
              <w:t xml:space="preserve"> </w:t>
            </w:r>
            <w:r w:rsidR="00FB4A07" w:rsidRPr="00D3569F">
              <w:rPr>
                <w:rFonts w:ascii="Times New Roman" w:hAnsi="Times New Roman" w:cs="Times New Roman"/>
                <w:sz w:val="28"/>
                <w:szCs w:val="28"/>
                <w:lang w:val="en-US"/>
              </w:rPr>
              <w:t>100%</w:t>
            </w:r>
          </w:p>
          <w:p w:rsidR="00FB4A07" w:rsidRPr="00D3569F" w:rsidRDefault="00FB4A07" w:rsidP="006E5C98">
            <w:pPr>
              <w:pStyle w:val="TableParagraph"/>
              <w:keepNext/>
              <w:ind w:right="110"/>
              <w:rPr>
                <w:b/>
                <w:sz w:val="28"/>
                <w:szCs w:val="28"/>
                <w:lang w:val="en-US"/>
              </w:rPr>
            </w:pPr>
            <w:r w:rsidRPr="00D3569F">
              <w:rPr>
                <w:spacing w:val="-1"/>
                <w:sz w:val="28"/>
                <w:szCs w:val="28"/>
                <w:lang w:val="en-US"/>
              </w:rPr>
              <w:t>Assessment</w:t>
            </w:r>
            <w:r w:rsidRPr="00D3569F">
              <w:rPr>
                <w:sz w:val="28"/>
                <w:szCs w:val="28"/>
                <w:lang w:val="en-US"/>
              </w:rPr>
              <w:t xml:space="preserve"> will be</w:t>
            </w:r>
            <w:r w:rsidR="00716BA8">
              <w:rPr>
                <w:sz w:val="28"/>
                <w:szCs w:val="28"/>
                <w:lang w:val="en-US"/>
              </w:rPr>
              <w:t xml:space="preserve"> </w:t>
            </w:r>
            <w:r w:rsidRPr="00D3569F">
              <w:rPr>
                <w:spacing w:val="-1"/>
                <w:sz w:val="28"/>
                <w:szCs w:val="28"/>
                <w:lang w:val="en-US"/>
              </w:rPr>
              <w:t>against</w:t>
            </w:r>
            <w:r w:rsidRPr="00D3569F">
              <w:rPr>
                <w:sz w:val="28"/>
                <w:szCs w:val="28"/>
                <w:lang w:val="en-US"/>
              </w:rPr>
              <w:t xml:space="preserve"> the</w:t>
            </w:r>
            <w:r w:rsidR="00716BA8">
              <w:rPr>
                <w:sz w:val="28"/>
                <w:szCs w:val="28"/>
                <w:lang w:val="en-US"/>
              </w:rPr>
              <w:t xml:space="preserve"> </w:t>
            </w:r>
            <w:r w:rsidRPr="00D3569F">
              <w:rPr>
                <w:spacing w:val="-1"/>
                <w:sz w:val="28"/>
                <w:szCs w:val="28"/>
                <w:lang w:val="en-US"/>
              </w:rPr>
              <w:t>specified</w:t>
            </w:r>
            <w:r w:rsidR="00716BA8">
              <w:rPr>
                <w:spacing w:val="-1"/>
                <w:sz w:val="28"/>
                <w:szCs w:val="28"/>
                <w:lang w:val="en-US"/>
              </w:rPr>
              <w:t xml:space="preserve"> </w:t>
            </w:r>
            <w:r w:rsidRPr="00D3569F">
              <w:rPr>
                <w:spacing w:val="-1"/>
                <w:sz w:val="28"/>
                <w:szCs w:val="28"/>
                <w:lang w:val="en-US"/>
              </w:rPr>
              <w:t>marking</w:t>
            </w:r>
            <w:r w:rsidRPr="00D3569F">
              <w:rPr>
                <w:spacing w:val="1"/>
                <w:sz w:val="28"/>
                <w:szCs w:val="28"/>
                <w:lang w:val="en-US"/>
              </w:rPr>
              <w:t xml:space="preserve"> c</w:t>
            </w:r>
            <w:r w:rsidRPr="00D3569F">
              <w:rPr>
                <w:spacing w:val="-1"/>
                <w:sz w:val="28"/>
                <w:szCs w:val="28"/>
                <w:lang w:val="en-US"/>
              </w:rPr>
              <w:t>riteria</w:t>
            </w:r>
          </w:p>
        </w:tc>
      </w:tr>
    </w:tbl>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DD22F7" w:rsidRPr="00D3569F" w:rsidRDefault="00DD22F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rPr>
                <w:rFonts w:eastAsia="Arial"/>
                <w:sz w:val="28"/>
                <w:szCs w:val="28"/>
                <w:lang w:val="en-US"/>
              </w:rPr>
            </w:pPr>
            <w:r w:rsidRPr="00D3569F">
              <w:rPr>
                <w:spacing w:val="-1"/>
                <w:sz w:val="28"/>
                <w:szCs w:val="28"/>
                <w:lang w:val="en-US"/>
              </w:rPr>
              <w:t>Human</w:t>
            </w:r>
            <w:r w:rsidR="00716BA8">
              <w:rPr>
                <w:spacing w:val="-1"/>
                <w:sz w:val="28"/>
                <w:szCs w:val="28"/>
                <w:lang w:val="en-US"/>
              </w:rPr>
              <w:t xml:space="preserve"> </w:t>
            </w:r>
            <w:r w:rsidRPr="00D3569F">
              <w:rPr>
                <w:spacing w:val="-1"/>
                <w:sz w:val="28"/>
                <w:szCs w:val="28"/>
                <w:lang w:val="en-US"/>
              </w:rPr>
              <w:t>Factors</w:t>
            </w:r>
            <w:r w:rsidR="00716BA8">
              <w:rPr>
                <w:spacing w:val="-1"/>
                <w:sz w:val="28"/>
                <w:szCs w:val="28"/>
                <w:lang w:val="en-US"/>
              </w:rPr>
              <w:t xml:space="preserve"> </w:t>
            </w:r>
            <w:r w:rsidRPr="00D3569F">
              <w:rPr>
                <w:spacing w:val="-1"/>
                <w:sz w:val="28"/>
                <w:szCs w:val="28"/>
                <w:lang w:val="en-US"/>
              </w:rPr>
              <w:t>and</w:t>
            </w:r>
            <w:r w:rsidR="00716BA8">
              <w:rPr>
                <w:spacing w:val="-1"/>
                <w:sz w:val="28"/>
                <w:szCs w:val="28"/>
                <w:lang w:val="en-US"/>
              </w:rPr>
              <w:t xml:space="preserve"> </w:t>
            </w:r>
            <w:r w:rsidRPr="00D3569F">
              <w:rPr>
                <w:spacing w:val="-1"/>
                <w:sz w:val="28"/>
                <w:szCs w:val="28"/>
                <w:lang w:val="en-US"/>
              </w:rPr>
              <w:t>User</w:t>
            </w:r>
            <w:r w:rsidR="00716BA8">
              <w:rPr>
                <w:spacing w:val="-1"/>
                <w:sz w:val="28"/>
                <w:szCs w:val="28"/>
                <w:lang w:val="en-US"/>
              </w:rPr>
              <w:t xml:space="preserve"> </w:t>
            </w:r>
            <w:r w:rsidRPr="00D3569F">
              <w:rPr>
                <w:spacing w:val="-1"/>
                <w:sz w:val="28"/>
                <w:szCs w:val="28"/>
                <w:lang w:val="en-US"/>
              </w:rPr>
              <w:t>Centred</w:t>
            </w:r>
            <w:r w:rsidR="00716BA8">
              <w:rPr>
                <w:spacing w:val="-1"/>
                <w:sz w:val="28"/>
                <w:szCs w:val="28"/>
                <w:lang w:val="en-US"/>
              </w:rPr>
              <w:t xml:space="preserve"> </w:t>
            </w:r>
            <w:r w:rsidRPr="00D3569F">
              <w:rPr>
                <w:spacing w:val="-1"/>
                <w:sz w:val="28"/>
                <w:szCs w:val="28"/>
                <w:lang w:val="en-US"/>
              </w:rPr>
              <w:t>Design</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2</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rFonts w:eastAsia="Arial"/>
                <w:sz w:val="28"/>
                <w:szCs w:val="28"/>
              </w:rPr>
            </w:pPr>
            <w:r w:rsidRPr="00D3569F">
              <w:rPr>
                <w:spacing w:val="-1"/>
                <w:sz w:val="28"/>
                <w:szCs w:val="28"/>
              </w:rPr>
              <w:t>15</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3</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spacing w:val="-1"/>
                <w:sz w:val="28"/>
                <w:szCs w:val="28"/>
              </w:rPr>
            </w:pPr>
            <w:r w:rsidRPr="00D3569F">
              <w:rPr>
                <w:spacing w:val="-1"/>
                <w:sz w:val="28"/>
                <w:szCs w:val="28"/>
              </w:rPr>
              <w:t>30</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B4A07" w:rsidRPr="00D3569F" w:rsidRDefault="00B173DE" w:rsidP="006E5C98">
            <w:pPr>
              <w:widowControl w:val="0"/>
              <w:rPr>
                <w:rFonts w:ascii="Times New Roman" w:hAnsi="Times New Roman"/>
                <w:b/>
                <w:sz w:val="28"/>
                <w:szCs w:val="28"/>
              </w:rPr>
            </w:pPr>
            <w:r w:rsidRPr="00D3569F">
              <w:rPr>
                <w:rFonts w:ascii="Times New Roman" w:hAnsi="Times New Roman"/>
                <w:b/>
                <w:sz w:val="28"/>
                <w:szCs w:val="28"/>
              </w:rPr>
              <w:t>4</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tcPr>
          <w:p w:rsidR="00FB4A07" w:rsidRPr="00D3569F" w:rsidRDefault="00FB4A07" w:rsidP="006E5C98">
            <w:pPr>
              <w:pStyle w:val="TableParagraph"/>
              <w:rPr>
                <w:rFonts w:eastAsia="Arial"/>
                <w:sz w:val="28"/>
                <w:szCs w:val="28"/>
              </w:rPr>
            </w:pPr>
            <w:r w:rsidRPr="00D3569F">
              <w:rPr>
                <w:sz w:val="28"/>
                <w:szCs w:val="28"/>
              </w:rPr>
              <w:t>Mandatory</w:t>
            </w:r>
          </w:p>
        </w:tc>
      </w:tr>
    </w:tbl>
    <w:p w:rsidR="00FB4A07" w:rsidRPr="00D3569F" w:rsidRDefault="00FB4A0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851"/>
      </w:tblGrid>
      <w:tr w:rsidR="0030726D" w:rsidRPr="00D3569F" w:rsidTr="00FB68B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B4A07" w:rsidRPr="00D3569F" w:rsidRDefault="00B173DE" w:rsidP="006E5C98">
            <w:pPr>
              <w:rPr>
                <w:rFonts w:ascii="Times New Roman" w:hAnsi="Times New Roman"/>
                <w:b/>
                <w:sz w:val="28"/>
                <w:szCs w:val="28"/>
              </w:rPr>
            </w:pPr>
            <w:r w:rsidRPr="00D3569F">
              <w:rPr>
                <w:rFonts w:ascii="Times New Roman" w:hAnsi="Times New Roman"/>
                <w:b/>
                <w:sz w:val="28"/>
                <w:szCs w:val="28"/>
              </w:rPr>
              <w:t>5</w:t>
            </w:r>
            <w:r w:rsidR="00FB4A07" w:rsidRPr="00D3569F">
              <w:rPr>
                <w:rFonts w:ascii="Times New Roman" w:hAnsi="Times New Roman"/>
                <w:b/>
                <w:sz w:val="28"/>
                <w:szCs w:val="28"/>
              </w:rPr>
              <w:t>. Breakdown of Notional Learning Hours</w:t>
            </w:r>
          </w:p>
        </w:tc>
      </w:tr>
      <w:tr w:rsidR="0030726D" w:rsidRPr="00D3569F" w:rsidTr="00FB68B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Classes</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w:t>
            </w:r>
          </w:p>
          <w:p w:rsidR="00FB4A07" w:rsidRPr="00D3569F" w:rsidRDefault="00FB4A0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B68B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120</w:t>
            </w:r>
          </w:p>
        </w:tc>
      </w:tr>
      <w:tr w:rsidR="00B173DE" w:rsidRPr="00D3569F" w:rsidTr="00FB68BE">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73DE" w:rsidRPr="00D3569F" w:rsidRDefault="00B173DE"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1" w:type="dxa"/>
            <w:tcBorders>
              <w:top w:val="single" w:sz="4" w:space="0" w:color="auto"/>
              <w:left w:val="single" w:sz="4" w:space="0" w:color="auto"/>
              <w:bottom w:val="single" w:sz="4" w:space="0" w:color="auto"/>
              <w:right w:val="single" w:sz="4" w:space="0" w:color="auto"/>
            </w:tcBorders>
          </w:tcPr>
          <w:p w:rsidR="00B173DE" w:rsidRPr="00D3569F" w:rsidRDefault="00B173DE" w:rsidP="006E5C98">
            <w:pPr>
              <w:rPr>
                <w:rFonts w:ascii="Times New Roman" w:hAnsi="Times New Roman"/>
                <w:b/>
                <w:sz w:val="28"/>
                <w:szCs w:val="28"/>
              </w:rPr>
            </w:pPr>
            <w:r w:rsidRPr="00D3569F">
              <w:rPr>
                <w:rFonts w:ascii="Times New Roman" w:hAnsi="Times New Roman"/>
                <w:b/>
                <w:sz w:val="28"/>
                <w:szCs w:val="28"/>
              </w:rPr>
              <w:t>150</w:t>
            </w:r>
          </w:p>
        </w:tc>
      </w:tr>
    </w:tbl>
    <w:p w:rsidR="00FB4A07" w:rsidRPr="00D3569F" w:rsidRDefault="00FB4A07" w:rsidP="006E5C98">
      <w:pPr>
        <w:rPr>
          <w:rFonts w:ascii="Times New Roman" w:eastAsiaTheme="minorEastAsia" w:hAnsi="Times New Roman"/>
          <w:sz w:val="28"/>
          <w:szCs w:val="28"/>
        </w:rPr>
      </w:pPr>
    </w:p>
    <w:p w:rsidR="00FB4A07" w:rsidRPr="00D3569F" w:rsidRDefault="00B173D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FB4A07" w:rsidRPr="00D3569F">
        <w:rPr>
          <w:rFonts w:ascii="Times New Roman" w:hAnsi="Times New Roman"/>
          <w:b/>
          <w:sz w:val="28"/>
          <w:szCs w:val="28"/>
        </w:rPr>
        <w:t xml:space="preserve">. Unit Introduction </w:t>
      </w:r>
    </w:p>
    <w:p w:rsidR="00FB4A07" w:rsidRPr="00D3569F" w:rsidRDefault="00FB4A07" w:rsidP="006E5C98">
      <w:pPr>
        <w:pStyle w:val="af5"/>
        <w:ind w:left="0" w:right="3"/>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aim</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this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716BA8">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introduce</w:t>
      </w:r>
      <w:r w:rsidR="00716BA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area</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factors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User</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Centred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used</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discipline.</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16BA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ethnographypertainsto</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user-centred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focus</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study,</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which</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society</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individual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sare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often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observed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detail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means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dissecting</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user</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behaviours.</w:t>
      </w:r>
    </w:p>
    <w:p w:rsidR="00FB4A07" w:rsidRPr="00D3569F" w:rsidRDefault="00FB4A07" w:rsidP="006E5C98">
      <w:pPr>
        <w:ind w:right="3"/>
        <w:rPr>
          <w:rFonts w:ascii="Times New Roman" w:hAnsi="Times New Roman"/>
          <w:sz w:val="28"/>
          <w:szCs w:val="28"/>
        </w:rPr>
      </w:pPr>
    </w:p>
    <w:p w:rsidR="00FB4A07" w:rsidRPr="00D3569F" w:rsidRDefault="00FB4A07" w:rsidP="006E5C98">
      <w:pPr>
        <w:pStyle w:val="af5"/>
        <w:ind w:left="0" w:right="3"/>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factors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orientation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allow</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gatherin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sights,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behaviors,</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conduct</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qualitative</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field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work.You</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synthesis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interpret</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meaning</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behind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what</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they’ve</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seen</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experienced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field.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translate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particular</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sights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field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principles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frameworks that could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universally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applied.</w:t>
      </w:r>
    </w:p>
    <w:p w:rsidR="00FB4A07" w:rsidRPr="00D3569F" w:rsidRDefault="00FB4A07" w:rsidP="006E5C98">
      <w:pPr>
        <w:pStyle w:val="af5"/>
        <w:ind w:left="0" w:right="155"/>
        <w:jc w:val="both"/>
        <w:rPr>
          <w:rFonts w:ascii="Times New Roman" w:hAnsi="Times New Roman" w:cs="Times New Roman"/>
          <w:spacing w:val="-1"/>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FB68B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B173DE" w:rsidP="006E5C98">
            <w:pPr>
              <w:keepNext/>
              <w:widowControl w:val="0"/>
              <w:rPr>
                <w:rFonts w:ascii="Times New Roman" w:hAnsi="Times New Roman"/>
                <w:b/>
                <w:sz w:val="28"/>
                <w:szCs w:val="28"/>
              </w:rPr>
            </w:pPr>
            <w:r w:rsidRPr="00D3569F">
              <w:rPr>
                <w:rFonts w:ascii="Times New Roman" w:hAnsi="Times New Roman"/>
                <w:b/>
                <w:sz w:val="28"/>
                <w:szCs w:val="28"/>
              </w:rPr>
              <w:t>8</w:t>
            </w:r>
            <w:r w:rsidR="00FB4A07" w:rsidRPr="00D3569F">
              <w:rPr>
                <w:rFonts w:ascii="Times New Roman" w:hAnsi="Times New Roman"/>
                <w:b/>
                <w:sz w:val="28"/>
                <w:szCs w:val="28"/>
              </w:rPr>
              <w:t xml:space="preserve">. Aims of the Unit </w:t>
            </w:r>
          </w:p>
        </w:tc>
      </w:tr>
    </w:tbl>
    <w:p w:rsidR="00FB4A07" w:rsidRPr="00D3569F" w:rsidRDefault="00FB4A07" w:rsidP="006E5C98">
      <w:pPr>
        <w:pStyle w:val="af5"/>
        <w:numPr>
          <w:ilvl w:val="0"/>
          <w:numId w:val="141"/>
        </w:numPr>
        <w:tabs>
          <w:tab w:val="left" w:pos="-1701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To</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provide</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you</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with</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understanding</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tools</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techniques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ethnographic</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factors research/analysis;</w:t>
      </w:r>
    </w:p>
    <w:p w:rsidR="00FB4A07" w:rsidRPr="00D3569F" w:rsidRDefault="00FB4A07" w:rsidP="006E5C98">
      <w:pPr>
        <w:pStyle w:val="af5"/>
        <w:numPr>
          <w:ilvl w:val="0"/>
          <w:numId w:val="141"/>
        </w:numPr>
        <w:tabs>
          <w:tab w:val="left" w:pos="-1701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To</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provide</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you</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with</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understanding</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tools</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techniques</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used</w:t>
      </w:r>
      <w:r w:rsidR="00745DC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to </w:t>
      </w:r>
      <w:r w:rsidRPr="00D3569F">
        <w:rPr>
          <w:rFonts w:ascii="Times New Roman" w:hAnsi="Times New Roman" w:cs="Times New Roman"/>
          <w:spacing w:val="-1"/>
          <w:sz w:val="28"/>
          <w:szCs w:val="28"/>
          <w:lang w:val="en-US"/>
        </w:rPr>
        <w:t>research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assess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problems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usability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angle;</w:t>
      </w:r>
    </w:p>
    <w:p w:rsidR="00FB4A07" w:rsidRPr="00D3569F" w:rsidRDefault="00FB4A07" w:rsidP="006E5C98">
      <w:pPr>
        <w:pStyle w:val="af5"/>
        <w:numPr>
          <w:ilvl w:val="0"/>
          <w:numId w:val="141"/>
        </w:numPr>
        <w:tabs>
          <w:tab w:val="left" w:pos="-1701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engage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user-centred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approach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FB4A07" w:rsidRPr="00D3569F" w:rsidRDefault="00FB4A07" w:rsidP="006E5C98">
      <w:pPr>
        <w:pStyle w:val="af5"/>
        <w:numPr>
          <w:ilvl w:val="0"/>
          <w:numId w:val="141"/>
        </w:numPr>
        <w:tabs>
          <w:tab w:val="left" w:pos="-17010"/>
        </w:tabs>
        <w:autoSpaceDE/>
        <w:autoSpaceDN/>
        <w:adjustRightInd/>
        <w:ind w:left="426" w:hanging="42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instill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value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engaging</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parameters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world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eitherphysically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virtually.</w:t>
      </w:r>
    </w:p>
    <w:p w:rsidR="00FB4A07" w:rsidRPr="00D3569F" w:rsidRDefault="00FB4A07" w:rsidP="006E5C98">
      <w:pPr>
        <w:pStyle w:val="a3"/>
        <w:ind w:left="0"/>
        <w:jc w:val="both"/>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B68B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B173DE"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FB4A07" w:rsidRPr="00D3569F">
              <w:rPr>
                <w:rFonts w:ascii="Times New Roman" w:hAnsi="Times New Roman"/>
                <w:b/>
                <w:sz w:val="28"/>
                <w:szCs w:val="28"/>
              </w:rPr>
              <w:t>. Indicative Content</w:t>
            </w:r>
          </w:p>
        </w:tc>
      </w:tr>
    </w:tbl>
    <w:p w:rsidR="00FB4A07" w:rsidRPr="00D3569F" w:rsidRDefault="00FB4A07" w:rsidP="006E5C98">
      <w:pPr>
        <w:pStyle w:val="af5"/>
        <w:ind w:left="0"/>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Topics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covered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Introduction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Human</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Factors;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Terms</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 references;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Ergonomic</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data</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principles;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lastRenderedPageBreak/>
        <w:t>Ability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gather</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relevant</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data</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Ability</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distill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findings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User-centred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research</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models;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Various communication methods for disseminating research;</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Useranalysis;</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User testing;</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User</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Centred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Design;</w:t>
      </w:r>
    </w:p>
    <w:p w:rsidR="00FB4A07" w:rsidRPr="00D3569F" w:rsidRDefault="00FB4A07" w:rsidP="006E5C98">
      <w:pPr>
        <w:pStyle w:val="af5"/>
        <w:numPr>
          <w:ilvl w:val="0"/>
          <w:numId w:val="79"/>
        </w:numPr>
        <w:tabs>
          <w:tab w:val="left" w:pos="983"/>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Effective</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meaning</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ful</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w:t>
      </w:r>
      <w:r w:rsidR="00745DC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documentation.</w:t>
      </w:r>
    </w:p>
    <w:p w:rsidR="00FB4A07" w:rsidRPr="00D3569F" w:rsidRDefault="00FB4A07" w:rsidP="006E5C98">
      <w:pPr>
        <w:pStyle w:val="a3"/>
        <w:shd w:val="clear" w:color="auto" w:fill="FFFFFF"/>
        <w:jc w:val="both"/>
        <w:rPr>
          <w:rFonts w:ascii="Times New Roman" w:hAnsi="Times New Roman"/>
          <w:sz w:val="28"/>
          <w:szCs w:val="28"/>
        </w:rPr>
      </w:pPr>
    </w:p>
    <w:tbl>
      <w:tblPr>
        <w:tblStyle w:val="af1"/>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6209"/>
      </w:tblGrid>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1. Know the fundamental principles o</w:t>
            </w:r>
            <w:r w:rsidR="00B173DE" w:rsidRPr="00D3569F">
              <w:rPr>
                <w:rFonts w:ascii="Times New Roman" w:hAnsi="Times New Roman"/>
                <w:sz w:val="28"/>
                <w:szCs w:val="28"/>
              </w:rPr>
              <w:t>f human factors and ethnography</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1.1 Summarise  the fundamental principles of human factors and ethnography</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2. Understand the ethical and sustai</w:t>
            </w:r>
            <w:r w:rsidR="00B173DE" w:rsidRPr="00D3569F">
              <w:rPr>
                <w:rFonts w:ascii="Times New Roman" w:hAnsi="Times New Roman"/>
                <w:sz w:val="28"/>
                <w:szCs w:val="28"/>
              </w:rPr>
              <w:t>nable requirements of a project</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Explain  the ethical and sustainable requirements of a project</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 Be able to review a variety of methods and techni</w:t>
            </w:r>
            <w:r w:rsidR="00B173DE" w:rsidRPr="00D3569F">
              <w:rPr>
                <w:rFonts w:ascii="Times New Roman" w:hAnsi="Times New Roman"/>
                <w:sz w:val="28"/>
                <w:szCs w:val="28"/>
              </w:rPr>
              <w:t>ques when undertaking a project</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3.1 Review a variety of methods and techniques when undertaking a project</w:t>
            </w:r>
          </w:p>
          <w:p w:rsidR="00FB4A07" w:rsidRPr="00D3569F" w:rsidRDefault="00FB4A07" w:rsidP="006E5C98">
            <w:pPr>
              <w:rPr>
                <w:rFonts w:ascii="Times New Roman" w:hAnsi="Times New Roman"/>
                <w:sz w:val="28"/>
                <w:szCs w:val="28"/>
              </w:rPr>
            </w:pPr>
          </w:p>
          <w:p w:rsidR="00FB4A07" w:rsidRPr="00D3569F" w:rsidRDefault="00FB4A07"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p>
        </w:tc>
      </w:tr>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 Be able to generate a variety of design conce</w:t>
            </w:r>
            <w:r w:rsidR="00B173DE" w:rsidRPr="00D3569F">
              <w:rPr>
                <w:rFonts w:ascii="Times New Roman" w:hAnsi="Times New Roman"/>
                <w:sz w:val="28"/>
                <w:szCs w:val="28"/>
              </w:rPr>
              <w:t>pts for an ethnographic project</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4.1 Generate a variety of design concepts for an ethnographic project</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B173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 xml:space="preserve">5. Be able to communicate the rationale </w:t>
            </w:r>
            <w:r w:rsidR="00B173DE" w:rsidRPr="00D3569F">
              <w:rPr>
                <w:rFonts w:ascii="Times New Roman" w:hAnsi="Times New Roman"/>
                <w:sz w:val="28"/>
                <w:szCs w:val="28"/>
              </w:rPr>
              <w:t>of ideas to different audiences</w:t>
            </w:r>
          </w:p>
        </w:tc>
        <w:tc>
          <w:tcPr>
            <w:tcW w:w="6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5.1 Communicate the rationale of ideas to different audiences</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bl>
    <w:p w:rsidR="00FB4A07" w:rsidRPr="00D3569F" w:rsidRDefault="00FB4A07" w:rsidP="006E5C98">
      <w:pPr>
        <w:keepNext/>
        <w:widowControl w:val="0"/>
        <w:jc w:val="both"/>
        <w:rPr>
          <w:rFonts w:ascii="Times New Roman" w:eastAsiaTheme="minorEastAsia" w:hAnsi="Times New Roman"/>
          <w:sz w:val="28"/>
          <w:szCs w:val="28"/>
        </w:rPr>
      </w:pPr>
    </w:p>
    <w:tbl>
      <w:tblPr>
        <w:tblStyle w:val="af1"/>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606"/>
      </w:tblGrid>
      <w:tr w:rsidR="0030726D" w:rsidRPr="00D3569F" w:rsidTr="00B173D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B4A07" w:rsidP="006E5C98">
            <w:pPr>
              <w:keepNext/>
              <w:widowControl w:val="0"/>
              <w:rPr>
                <w:rFonts w:ascii="Times New Roman" w:hAnsi="Times New Roman"/>
                <w:b/>
                <w:sz w:val="28"/>
                <w:szCs w:val="28"/>
              </w:rPr>
            </w:pPr>
            <w:r w:rsidRPr="00D3569F">
              <w:rPr>
                <w:rFonts w:ascii="Times New Roman" w:hAnsi="Times New Roman"/>
                <w:b/>
                <w:sz w:val="28"/>
                <w:szCs w:val="28"/>
              </w:rPr>
              <w:t>1</w:t>
            </w:r>
            <w:r w:rsidR="00B173DE"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899"/>
      </w:tblGrid>
      <w:tr w:rsidR="0030726D" w:rsidRPr="00D3569F" w:rsidTr="00B173DE">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5899"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B173DE">
        <w:trPr>
          <w:trHeight w:val="1207"/>
        </w:trPr>
        <w:tc>
          <w:tcPr>
            <w:tcW w:w="3347" w:type="dxa"/>
            <w:vMerge w:val="restart"/>
            <w:tcBorders>
              <w:top w:val="single" w:sz="6" w:space="0" w:color="auto"/>
              <w:left w:val="single" w:sz="4" w:space="0" w:color="auto"/>
              <w:right w:val="single" w:sz="6" w:space="0" w:color="auto"/>
            </w:tcBorders>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FB4A07" w:rsidRPr="00D3569F" w:rsidRDefault="00FB4A07" w:rsidP="006E5C98">
            <w:pPr>
              <w:keepNext/>
              <w:widowControl w:val="0"/>
              <w:rPr>
                <w:rFonts w:ascii="Times New Roman" w:hAnsi="Times New Roman"/>
                <w:sz w:val="28"/>
                <w:szCs w:val="28"/>
              </w:rPr>
            </w:pPr>
          </w:p>
        </w:tc>
        <w:tc>
          <w:tcPr>
            <w:tcW w:w="360" w:type="dxa"/>
            <w:vMerge/>
            <w:tcBorders>
              <w:top w:val="nil"/>
              <w:left w:val="single" w:sz="6" w:space="0" w:color="auto"/>
              <w:bottom w:val="nil"/>
              <w:right w:val="single" w:sz="6" w:space="0" w:color="auto"/>
            </w:tcBorders>
            <w:vAlign w:val="center"/>
            <w:hideMark/>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keepNext/>
              <w:ind w:right="1032"/>
              <w:rPr>
                <w:spacing w:val="-1"/>
                <w:sz w:val="28"/>
                <w:szCs w:val="28"/>
              </w:rPr>
            </w:pPr>
            <w:r w:rsidRPr="00D3569F">
              <w:rPr>
                <w:spacing w:val="-1"/>
                <w:sz w:val="28"/>
                <w:szCs w:val="28"/>
              </w:rPr>
              <w:t>Lectures;</w:t>
            </w:r>
          </w:p>
          <w:p w:rsidR="00FB4A07" w:rsidRPr="00D3569F" w:rsidRDefault="00FB4A07" w:rsidP="006E5C98">
            <w:pPr>
              <w:pStyle w:val="TableParagraph"/>
              <w:keepNext/>
              <w:ind w:right="1032"/>
              <w:rPr>
                <w:spacing w:val="-1"/>
                <w:sz w:val="28"/>
                <w:szCs w:val="28"/>
              </w:rPr>
            </w:pPr>
            <w:r w:rsidRPr="00D3569F">
              <w:rPr>
                <w:spacing w:val="-1"/>
                <w:sz w:val="28"/>
                <w:szCs w:val="28"/>
              </w:rPr>
              <w:t>Workshops;</w:t>
            </w:r>
          </w:p>
          <w:p w:rsidR="00FB4A07" w:rsidRPr="00D3569F" w:rsidRDefault="00FB4A07" w:rsidP="006E5C98">
            <w:pPr>
              <w:pStyle w:val="TableParagraph"/>
              <w:keepNext/>
              <w:ind w:right="1032"/>
              <w:rPr>
                <w:spacing w:val="-1"/>
                <w:sz w:val="28"/>
                <w:szCs w:val="28"/>
              </w:rPr>
            </w:pPr>
            <w:r w:rsidRPr="00D3569F">
              <w:rPr>
                <w:spacing w:val="-1"/>
                <w:sz w:val="28"/>
                <w:szCs w:val="28"/>
              </w:rPr>
              <w:t>Tutorials;</w:t>
            </w:r>
          </w:p>
          <w:p w:rsidR="00FB4A07" w:rsidRPr="00D3569F" w:rsidRDefault="00FB4A07" w:rsidP="006E5C98">
            <w:pPr>
              <w:pStyle w:val="TableParagraph"/>
              <w:keepNext/>
              <w:ind w:right="1032"/>
              <w:rPr>
                <w:rFonts w:eastAsia="Arial"/>
                <w:sz w:val="28"/>
                <w:szCs w:val="28"/>
                <w:lang w:val="en-US"/>
              </w:rPr>
            </w:pPr>
            <w:r w:rsidRPr="00D3569F">
              <w:rPr>
                <w:spacing w:val="-1"/>
                <w:sz w:val="28"/>
                <w:szCs w:val="28"/>
              </w:rPr>
              <w:t>VLE</w:t>
            </w:r>
          </w:p>
        </w:tc>
      </w:tr>
      <w:tr w:rsidR="0030726D" w:rsidRPr="00D3569F" w:rsidTr="00B173DE">
        <w:trPr>
          <w:trHeight w:val="441"/>
        </w:trPr>
        <w:tc>
          <w:tcPr>
            <w:tcW w:w="3347" w:type="dxa"/>
            <w:vMerge/>
            <w:tcBorders>
              <w:left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pStyle w:val="TableParagraph"/>
              <w:keepNext/>
              <w:ind w:right="110"/>
              <w:rPr>
                <w:b/>
                <w:sz w:val="28"/>
                <w:szCs w:val="28"/>
              </w:rPr>
            </w:pPr>
            <w:r w:rsidRPr="00D3569F">
              <w:rPr>
                <w:b/>
                <w:sz w:val="28"/>
                <w:szCs w:val="28"/>
              </w:rPr>
              <w:t>Assessment</w:t>
            </w:r>
          </w:p>
        </w:tc>
      </w:tr>
      <w:tr w:rsidR="00FB4A07" w:rsidRPr="00D3569F" w:rsidTr="00B173DE">
        <w:trPr>
          <w:trHeight w:val="441"/>
        </w:trPr>
        <w:tc>
          <w:tcPr>
            <w:tcW w:w="3347" w:type="dxa"/>
            <w:vMerge/>
            <w:tcBorders>
              <w:left w:val="single" w:sz="4"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99"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TableParagraph"/>
              <w:keepNext/>
              <w:ind w:right="83"/>
              <w:rPr>
                <w:spacing w:val="-1"/>
                <w:sz w:val="28"/>
                <w:szCs w:val="28"/>
                <w:lang w:val="en-US"/>
              </w:rPr>
            </w:pPr>
            <w:r w:rsidRPr="00D3569F">
              <w:rPr>
                <w:spacing w:val="-1"/>
                <w:sz w:val="28"/>
                <w:szCs w:val="28"/>
                <w:lang w:val="en-US"/>
              </w:rPr>
              <w:t>Formative and Summative Assessment;</w:t>
            </w:r>
          </w:p>
          <w:p w:rsidR="00FB4A07" w:rsidRPr="00D3569F" w:rsidRDefault="00FB4A07" w:rsidP="006E5C98">
            <w:pPr>
              <w:pStyle w:val="TableParagraph"/>
              <w:keepNext/>
              <w:ind w:right="83"/>
              <w:rPr>
                <w:b/>
                <w:sz w:val="28"/>
                <w:szCs w:val="28"/>
                <w:lang w:val="en-US"/>
              </w:rPr>
            </w:pPr>
            <w:r w:rsidRPr="00D3569F">
              <w:rPr>
                <w:spacing w:val="-1"/>
                <w:sz w:val="28"/>
                <w:szCs w:val="28"/>
                <w:lang w:val="en-US"/>
              </w:rPr>
              <w:t>Practical Projects and Presentation</w:t>
            </w:r>
          </w:p>
        </w:tc>
      </w:tr>
    </w:tbl>
    <w:p w:rsidR="00FB4A07" w:rsidRPr="00D3569F" w:rsidRDefault="00FB4A07"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B173DE" w:rsidRPr="00D3569F" w:rsidRDefault="00B173DE" w:rsidP="006E5C98">
      <w:pPr>
        <w:rPr>
          <w:rFonts w:ascii="Times New Roman" w:hAnsi="Times New Roman"/>
          <w:sz w:val="28"/>
          <w:szCs w:val="28"/>
        </w:rPr>
      </w:pPr>
    </w:p>
    <w:p w:rsidR="00530BD0" w:rsidRDefault="00530BD0" w:rsidP="006E5C98">
      <w:pPr>
        <w:rPr>
          <w:rFonts w:ascii="Times New Roman" w:hAnsi="Times New Roman"/>
          <w:sz w:val="28"/>
          <w:szCs w:val="28"/>
        </w:rPr>
      </w:pPr>
    </w:p>
    <w:p w:rsidR="00745DCF" w:rsidRPr="00D3569F" w:rsidRDefault="00745DCF" w:rsidP="006E5C98">
      <w:pPr>
        <w:rPr>
          <w:rFonts w:ascii="Times New Roman" w:hAnsi="Times New Roman"/>
          <w:sz w:val="28"/>
          <w:szCs w:val="28"/>
        </w:rPr>
      </w:pPr>
    </w:p>
    <w:p w:rsidR="00B173DE" w:rsidRPr="000769C0" w:rsidRDefault="00B173DE"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44"/>
        <w:gridCol w:w="284"/>
        <w:gridCol w:w="5670"/>
      </w:tblGrid>
      <w:tr w:rsidR="0030726D" w:rsidRPr="00D3569F" w:rsidTr="00FB68BE">
        <w:trPr>
          <w:cantSplit/>
        </w:trPr>
        <w:tc>
          <w:tcPr>
            <w:tcW w:w="3544"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284" w:type="dxa"/>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cantSplit/>
          <w:trHeight w:val="1222"/>
        </w:trPr>
        <w:tc>
          <w:tcPr>
            <w:tcW w:w="3544"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84"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keepNext/>
              <w:ind w:right="1032"/>
              <w:rPr>
                <w:spacing w:val="-1"/>
                <w:sz w:val="28"/>
                <w:szCs w:val="28"/>
              </w:rPr>
            </w:pPr>
            <w:r w:rsidRPr="00D3569F">
              <w:rPr>
                <w:spacing w:val="-1"/>
                <w:sz w:val="28"/>
                <w:szCs w:val="28"/>
              </w:rPr>
              <w:t>Lectures;</w:t>
            </w:r>
          </w:p>
          <w:p w:rsidR="00FB4A07" w:rsidRPr="00D3569F" w:rsidRDefault="00FB4A07" w:rsidP="006E5C98">
            <w:pPr>
              <w:pStyle w:val="TableParagraph"/>
              <w:keepNext/>
              <w:ind w:right="1032"/>
              <w:rPr>
                <w:spacing w:val="-1"/>
                <w:sz w:val="28"/>
                <w:szCs w:val="28"/>
              </w:rPr>
            </w:pPr>
            <w:r w:rsidRPr="00D3569F">
              <w:rPr>
                <w:spacing w:val="-1"/>
                <w:sz w:val="28"/>
                <w:szCs w:val="28"/>
              </w:rPr>
              <w:t>Workshops;</w:t>
            </w:r>
          </w:p>
          <w:p w:rsidR="00FB4A07" w:rsidRPr="00D3569F" w:rsidRDefault="00FB4A07" w:rsidP="006E5C98">
            <w:pPr>
              <w:pStyle w:val="TableParagraph"/>
              <w:keepNext/>
              <w:ind w:right="1032"/>
              <w:rPr>
                <w:spacing w:val="-1"/>
                <w:sz w:val="28"/>
                <w:szCs w:val="28"/>
              </w:rPr>
            </w:pPr>
            <w:r w:rsidRPr="00D3569F">
              <w:rPr>
                <w:spacing w:val="-1"/>
                <w:sz w:val="28"/>
                <w:szCs w:val="28"/>
              </w:rPr>
              <w:t>Tutorials;</w:t>
            </w:r>
          </w:p>
          <w:p w:rsidR="00FB4A07" w:rsidRPr="00D3569F" w:rsidRDefault="00FB4A07" w:rsidP="006E5C98">
            <w:pPr>
              <w:pStyle w:val="TableParagraph"/>
              <w:keepNext/>
              <w:ind w:right="1032"/>
              <w:rPr>
                <w:rFonts w:eastAsia="Arial"/>
                <w:sz w:val="28"/>
                <w:szCs w:val="28"/>
              </w:rPr>
            </w:pPr>
            <w:r w:rsidRPr="00D3569F">
              <w:rPr>
                <w:spacing w:val="-1"/>
                <w:sz w:val="28"/>
                <w:szCs w:val="28"/>
              </w:rPr>
              <w:t>VLE</w:t>
            </w:r>
          </w:p>
        </w:tc>
      </w:tr>
      <w:tr w:rsidR="0030726D" w:rsidRPr="00D3569F" w:rsidTr="00FB68BE">
        <w:trPr>
          <w:cantSplit/>
          <w:trHeight w:val="488"/>
        </w:trPr>
        <w:tc>
          <w:tcPr>
            <w:tcW w:w="3544" w:type="dxa"/>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84" w:type="dxa"/>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B68BE">
        <w:trPr>
          <w:cantSplit/>
          <w:trHeight w:val="488"/>
        </w:trPr>
        <w:tc>
          <w:tcPr>
            <w:tcW w:w="3544" w:type="dxa"/>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84" w:type="dxa"/>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TableParagraph"/>
              <w:keepNext/>
              <w:ind w:right="83"/>
              <w:rPr>
                <w:spacing w:val="-1"/>
                <w:sz w:val="28"/>
                <w:szCs w:val="28"/>
                <w:lang w:val="en-US"/>
              </w:rPr>
            </w:pPr>
            <w:r w:rsidRPr="00D3569F">
              <w:rPr>
                <w:spacing w:val="-1"/>
                <w:sz w:val="28"/>
                <w:szCs w:val="28"/>
                <w:lang w:val="en-US"/>
              </w:rPr>
              <w:t>Formative and Summative Assessment;</w:t>
            </w:r>
          </w:p>
          <w:p w:rsidR="00FB4A07" w:rsidRPr="00D3569F" w:rsidRDefault="00FB4A07" w:rsidP="006E5C98">
            <w:pPr>
              <w:rPr>
                <w:rFonts w:ascii="Times New Roman" w:hAnsi="Times New Roman"/>
                <w:b/>
                <w:sz w:val="28"/>
                <w:szCs w:val="28"/>
              </w:rPr>
            </w:pPr>
            <w:r w:rsidRPr="00D3569F">
              <w:rPr>
                <w:rFonts w:ascii="Times New Roman" w:hAnsi="Times New Roman"/>
                <w:spacing w:val="-1"/>
                <w:sz w:val="28"/>
                <w:szCs w:val="28"/>
              </w:rPr>
              <w:t>Practical Projects and Presentation</w:t>
            </w:r>
          </w:p>
        </w:tc>
      </w:tr>
      <w:tr w:rsidR="0030726D" w:rsidRPr="00D3569F" w:rsidTr="00FB68BE">
        <w:trPr>
          <w:cantSplit/>
        </w:trPr>
        <w:tc>
          <w:tcPr>
            <w:tcW w:w="3544"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4" w:type="dxa"/>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B68BE">
        <w:trPr>
          <w:cantSplit/>
        </w:trPr>
        <w:tc>
          <w:tcPr>
            <w:tcW w:w="354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4" w:type="dxa"/>
            <w:vMerge w:val="restart"/>
            <w:tcBorders>
              <w:top w:val="nil"/>
              <w:left w:val="single" w:sz="6" w:space="0" w:color="auto"/>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pStyle w:val="TableParagraph"/>
              <w:keepNext/>
              <w:ind w:right="1032"/>
              <w:rPr>
                <w:spacing w:val="-1"/>
                <w:sz w:val="28"/>
                <w:szCs w:val="28"/>
              </w:rPr>
            </w:pPr>
            <w:r w:rsidRPr="00D3569F">
              <w:rPr>
                <w:spacing w:val="-1"/>
                <w:sz w:val="28"/>
                <w:szCs w:val="28"/>
              </w:rPr>
              <w:t>Lectures;</w:t>
            </w:r>
          </w:p>
          <w:p w:rsidR="00FB4A07" w:rsidRPr="00D3569F" w:rsidRDefault="00FB4A07" w:rsidP="006E5C98">
            <w:pPr>
              <w:pStyle w:val="TableParagraph"/>
              <w:keepNext/>
              <w:ind w:right="1032"/>
              <w:rPr>
                <w:spacing w:val="-1"/>
                <w:sz w:val="28"/>
                <w:szCs w:val="28"/>
              </w:rPr>
            </w:pPr>
            <w:r w:rsidRPr="00D3569F">
              <w:rPr>
                <w:spacing w:val="-1"/>
                <w:sz w:val="28"/>
                <w:szCs w:val="28"/>
              </w:rPr>
              <w:t>Workshops;</w:t>
            </w:r>
          </w:p>
          <w:p w:rsidR="00FB4A07" w:rsidRPr="00D3569F" w:rsidRDefault="00FB4A07" w:rsidP="006E5C98">
            <w:pPr>
              <w:pStyle w:val="TableParagraph"/>
              <w:keepNext/>
              <w:ind w:right="1032"/>
              <w:rPr>
                <w:spacing w:val="-1"/>
                <w:sz w:val="28"/>
                <w:szCs w:val="28"/>
              </w:rPr>
            </w:pPr>
            <w:r w:rsidRPr="00D3569F">
              <w:rPr>
                <w:spacing w:val="-1"/>
                <w:sz w:val="28"/>
                <w:szCs w:val="28"/>
              </w:rPr>
              <w:t>Tutorials;</w:t>
            </w:r>
          </w:p>
          <w:p w:rsidR="00FB4A07" w:rsidRPr="00D3569F" w:rsidRDefault="00FB4A07" w:rsidP="006E5C98">
            <w:pPr>
              <w:widowControl w:val="0"/>
              <w:rPr>
                <w:rFonts w:ascii="Times New Roman" w:hAnsi="Times New Roman"/>
                <w:sz w:val="28"/>
                <w:szCs w:val="28"/>
              </w:rPr>
            </w:pPr>
            <w:r w:rsidRPr="00D3569F">
              <w:rPr>
                <w:rFonts w:ascii="Times New Roman" w:hAnsi="Times New Roman"/>
                <w:spacing w:val="-1"/>
                <w:sz w:val="28"/>
                <w:szCs w:val="28"/>
              </w:rPr>
              <w:t>VLE</w:t>
            </w:r>
          </w:p>
        </w:tc>
      </w:tr>
      <w:tr w:rsidR="0030726D" w:rsidRPr="00D3569F" w:rsidTr="00FB68BE">
        <w:trPr>
          <w:cantSplit/>
        </w:trPr>
        <w:tc>
          <w:tcPr>
            <w:tcW w:w="354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FB4A07" w:rsidRPr="00D3569F" w:rsidRDefault="00FB4A07" w:rsidP="006E5C98">
            <w:pPr>
              <w:pStyle w:val="4"/>
              <w:autoSpaceDE w:val="0"/>
              <w:autoSpaceDN w:val="0"/>
              <w:adjustRightInd w:val="0"/>
              <w:spacing w:before="0"/>
              <w:rPr>
                <w:rFonts w:ascii="Times New Roman" w:hAnsi="Times New Roman" w:cs="Times New Roman"/>
                <w:i/>
              </w:rPr>
            </w:pPr>
          </w:p>
        </w:tc>
        <w:tc>
          <w:tcPr>
            <w:tcW w:w="284" w:type="dxa"/>
            <w:vMerge/>
            <w:tcBorders>
              <w:left w:val="single" w:sz="6" w:space="0" w:color="auto"/>
              <w:right w:val="single" w:sz="6" w:space="0" w:color="auto"/>
            </w:tcBorders>
            <w:shd w:val="clear" w:color="auto" w:fill="BFBFBF" w:themeFill="background1" w:themeFillShade="BF"/>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FB68BE">
        <w:trPr>
          <w:cantSplit/>
        </w:trPr>
        <w:tc>
          <w:tcPr>
            <w:tcW w:w="3544" w:type="dxa"/>
            <w:tcBorders>
              <w:top w:val="single" w:sz="6" w:space="0" w:color="auto"/>
              <w:left w:val="single" w:sz="4" w:space="0" w:color="auto"/>
              <w:bottom w:val="single" w:sz="4" w:space="0" w:color="auto"/>
              <w:right w:val="single" w:sz="6" w:space="0" w:color="auto"/>
            </w:tcBorders>
            <w:shd w:val="clear" w:color="auto" w:fill="FFFFFF" w:themeFill="background1"/>
          </w:tcPr>
          <w:p w:rsidR="00FB4A07" w:rsidRPr="00D3569F" w:rsidRDefault="00FB4A07" w:rsidP="006E5C98">
            <w:pPr>
              <w:pStyle w:val="4"/>
              <w:autoSpaceDE w:val="0"/>
              <w:autoSpaceDN w:val="0"/>
              <w:adjustRightInd w:val="0"/>
              <w:rPr>
                <w:rFonts w:ascii="Times New Roman" w:hAnsi="Times New Roman" w:cs="Times New Roman"/>
                <w:i/>
              </w:rPr>
            </w:pPr>
          </w:p>
        </w:tc>
        <w:tc>
          <w:tcPr>
            <w:tcW w:w="284" w:type="dxa"/>
            <w:vMerge/>
            <w:tcBorders>
              <w:left w:val="single" w:sz="6" w:space="0" w:color="auto"/>
              <w:bottom w:val="nil"/>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pStyle w:val="TableParagraph"/>
              <w:keepNext/>
              <w:ind w:right="83"/>
              <w:rPr>
                <w:spacing w:val="-1"/>
                <w:sz w:val="28"/>
                <w:szCs w:val="28"/>
                <w:lang w:val="en-US"/>
              </w:rPr>
            </w:pPr>
            <w:r w:rsidRPr="00D3569F">
              <w:rPr>
                <w:spacing w:val="-1"/>
                <w:sz w:val="28"/>
                <w:szCs w:val="28"/>
                <w:lang w:val="en-US"/>
              </w:rPr>
              <w:t>Formative and Summative Assessment;</w:t>
            </w:r>
          </w:p>
          <w:p w:rsidR="00FB4A07" w:rsidRPr="00D3569F" w:rsidRDefault="00FB4A07" w:rsidP="006E5C98">
            <w:pPr>
              <w:widowControl w:val="0"/>
              <w:rPr>
                <w:rFonts w:ascii="Times New Roman" w:hAnsi="Times New Roman"/>
                <w:b/>
                <w:sz w:val="28"/>
                <w:szCs w:val="28"/>
              </w:rPr>
            </w:pPr>
            <w:r w:rsidRPr="00D3569F">
              <w:rPr>
                <w:rFonts w:ascii="Times New Roman" w:hAnsi="Times New Roman"/>
                <w:spacing w:val="-1"/>
                <w:sz w:val="28"/>
                <w:szCs w:val="28"/>
              </w:rPr>
              <w:t>Practical Projects and Presentation</w:t>
            </w:r>
          </w:p>
        </w:tc>
      </w:tr>
      <w:tr w:rsidR="0030726D" w:rsidRPr="00D3569F" w:rsidTr="00FB68BE">
        <w:trPr>
          <w:cantSplit/>
        </w:trPr>
        <w:tc>
          <w:tcPr>
            <w:tcW w:w="3544" w:type="dxa"/>
            <w:tcBorders>
              <w:top w:val="single" w:sz="6"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4" w:type="dxa"/>
            <w:vMerge w:val="restart"/>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B68BE">
        <w:trPr>
          <w:trHeight w:val="1428"/>
        </w:trPr>
        <w:tc>
          <w:tcPr>
            <w:tcW w:w="3544" w:type="dxa"/>
            <w:vMerge w:val="restart"/>
            <w:tcBorders>
              <w:top w:val="single" w:sz="6" w:space="0" w:color="auto"/>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Generate design ideas and concepts both in the abstract and as an analog</w:t>
            </w:r>
            <w:r w:rsidR="00FB68BE" w:rsidRPr="00D3569F">
              <w:rPr>
                <w:rFonts w:ascii="Times New Roman" w:hAnsi="Times New Roman"/>
                <w:sz w:val="28"/>
                <w:szCs w:val="28"/>
              </w:rPr>
              <w:t xml:space="preserve">ue of  2/3 dimensional designs </w:t>
            </w:r>
          </w:p>
        </w:tc>
        <w:tc>
          <w:tcPr>
            <w:tcW w:w="284"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pStyle w:val="TableParagraph"/>
              <w:keepNext/>
              <w:ind w:right="1032"/>
              <w:rPr>
                <w:spacing w:val="-1"/>
                <w:sz w:val="28"/>
                <w:szCs w:val="28"/>
              </w:rPr>
            </w:pPr>
            <w:r w:rsidRPr="00D3569F">
              <w:rPr>
                <w:spacing w:val="-1"/>
                <w:sz w:val="28"/>
                <w:szCs w:val="28"/>
              </w:rPr>
              <w:t>Lectures;</w:t>
            </w:r>
          </w:p>
          <w:p w:rsidR="00FB4A07" w:rsidRPr="00D3569F" w:rsidRDefault="00FB4A07" w:rsidP="006E5C98">
            <w:pPr>
              <w:pStyle w:val="TableParagraph"/>
              <w:keepNext/>
              <w:ind w:right="1032"/>
              <w:rPr>
                <w:spacing w:val="-1"/>
                <w:sz w:val="28"/>
                <w:szCs w:val="28"/>
              </w:rPr>
            </w:pPr>
            <w:r w:rsidRPr="00D3569F">
              <w:rPr>
                <w:spacing w:val="-1"/>
                <w:sz w:val="28"/>
                <w:szCs w:val="28"/>
              </w:rPr>
              <w:t>Workshops;</w:t>
            </w:r>
          </w:p>
          <w:p w:rsidR="00FB4A07" w:rsidRPr="00D3569F" w:rsidRDefault="00FB4A07" w:rsidP="006E5C98">
            <w:pPr>
              <w:pStyle w:val="TableParagraph"/>
              <w:keepNext/>
              <w:ind w:right="1032"/>
              <w:rPr>
                <w:spacing w:val="-1"/>
                <w:sz w:val="28"/>
                <w:szCs w:val="28"/>
              </w:rPr>
            </w:pPr>
            <w:r w:rsidRPr="00D3569F">
              <w:rPr>
                <w:spacing w:val="-1"/>
                <w:sz w:val="28"/>
                <w:szCs w:val="28"/>
              </w:rPr>
              <w:t>Tutorials;</w:t>
            </w:r>
          </w:p>
          <w:p w:rsidR="00FB4A07" w:rsidRPr="00D3569F" w:rsidRDefault="00FB4A07" w:rsidP="006E5C98">
            <w:pPr>
              <w:widowControl w:val="0"/>
              <w:rPr>
                <w:rFonts w:ascii="Times New Roman" w:hAnsi="Times New Roman"/>
                <w:sz w:val="28"/>
                <w:szCs w:val="28"/>
              </w:rPr>
            </w:pPr>
            <w:r w:rsidRPr="00D3569F">
              <w:rPr>
                <w:rFonts w:ascii="Times New Roman" w:hAnsi="Times New Roman"/>
                <w:spacing w:val="-1"/>
                <w:sz w:val="28"/>
                <w:szCs w:val="28"/>
              </w:rPr>
              <w:t>VLE</w:t>
            </w:r>
          </w:p>
        </w:tc>
      </w:tr>
      <w:tr w:rsidR="0030726D" w:rsidRPr="00D3569F" w:rsidTr="00FB68BE">
        <w:trPr>
          <w:cantSplit/>
          <w:trHeight w:val="165"/>
        </w:trPr>
        <w:tc>
          <w:tcPr>
            <w:tcW w:w="3544" w:type="dxa"/>
            <w:vMerge/>
            <w:tcBorders>
              <w:top w:val="single" w:sz="6" w:space="0" w:color="auto"/>
              <w:left w:val="single" w:sz="4" w:space="0" w:color="auto"/>
              <w:bottom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284"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B68BE">
        <w:trPr>
          <w:cantSplit/>
          <w:trHeight w:val="1223"/>
        </w:trPr>
        <w:tc>
          <w:tcPr>
            <w:tcW w:w="3544" w:type="dxa"/>
            <w:vMerge/>
            <w:tcBorders>
              <w:top w:val="single" w:sz="6" w:space="0" w:color="auto"/>
              <w:left w:val="single" w:sz="4" w:space="0" w:color="auto"/>
              <w:bottom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284"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pStyle w:val="TableParagraph"/>
              <w:keepNext/>
              <w:ind w:right="83"/>
              <w:rPr>
                <w:spacing w:val="-1"/>
                <w:sz w:val="28"/>
                <w:szCs w:val="28"/>
                <w:lang w:val="en-US"/>
              </w:rPr>
            </w:pPr>
            <w:r w:rsidRPr="00D3569F">
              <w:rPr>
                <w:spacing w:val="-1"/>
                <w:sz w:val="28"/>
                <w:szCs w:val="28"/>
                <w:lang w:val="en-US"/>
              </w:rPr>
              <w:t>Formative and Summative Assessment;</w:t>
            </w:r>
          </w:p>
          <w:p w:rsidR="00FB4A07" w:rsidRPr="00D3569F" w:rsidRDefault="00FB4A07" w:rsidP="006E5C98">
            <w:pPr>
              <w:widowControl w:val="0"/>
              <w:rPr>
                <w:rFonts w:ascii="Times New Roman" w:hAnsi="Times New Roman"/>
                <w:sz w:val="28"/>
                <w:szCs w:val="28"/>
              </w:rPr>
            </w:pPr>
            <w:r w:rsidRPr="00D3569F">
              <w:rPr>
                <w:rFonts w:ascii="Times New Roman" w:hAnsi="Times New Roman"/>
                <w:spacing w:val="-1"/>
                <w:sz w:val="28"/>
                <w:szCs w:val="28"/>
              </w:rPr>
              <w:t>Practical Projects and Presentation</w:t>
            </w:r>
          </w:p>
        </w:tc>
      </w:tr>
    </w:tbl>
    <w:p w:rsidR="00FB4A07" w:rsidRPr="00D3569F" w:rsidRDefault="00FB4A07" w:rsidP="006E5C98">
      <w:pPr>
        <w:rPr>
          <w:rFonts w:ascii="Times New Roman" w:hAnsi="Times New Roman"/>
          <w:sz w:val="28"/>
          <w:szCs w:val="28"/>
        </w:rPr>
      </w:pPr>
    </w:p>
    <w:p w:rsidR="00FB68BE" w:rsidRPr="00D3569F" w:rsidRDefault="00FB68BE" w:rsidP="006E5C98">
      <w:pPr>
        <w:rPr>
          <w:rFonts w:ascii="Times New Roman" w:hAnsi="Times New Roman"/>
          <w:sz w:val="28"/>
          <w:szCs w:val="28"/>
        </w:rPr>
      </w:pPr>
    </w:p>
    <w:p w:rsidR="00FB68BE" w:rsidRPr="00D3569F" w:rsidRDefault="00FB68BE" w:rsidP="006E5C98">
      <w:pPr>
        <w:rPr>
          <w:rFonts w:ascii="Times New Roman" w:hAnsi="Times New Roman"/>
          <w:sz w:val="28"/>
          <w:szCs w:val="28"/>
        </w:rPr>
      </w:pPr>
    </w:p>
    <w:p w:rsidR="00FB68BE" w:rsidRPr="00D3569F" w:rsidRDefault="00FB68BE"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FB68BE">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(Transferable)</w:t>
            </w:r>
          </w:p>
        </w:tc>
        <w:tc>
          <w:tcPr>
            <w:tcW w:w="360" w:type="dxa"/>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cantSplit/>
          <w:trHeight w:val="1403"/>
        </w:trPr>
        <w:tc>
          <w:tcPr>
            <w:tcW w:w="3350"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360"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pStyle w:val="TableParagraph"/>
              <w:keepNext/>
              <w:ind w:right="1032"/>
              <w:rPr>
                <w:spacing w:val="-1"/>
                <w:sz w:val="28"/>
                <w:szCs w:val="28"/>
              </w:rPr>
            </w:pPr>
            <w:r w:rsidRPr="00D3569F">
              <w:rPr>
                <w:spacing w:val="-1"/>
                <w:sz w:val="28"/>
                <w:szCs w:val="28"/>
              </w:rPr>
              <w:t>Lectures;</w:t>
            </w:r>
          </w:p>
          <w:p w:rsidR="00FB4A07" w:rsidRPr="00D3569F" w:rsidRDefault="00FB4A07" w:rsidP="006E5C98">
            <w:pPr>
              <w:pStyle w:val="TableParagraph"/>
              <w:keepNext/>
              <w:ind w:right="1032"/>
              <w:rPr>
                <w:spacing w:val="-1"/>
                <w:sz w:val="28"/>
                <w:szCs w:val="28"/>
              </w:rPr>
            </w:pPr>
            <w:r w:rsidRPr="00D3569F">
              <w:rPr>
                <w:spacing w:val="-1"/>
                <w:sz w:val="28"/>
                <w:szCs w:val="28"/>
              </w:rPr>
              <w:t>Workshops;</w:t>
            </w:r>
          </w:p>
          <w:p w:rsidR="00FB4A07" w:rsidRPr="00D3569F" w:rsidRDefault="00FB4A07" w:rsidP="006E5C98">
            <w:pPr>
              <w:pStyle w:val="TableParagraph"/>
              <w:keepNext/>
              <w:ind w:right="1032"/>
              <w:rPr>
                <w:spacing w:val="-1"/>
                <w:sz w:val="28"/>
                <w:szCs w:val="28"/>
              </w:rPr>
            </w:pPr>
            <w:r w:rsidRPr="00D3569F">
              <w:rPr>
                <w:spacing w:val="-1"/>
                <w:sz w:val="28"/>
                <w:szCs w:val="28"/>
              </w:rPr>
              <w:t>Tutorials;</w:t>
            </w:r>
          </w:p>
          <w:p w:rsidR="00FB4A07" w:rsidRPr="00D3569F" w:rsidRDefault="00FB4A07" w:rsidP="006E5C98">
            <w:pPr>
              <w:pStyle w:val="TableParagraph"/>
              <w:keepNext/>
              <w:ind w:right="1032"/>
              <w:rPr>
                <w:rFonts w:eastAsia="Arial"/>
                <w:sz w:val="28"/>
                <w:szCs w:val="28"/>
              </w:rPr>
            </w:pPr>
            <w:r w:rsidRPr="00D3569F">
              <w:rPr>
                <w:spacing w:val="-1"/>
                <w:sz w:val="28"/>
                <w:szCs w:val="28"/>
              </w:rPr>
              <w:t>VLE</w:t>
            </w:r>
          </w:p>
        </w:tc>
      </w:tr>
      <w:tr w:rsidR="0030726D" w:rsidRPr="00D3569F" w:rsidTr="00FB68BE">
        <w:trPr>
          <w:cantSplit/>
          <w:trHeight w:val="488"/>
        </w:trPr>
        <w:tc>
          <w:tcPr>
            <w:tcW w:w="3350" w:type="dxa"/>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B68BE">
        <w:trPr>
          <w:cantSplit/>
          <w:trHeight w:val="488"/>
        </w:trPr>
        <w:tc>
          <w:tcPr>
            <w:tcW w:w="3350" w:type="dxa"/>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TableParagraph"/>
              <w:keepNext/>
              <w:ind w:right="83"/>
              <w:rPr>
                <w:spacing w:val="-1"/>
                <w:sz w:val="28"/>
                <w:szCs w:val="28"/>
                <w:lang w:val="en-US"/>
              </w:rPr>
            </w:pPr>
            <w:r w:rsidRPr="00D3569F">
              <w:rPr>
                <w:spacing w:val="-1"/>
                <w:sz w:val="28"/>
                <w:szCs w:val="28"/>
                <w:lang w:val="en-US"/>
              </w:rPr>
              <w:t>Formative and Summative Assessment;</w:t>
            </w:r>
          </w:p>
          <w:p w:rsidR="00FB4A07" w:rsidRPr="00D3569F" w:rsidRDefault="00FB4A07" w:rsidP="006E5C98">
            <w:pPr>
              <w:rPr>
                <w:rFonts w:ascii="Times New Roman" w:hAnsi="Times New Roman"/>
                <w:b/>
                <w:sz w:val="28"/>
                <w:szCs w:val="28"/>
              </w:rPr>
            </w:pPr>
            <w:r w:rsidRPr="00D3569F">
              <w:rPr>
                <w:rFonts w:ascii="Times New Roman" w:hAnsi="Times New Roman"/>
                <w:spacing w:val="-1"/>
                <w:sz w:val="28"/>
                <w:szCs w:val="28"/>
              </w:rPr>
              <w:t>Practical Projects and Presentation</w:t>
            </w:r>
          </w:p>
        </w:tc>
      </w:tr>
    </w:tbl>
    <w:p w:rsidR="00FB4A07" w:rsidRPr="00D3569F" w:rsidRDefault="00FB4A07" w:rsidP="006E5C98">
      <w:pPr>
        <w:pStyle w:val="a3"/>
        <w:ind w:left="0"/>
        <w:rPr>
          <w:rFonts w:ascii="Times New Roman" w:eastAsiaTheme="minorEastAsia" w:hAnsi="Times New Roman"/>
          <w:sz w:val="28"/>
          <w:szCs w:val="28"/>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68BE" w:rsidRPr="00D3569F" w:rsidRDefault="00FB68BE" w:rsidP="006E5C98">
      <w:pPr>
        <w:rPr>
          <w:rFonts w:ascii="Times New Roman" w:hAnsi="Times New Roman"/>
          <w:b/>
          <w:sz w:val="28"/>
          <w:szCs w:val="28"/>
          <w:u w:val="single"/>
        </w:rPr>
      </w:pPr>
    </w:p>
    <w:p w:rsidR="00FB4A07" w:rsidRPr="00D3569F" w:rsidRDefault="00FB4A07" w:rsidP="006E5C98">
      <w:pPr>
        <w:rPr>
          <w:rFonts w:ascii="Times New Roman" w:hAnsi="Times New Roman"/>
          <w:sz w:val="28"/>
          <w:szCs w:val="28"/>
        </w:rPr>
      </w:pPr>
    </w:p>
    <w:p w:rsidR="00FB4A07" w:rsidRDefault="00FB4A07"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Default="00D3569F" w:rsidP="006E5C98">
      <w:pPr>
        <w:rPr>
          <w:rFonts w:ascii="Times New Roman" w:hAnsi="Times New Roman"/>
          <w:sz w:val="28"/>
          <w:szCs w:val="28"/>
        </w:rPr>
      </w:pPr>
    </w:p>
    <w:p w:rsidR="00D3569F" w:rsidRPr="00D3569F" w:rsidRDefault="00D3569F"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B68BE"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vAlign w:val="center"/>
            <w:hideMark/>
          </w:tcPr>
          <w:p w:rsidR="00FB4A07" w:rsidRPr="00D3569F" w:rsidRDefault="00FB4A07" w:rsidP="006E5C98">
            <w:pPr>
              <w:pStyle w:val="TableParagraph"/>
              <w:keepNext/>
              <w:rPr>
                <w:rFonts w:eastAsia="Arial"/>
                <w:sz w:val="28"/>
                <w:szCs w:val="28"/>
              </w:rPr>
            </w:pPr>
            <w:r w:rsidRPr="00D3569F">
              <w:rPr>
                <w:sz w:val="28"/>
                <w:szCs w:val="28"/>
              </w:rPr>
              <w:t>Introduction to Design</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B68BE" w:rsidP="006E5C98">
            <w:pPr>
              <w:widowControl w:val="0"/>
              <w:rPr>
                <w:rFonts w:ascii="Times New Roman" w:hAnsi="Times New Roman"/>
                <w:b/>
                <w:sz w:val="28"/>
                <w:szCs w:val="28"/>
              </w:rPr>
            </w:pPr>
            <w:r w:rsidRPr="00D3569F">
              <w:rPr>
                <w:rFonts w:ascii="Times New Roman" w:hAnsi="Times New Roman"/>
                <w:b/>
                <w:sz w:val="28"/>
                <w:szCs w:val="28"/>
              </w:rPr>
              <w:t>2</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rFonts w:eastAsia="Arial"/>
                <w:sz w:val="28"/>
                <w:szCs w:val="28"/>
              </w:rPr>
            </w:pPr>
            <w:r w:rsidRPr="00D3569F">
              <w:rPr>
                <w:sz w:val="28"/>
                <w:szCs w:val="28"/>
              </w:rPr>
              <w:t>15</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FB68BE" w:rsidP="006E5C98">
            <w:pPr>
              <w:widowControl w:val="0"/>
              <w:rPr>
                <w:rFonts w:ascii="Times New Roman" w:hAnsi="Times New Roman"/>
                <w:b/>
                <w:sz w:val="28"/>
                <w:szCs w:val="28"/>
              </w:rPr>
            </w:pPr>
            <w:r w:rsidRPr="00D3569F">
              <w:rPr>
                <w:rFonts w:ascii="Times New Roman" w:hAnsi="Times New Roman"/>
                <w:b/>
                <w:sz w:val="28"/>
                <w:szCs w:val="28"/>
              </w:rPr>
              <w:t>3</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sz w:val="28"/>
                <w:szCs w:val="28"/>
              </w:rPr>
            </w:pPr>
            <w:r w:rsidRPr="00D3569F">
              <w:rPr>
                <w:sz w:val="28"/>
                <w:szCs w:val="28"/>
              </w:rPr>
              <w:t>30</w:t>
            </w:r>
          </w:p>
        </w:tc>
      </w:tr>
      <w:tr w:rsidR="0030726D" w:rsidRPr="00D3569F" w:rsidTr="00FB68BE">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B4A07" w:rsidRPr="00D3569F" w:rsidRDefault="00FB68BE" w:rsidP="006E5C98">
            <w:pPr>
              <w:widowControl w:val="0"/>
              <w:rPr>
                <w:rFonts w:ascii="Times New Roman" w:hAnsi="Times New Roman"/>
                <w:b/>
                <w:sz w:val="28"/>
                <w:szCs w:val="28"/>
              </w:rPr>
            </w:pPr>
            <w:r w:rsidRPr="00D3569F">
              <w:rPr>
                <w:rFonts w:ascii="Times New Roman" w:hAnsi="Times New Roman"/>
                <w:b/>
                <w:sz w:val="28"/>
                <w:szCs w:val="28"/>
              </w:rPr>
              <w:t>4</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rFonts w:eastAsia="Arial"/>
                <w:sz w:val="28"/>
                <w:szCs w:val="28"/>
              </w:rPr>
            </w:pPr>
            <w:r w:rsidRPr="00D3569F">
              <w:rPr>
                <w:spacing w:val="-1"/>
                <w:sz w:val="28"/>
                <w:szCs w:val="28"/>
              </w:rPr>
              <w:t>Mandatory</w:t>
            </w:r>
          </w:p>
        </w:tc>
      </w:tr>
    </w:tbl>
    <w:p w:rsidR="00FB4A07" w:rsidRPr="00D3569F" w:rsidRDefault="00FB4A0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851"/>
      </w:tblGrid>
      <w:tr w:rsidR="0030726D" w:rsidRPr="00D3569F" w:rsidTr="00FB68BE">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B4A07" w:rsidRPr="00D3569F" w:rsidRDefault="00FB68BE" w:rsidP="006E5C98">
            <w:pPr>
              <w:rPr>
                <w:rFonts w:ascii="Times New Roman" w:hAnsi="Times New Roman"/>
                <w:b/>
                <w:sz w:val="28"/>
                <w:szCs w:val="28"/>
              </w:rPr>
            </w:pPr>
            <w:r w:rsidRPr="00D3569F">
              <w:rPr>
                <w:rFonts w:ascii="Times New Roman" w:hAnsi="Times New Roman"/>
                <w:b/>
                <w:sz w:val="28"/>
                <w:szCs w:val="28"/>
              </w:rPr>
              <w:t>5</w:t>
            </w:r>
            <w:r w:rsidR="00FB4A07" w:rsidRPr="00D3569F">
              <w:rPr>
                <w:rFonts w:ascii="Times New Roman" w:hAnsi="Times New Roman"/>
                <w:b/>
                <w:sz w:val="28"/>
                <w:szCs w:val="28"/>
              </w:rPr>
              <w:t>. Breakdown of Notional Learning Hours</w:t>
            </w:r>
          </w:p>
        </w:tc>
      </w:tr>
      <w:tr w:rsidR="0030726D" w:rsidRPr="00D3569F" w:rsidTr="00FB68B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Classes</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w:t>
            </w:r>
          </w:p>
          <w:p w:rsidR="00FB4A07" w:rsidRPr="00D3569F" w:rsidRDefault="00FB4A0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B68B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B68BE">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120</w:t>
            </w:r>
          </w:p>
        </w:tc>
      </w:tr>
      <w:tr w:rsidR="00FB68BE" w:rsidRPr="00D3569F" w:rsidTr="00FB68BE">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68BE" w:rsidRPr="00D3569F" w:rsidRDefault="00FB68BE" w:rsidP="006E5C98">
            <w:pPr>
              <w:ind w:firstLine="34"/>
              <w:rPr>
                <w:rFonts w:ascii="Times New Roman" w:hAnsi="Times New Roman"/>
                <w:b/>
                <w:sz w:val="28"/>
                <w:szCs w:val="28"/>
              </w:rPr>
            </w:pPr>
            <w:r w:rsidRPr="00D3569F">
              <w:rPr>
                <w:rFonts w:ascii="Times New Roman" w:hAnsi="Times New Roman"/>
                <w:b/>
                <w:sz w:val="28"/>
                <w:szCs w:val="28"/>
              </w:rPr>
              <w:t>6. Total notional hours for unit</w:t>
            </w:r>
          </w:p>
        </w:tc>
        <w:tc>
          <w:tcPr>
            <w:tcW w:w="851" w:type="dxa"/>
            <w:tcBorders>
              <w:top w:val="single" w:sz="4" w:space="0" w:color="auto"/>
              <w:left w:val="single" w:sz="4" w:space="0" w:color="auto"/>
              <w:bottom w:val="single" w:sz="4" w:space="0" w:color="auto"/>
              <w:right w:val="single" w:sz="4" w:space="0" w:color="auto"/>
            </w:tcBorders>
          </w:tcPr>
          <w:p w:rsidR="00FB68BE" w:rsidRPr="00D3569F" w:rsidRDefault="00FB68BE" w:rsidP="006E5C98">
            <w:pPr>
              <w:jc w:val="center"/>
              <w:rPr>
                <w:rFonts w:ascii="Times New Roman" w:hAnsi="Times New Roman"/>
                <w:b/>
                <w:sz w:val="28"/>
                <w:szCs w:val="28"/>
              </w:rPr>
            </w:pPr>
            <w:r w:rsidRPr="00D3569F">
              <w:rPr>
                <w:rFonts w:ascii="Times New Roman" w:hAnsi="Times New Roman"/>
                <w:b/>
                <w:sz w:val="28"/>
                <w:szCs w:val="28"/>
              </w:rPr>
              <w:t>150</w:t>
            </w:r>
          </w:p>
        </w:tc>
      </w:tr>
    </w:tbl>
    <w:p w:rsidR="00FB4A07" w:rsidRPr="00D3569F" w:rsidRDefault="00FB4A07" w:rsidP="006E5C98">
      <w:pPr>
        <w:rPr>
          <w:rFonts w:ascii="Times New Roman" w:eastAsiaTheme="minorEastAsia" w:hAnsi="Times New Roman"/>
          <w:sz w:val="28"/>
          <w:szCs w:val="28"/>
        </w:rPr>
      </w:pPr>
    </w:p>
    <w:p w:rsidR="00FB4A07" w:rsidRPr="00D3569F" w:rsidRDefault="00FB68B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FB4A07" w:rsidRPr="00D3569F">
        <w:rPr>
          <w:rFonts w:ascii="Times New Roman" w:hAnsi="Times New Roman"/>
          <w:b/>
          <w:sz w:val="28"/>
          <w:szCs w:val="28"/>
        </w:rPr>
        <w:t xml:space="preserve">. Unit Introduction </w:t>
      </w:r>
    </w:p>
    <w:p w:rsidR="00FB4A07" w:rsidRPr="00D3569F" w:rsidRDefault="00FB4A07" w:rsidP="006E5C98">
      <w:pPr>
        <w:widowControl w:val="0"/>
        <w:autoSpaceDE w:val="0"/>
        <w:autoSpaceDN w:val="0"/>
        <w:adjustRightInd w:val="0"/>
        <w:jc w:val="both"/>
        <w:rPr>
          <w:rFonts w:ascii="Times New Roman" w:hAnsi="Times New Roman"/>
          <w:sz w:val="28"/>
          <w:szCs w:val="28"/>
        </w:rPr>
      </w:pPr>
      <w:r w:rsidRPr="00D3569F">
        <w:rPr>
          <w:rFonts w:ascii="Times New Roman" w:hAnsi="Times New Roman"/>
          <w:sz w:val="28"/>
          <w:szCs w:val="28"/>
        </w:rPr>
        <w:t xml:space="preserve">The aim of this unit is to introduce you to the course and its core subject matter at </w:t>
      </w:r>
      <w:r w:rsidRPr="00D3569F">
        <w:rPr>
          <w:rFonts w:ascii="Times New Roman" w:hAnsi="Times New Roman"/>
          <w:b/>
          <w:bCs/>
          <w:sz w:val="28"/>
          <w:szCs w:val="28"/>
        </w:rPr>
        <w:t>the world class college/university</w:t>
      </w:r>
      <w:r w:rsidR="00FB68BE" w:rsidRPr="00D3569F">
        <w:rPr>
          <w:rFonts w:ascii="Times New Roman" w:hAnsi="Times New Roman"/>
          <w:sz w:val="28"/>
          <w:szCs w:val="28"/>
        </w:rPr>
        <w:t xml:space="preserve">. </w:t>
      </w:r>
      <w:r w:rsidRPr="00D3569F">
        <w:rPr>
          <w:rFonts w:ascii="Times New Roman" w:hAnsi="Times New Roman"/>
          <w:sz w:val="28"/>
          <w:szCs w:val="28"/>
        </w:rPr>
        <w:t>The unit aims to enable you to research,</w:t>
      </w:r>
      <w:r w:rsidR="00745DCF">
        <w:rPr>
          <w:rFonts w:ascii="Times New Roman" w:hAnsi="Times New Roman"/>
          <w:sz w:val="28"/>
          <w:szCs w:val="28"/>
        </w:rPr>
        <w:t xml:space="preserve"> </w:t>
      </w:r>
      <w:r w:rsidRPr="00D3569F">
        <w:rPr>
          <w:rFonts w:ascii="Times New Roman" w:hAnsi="Times New Roman"/>
          <w:sz w:val="28"/>
          <w:szCs w:val="28"/>
        </w:rPr>
        <w:t>generate and realise ideas in a traditional context.  To support you in this, you will be exposed to various design processes, which will form a foundation for their future work methods on the course.  The unit will introduce you to the idea of project briefs, research methods, brainstorming, idea generation, drawing as a design tool, prototyping and communication methods.  The unit will also introduce you to project sketchbooks, as a method for documenting and recording project and subject observations and thoughts.</w:t>
      </w:r>
    </w:p>
    <w:p w:rsidR="00FB4A07" w:rsidRPr="00D3569F" w:rsidRDefault="00FB4A07"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FB68B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B68BE" w:rsidP="006E5C98">
            <w:pPr>
              <w:keepNext/>
              <w:widowControl w:val="0"/>
              <w:rPr>
                <w:rFonts w:ascii="Times New Roman" w:hAnsi="Times New Roman"/>
                <w:b/>
                <w:sz w:val="28"/>
                <w:szCs w:val="28"/>
              </w:rPr>
            </w:pPr>
            <w:r w:rsidRPr="00D3569F">
              <w:rPr>
                <w:rFonts w:ascii="Times New Roman" w:hAnsi="Times New Roman"/>
                <w:b/>
                <w:sz w:val="28"/>
                <w:szCs w:val="28"/>
              </w:rPr>
              <w:t>8</w:t>
            </w:r>
            <w:r w:rsidR="00FB4A07" w:rsidRPr="00D3569F">
              <w:rPr>
                <w:rFonts w:ascii="Times New Roman" w:hAnsi="Times New Roman"/>
                <w:b/>
                <w:sz w:val="28"/>
                <w:szCs w:val="28"/>
              </w:rPr>
              <w:t xml:space="preserve">. Aims of the Unit </w:t>
            </w:r>
          </w:p>
        </w:tc>
      </w:tr>
    </w:tbl>
    <w:p w:rsidR="00FB4A07" w:rsidRPr="00D3569F" w:rsidRDefault="00FB4A07" w:rsidP="006E5C98">
      <w:pPr>
        <w:pStyle w:val="a3"/>
        <w:numPr>
          <w:ilvl w:val="0"/>
          <w:numId w:val="81"/>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provide you with an understanding of the tools and techniques used to</w:t>
      </w:r>
    </w:p>
    <w:p w:rsidR="00FB4A07" w:rsidRPr="00D3569F" w:rsidRDefault="00FB4A07" w:rsidP="006E5C98">
      <w:pPr>
        <w:pStyle w:val="a3"/>
        <w:autoSpaceDE w:val="0"/>
        <w:autoSpaceDN w:val="0"/>
        <w:adjustRightInd w:val="0"/>
        <w:jc w:val="both"/>
        <w:rPr>
          <w:rFonts w:ascii="Times New Roman" w:hAnsi="Times New Roman"/>
          <w:sz w:val="28"/>
          <w:szCs w:val="28"/>
        </w:rPr>
      </w:pPr>
      <w:proofErr w:type="gramStart"/>
      <w:r w:rsidRPr="00D3569F">
        <w:rPr>
          <w:rFonts w:ascii="Times New Roman" w:hAnsi="Times New Roman"/>
          <w:sz w:val="28"/>
          <w:szCs w:val="28"/>
        </w:rPr>
        <w:t>research</w:t>
      </w:r>
      <w:proofErr w:type="gramEnd"/>
      <w:r w:rsidRPr="00D3569F">
        <w:rPr>
          <w:rFonts w:ascii="Times New Roman" w:hAnsi="Times New Roman"/>
          <w:sz w:val="28"/>
          <w:szCs w:val="28"/>
        </w:rPr>
        <w:t xml:space="preserve"> and assess their user group;</w:t>
      </w:r>
    </w:p>
    <w:p w:rsidR="00FB4A07" w:rsidRPr="00D3569F" w:rsidRDefault="00FB4A07" w:rsidP="006E5C98">
      <w:pPr>
        <w:pStyle w:val="a3"/>
        <w:numPr>
          <w:ilvl w:val="0"/>
          <w:numId w:val="81"/>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provide you with a broad understanding of design principles which is</w:t>
      </w:r>
    </w:p>
    <w:p w:rsidR="00FB4A07" w:rsidRPr="00D3569F" w:rsidRDefault="00FB4A07" w:rsidP="006E5C98">
      <w:pPr>
        <w:pStyle w:val="a3"/>
        <w:autoSpaceDE w:val="0"/>
        <w:autoSpaceDN w:val="0"/>
        <w:adjustRightInd w:val="0"/>
        <w:jc w:val="both"/>
        <w:rPr>
          <w:rFonts w:ascii="Times New Roman" w:hAnsi="Times New Roman"/>
          <w:sz w:val="28"/>
          <w:szCs w:val="28"/>
        </w:rPr>
      </w:pPr>
      <w:proofErr w:type="gramStart"/>
      <w:r w:rsidRPr="00D3569F">
        <w:rPr>
          <w:rFonts w:ascii="Times New Roman" w:hAnsi="Times New Roman"/>
          <w:sz w:val="28"/>
          <w:szCs w:val="28"/>
        </w:rPr>
        <w:t>applicable</w:t>
      </w:r>
      <w:proofErr w:type="gramEnd"/>
      <w:r w:rsidRPr="00D3569F">
        <w:rPr>
          <w:rFonts w:ascii="Times New Roman" w:hAnsi="Times New Roman"/>
          <w:sz w:val="28"/>
          <w:szCs w:val="28"/>
        </w:rPr>
        <w:t xml:space="preserve"> to the majority of design disciplines;</w:t>
      </w:r>
    </w:p>
    <w:p w:rsidR="00FB4A07" w:rsidRPr="00D3569F" w:rsidRDefault="00FB4A07" w:rsidP="006E5C98">
      <w:pPr>
        <w:pStyle w:val="a3"/>
        <w:numPr>
          <w:ilvl w:val="0"/>
          <w:numId w:val="81"/>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introduce you to the design profession and business in which they will</w:t>
      </w:r>
    </w:p>
    <w:p w:rsidR="00FB4A07" w:rsidRPr="00D3569F" w:rsidRDefault="00FB4A07" w:rsidP="006E5C98">
      <w:pPr>
        <w:pStyle w:val="a3"/>
        <w:autoSpaceDE w:val="0"/>
        <w:autoSpaceDN w:val="0"/>
        <w:adjustRightInd w:val="0"/>
        <w:jc w:val="both"/>
        <w:rPr>
          <w:rFonts w:ascii="Times New Roman" w:hAnsi="Times New Roman"/>
          <w:sz w:val="28"/>
          <w:szCs w:val="28"/>
        </w:rPr>
      </w:pPr>
      <w:proofErr w:type="gramStart"/>
      <w:r w:rsidRPr="00D3569F">
        <w:rPr>
          <w:rFonts w:ascii="Times New Roman" w:hAnsi="Times New Roman"/>
          <w:sz w:val="28"/>
          <w:szCs w:val="28"/>
        </w:rPr>
        <w:t>work</w:t>
      </w:r>
      <w:proofErr w:type="gramEnd"/>
      <w:r w:rsidRPr="00D3569F">
        <w:rPr>
          <w:rFonts w:ascii="Times New Roman" w:hAnsi="Times New Roman"/>
          <w:sz w:val="28"/>
          <w:szCs w:val="28"/>
        </w:rPr>
        <w:t>.</w:t>
      </w:r>
    </w:p>
    <w:p w:rsidR="00FB4A07" w:rsidRPr="00D3569F" w:rsidRDefault="00FB4A07" w:rsidP="006E5C98">
      <w:pPr>
        <w:pStyle w:val="a3"/>
        <w:numPr>
          <w:ilvl w:val="0"/>
          <w:numId w:val="81"/>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Build confidence as an individual practitioner and group member, whilst</w:t>
      </w:r>
    </w:p>
    <w:p w:rsidR="00FB4A07" w:rsidRPr="00D3569F" w:rsidRDefault="00FB4A07" w:rsidP="006E5C98">
      <w:pPr>
        <w:pStyle w:val="a3"/>
        <w:autoSpaceDE w:val="0"/>
        <w:autoSpaceDN w:val="0"/>
        <w:adjustRightInd w:val="0"/>
        <w:jc w:val="both"/>
        <w:rPr>
          <w:rFonts w:ascii="Times New Roman" w:hAnsi="Times New Roman"/>
          <w:sz w:val="28"/>
          <w:szCs w:val="28"/>
        </w:rPr>
      </w:pPr>
      <w:proofErr w:type="gramStart"/>
      <w:r w:rsidRPr="00D3569F">
        <w:rPr>
          <w:rFonts w:ascii="Times New Roman" w:hAnsi="Times New Roman"/>
          <w:sz w:val="28"/>
          <w:szCs w:val="28"/>
        </w:rPr>
        <w:t>engaging</w:t>
      </w:r>
      <w:proofErr w:type="gramEnd"/>
      <w:r w:rsidRPr="00D3569F">
        <w:rPr>
          <w:rFonts w:ascii="Times New Roman" w:hAnsi="Times New Roman"/>
          <w:sz w:val="28"/>
          <w:szCs w:val="28"/>
        </w:rPr>
        <w:t xml:space="preserve"> positively in a group.  </w:t>
      </w:r>
      <w:proofErr w:type="gramStart"/>
      <w:r w:rsidRPr="00D3569F">
        <w:rPr>
          <w:rFonts w:ascii="Times New Roman" w:hAnsi="Times New Roman"/>
          <w:sz w:val="28"/>
          <w:szCs w:val="28"/>
        </w:rPr>
        <w:t>Building presentation material both verbal and graphic where relevant.</w:t>
      </w:r>
      <w:proofErr w:type="gramEnd"/>
    </w:p>
    <w:p w:rsidR="00FB4A07" w:rsidRPr="00D3569F" w:rsidRDefault="00FB4A07"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FB68B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B68BE"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FB4A07" w:rsidRPr="00D3569F">
              <w:rPr>
                <w:rFonts w:ascii="Times New Roman" w:hAnsi="Times New Roman"/>
                <w:b/>
                <w:sz w:val="28"/>
                <w:szCs w:val="28"/>
              </w:rPr>
              <w:t>. Indicative Content</w:t>
            </w:r>
          </w:p>
        </w:tc>
      </w:tr>
    </w:tbl>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Topics covered in this unit may include:</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Course structure and philosophy;</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Design process;</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lastRenderedPageBreak/>
        <w:t>Introduction to design research sources and methods;</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The role of drawing and sketching (and communication) in design;</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Design development through experimentation and visualisation;</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Communication methods;</w:t>
      </w:r>
    </w:p>
    <w:p w:rsidR="00FB4A07" w:rsidRPr="00D3569F" w:rsidRDefault="00FB4A07" w:rsidP="006E5C98">
      <w:pPr>
        <w:pStyle w:val="a3"/>
        <w:numPr>
          <w:ilvl w:val="0"/>
          <w:numId w:val="81"/>
        </w:numPr>
        <w:autoSpaceDE w:val="0"/>
        <w:autoSpaceDN w:val="0"/>
        <w:adjustRightInd w:val="0"/>
        <w:rPr>
          <w:rFonts w:ascii="Times New Roman" w:hAnsi="Times New Roman"/>
          <w:sz w:val="28"/>
          <w:szCs w:val="28"/>
        </w:rPr>
      </w:pPr>
      <w:r w:rsidRPr="00D3569F">
        <w:rPr>
          <w:rFonts w:ascii="Times New Roman" w:hAnsi="Times New Roman"/>
          <w:sz w:val="28"/>
          <w:szCs w:val="28"/>
        </w:rPr>
        <w:t>User analysis;</w:t>
      </w:r>
    </w:p>
    <w:p w:rsidR="00FB4A07" w:rsidRPr="00D3569F" w:rsidRDefault="00FB4A07" w:rsidP="006E5C98">
      <w:pPr>
        <w:pStyle w:val="a3"/>
        <w:keepNext/>
        <w:widowControl w:val="0"/>
        <w:numPr>
          <w:ilvl w:val="0"/>
          <w:numId w:val="81"/>
        </w:numPr>
        <w:shd w:val="clear" w:color="auto" w:fill="FFFFFF"/>
        <w:jc w:val="both"/>
        <w:rPr>
          <w:rFonts w:ascii="Times New Roman" w:eastAsia="Times New Roman" w:hAnsi="Times New Roman"/>
          <w:sz w:val="28"/>
          <w:szCs w:val="28"/>
        </w:rPr>
      </w:pPr>
      <w:r w:rsidRPr="00D3569F">
        <w:rPr>
          <w:rFonts w:ascii="Times New Roman" w:hAnsi="Times New Roman"/>
          <w:sz w:val="28"/>
          <w:szCs w:val="28"/>
        </w:rPr>
        <w:t>Effective and meaningful project documentation.</w:t>
      </w:r>
    </w:p>
    <w:p w:rsidR="00FB4A07" w:rsidRPr="00D3569F" w:rsidRDefault="00FB4A07" w:rsidP="006E5C98">
      <w:pPr>
        <w:pStyle w:val="a3"/>
        <w:shd w:val="clear" w:color="auto" w:fill="FFFFFF"/>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88"/>
        <w:gridCol w:w="6042"/>
      </w:tblGrid>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1. Know the fundamental principles of design processes</w:t>
            </w:r>
            <w:r w:rsidR="00FB68BE" w:rsidRPr="00D3569F">
              <w:rPr>
                <w:rFonts w:ascii="Times New Roman" w:hAnsi="Times New Roman"/>
                <w:sz w:val="28"/>
                <w:szCs w:val="28"/>
              </w:rPr>
              <w:t xml:space="preserve"> and methodologies for research</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Explain with examples fundamental principles of design processes and research</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shd w:val="clear" w:color="auto" w:fill="FFFFFF"/>
              <w:rPr>
                <w:rFonts w:ascii="Times New Roman" w:hAnsi="Times New Roman"/>
                <w:sz w:val="28"/>
                <w:szCs w:val="28"/>
              </w:rPr>
            </w:pPr>
            <w:r w:rsidRPr="00D3569F">
              <w:rPr>
                <w:rFonts w:ascii="Times New Roman" w:hAnsi="Times New Roman"/>
                <w:sz w:val="28"/>
                <w:szCs w:val="28"/>
              </w:rPr>
              <w:t>2. Understand the rationale of the ethical requirem</w:t>
            </w:r>
            <w:r w:rsidR="00FB68BE" w:rsidRPr="00D3569F">
              <w:rPr>
                <w:rFonts w:ascii="Times New Roman" w:hAnsi="Times New Roman"/>
                <w:sz w:val="28"/>
                <w:szCs w:val="28"/>
              </w:rPr>
              <w:t>ents within the design industry</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Explain the rationale of the ethical requirements within the design industry in relation t</w:t>
            </w:r>
            <w:r w:rsidR="00FB68BE" w:rsidRPr="00D3569F">
              <w:rPr>
                <w:rFonts w:ascii="Times New Roman" w:hAnsi="Times New Roman"/>
                <w:sz w:val="28"/>
                <w:szCs w:val="28"/>
              </w:rPr>
              <w:t>o your chosen design specialism</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 Be able to analyse, interpret and communicate the con</w:t>
            </w:r>
            <w:r w:rsidR="00FB68BE" w:rsidRPr="00D3569F">
              <w:rPr>
                <w:rFonts w:ascii="Times New Roman" w:hAnsi="Times New Roman"/>
                <w:sz w:val="28"/>
                <w:szCs w:val="28"/>
              </w:rPr>
              <w:t>straints of a project to others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Analyse, interpret and communicate the constraints of a project to others</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 Be able to ge</w:t>
            </w:r>
            <w:r w:rsidR="00FB68BE" w:rsidRPr="00D3569F">
              <w:rPr>
                <w:rFonts w:ascii="Times New Roman" w:hAnsi="Times New Roman"/>
                <w:sz w:val="28"/>
                <w:szCs w:val="28"/>
              </w:rPr>
              <w:t>nerate required design concepts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4.1 Generate required design concepts for a specific project brief </w:t>
            </w:r>
          </w:p>
        </w:tc>
      </w:tr>
      <w:tr w:rsidR="0030726D" w:rsidRPr="00D3569F" w:rsidTr="00FB68B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shd w:val="clear" w:color="auto" w:fill="FFFFFF"/>
              <w:rPr>
                <w:rFonts w:ascii="Times New Roman" w:hAnsi="Times New Roman"/>
                <w:sz w:val="28"/>
                <w:szCs w:val="28"/>
              </w:rPr>
            </w:pPr>
            <w:r w:rsidRPr="00D3569F">
              <w:rPr>
                <w:rFonts w:ascii="Times New Roman" w:hAnsi="Times New Roman"/>
                <w:sz w:val="28"/>
                <w:szCs w:val="28"/>
              </w:rPr>
              <w:t>5. Know how to wor</w:t>
            </w:r>
            <w:r w:rsidR="00FB68BE" w:rsidRPr="00D3569F">
              <w:rPr>
                <w:rFonts w:ascii="Times New Roman" w:hAnsi="Times New Roman"/>
                <w:sz w:val="28"/>
                <w:szCs w:val="28"/>
              </w:rPr>
              <w:t>k effectively with team members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5.1 Work effectively with team members to realise a final design idea/concept</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bl>
    <w:p w:rsidR="00FB4A07" w:rsidRPr="00D3569F" w:rsidRDefault="00FB4A07"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FB68BE">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FB4A07" w:rsidP="006E5C98">
            <w:pPr>
              <w:keepNext/>
              <w:widowControl w:val="0"/>
              <w:rPr>
                <w:rFonts w:ascii="Times New Roman" w:hAnsi="Times New Roman"/>
                <w:b/>
                <w:sz w:val="28"/>
                <w:szCs w:val="28"/>
              </w:rPr>
            </w:pPr>
            <w:r w:rsidRPr="00D3569F">
              <w:rPr>
                <w:rFonts w:ascii="Times New Roman" w:hAnsi="Times New Roman"/>
                <w:b/>
                <w:sz w:val="28"/>
                <w:szCs w:val="28"/>
              </w:rPr>
              <w:t>1</w:t>
            </w:r>
            <w:r w:rsidR="00FB68BE"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1"/>
        <w:gridCol w:w="8"/>
        <w:gridCol w:w="283"/>
        <w:gridCol w:w="5812"/>
      </w:tblGrid>
      <w:tr w:rsidR="0030726D" w:rsidRPr="00D3569F" w:rsidTr="00FB68BE">
        <w:trPr>
          <w:gridBefore w:val="1"/>
          <w:wBefore w:w="34" w:type="dxa"/>
        </w:trPr>
        <w:tc>
          <w:tcPr>
            <w:tcW w:w="3369" w:type="dxa"/>
            <w:gridSpan w:val="2"/>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gridBefore w:val="1"/>
          <w:wBefore w:w="34" w:type="dxa"/>
          <w:trHeight w:val="536"/>
        </w:trPr>
        <w:tc>
          <w:tcPr>
            <w:tcW w:w="3369" w:type="dxa"/>
            <w:gridSpan w:val="2"/>
            <w:vMerge w:val="restart"/>
            <w:tcBorders>
              <w:top w:val="single" w:sz="6" w:space="0" w:color="auto"/>
              <w:left w:val="single" w:sz="4" w:space="0" w:color="auto"/>
              <w:right w:val="single" w:sz="6" w:space="0" w:color="auto"/>
            </w:tcBorders>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FB4A07" w:rsidRPr="00D3569F" w:rsidRDefault="00FB4A07" w:rsidP="006E5C98">
            <w:pPr>
              <w:keepNext/>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keepNext/>
              <w:widowControl w:val="0"/>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Lectures;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Workshops;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Tutorials;</w:t>
            </w:r>
          </w:p>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VLE.</w:t>
            </w:r>
          </w:p>
        </w:tc>
      </w:tr>
      <w:tr w:rsidR="0030726D" w:rsidRPr="00D3569F" w:rsidTr="00FB68BE">
        <w:trPr>
          <w:gridBefore w:val="1"/>
          <w:wBefore w:w="34" w:type="dxa"/>
          <w:trHeight w:val="441"/>
        </w:trPr>
        <w:tc>
          <w:tcPr>
            <w:tcW w:w="3369" w:type="dxa"/>
            <w:gridSpan w:val="2"/>
            <w:vMerge/>
            <w:tcBorders>
              <w:left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283" w:type="dxa"/>
            <w:tcBorders>
              <w:top w:val="nil"/>
              <w:left w:val="single" w:sz="6" w:space="0" w:color="auto"/>
              <w:bottom w:val="nil"/>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pStyle w:val="TableParagraph"/>
              <w:keepNext/>
              <w:ind w:right="110"/>
              <w:rPr>
                <w:b/>
                <w:sz w:val="28"/>
                <w:szCs w:val="28"/>
              </w:rPr>
            </w:pPr>
            <w:r w:rsidRPr="00D3569F">
              <w:rPr>
                <w:b/>
                <w:sz w:val="28"/>
                <w:szCs w:val="28"/>
              </w:rPr>
              <w:t>Assessment</w:t>
            </w:r>
          </w:p>
        </w:tc>
      </w:tr>
      <w:tr w:rsidR="00FB4A07" w:rsidRPr="00D3569F" w:rsidTr="00FB68BE">
        <w:trPr>
          <w:gridBefore w:val="1"/>
          <w:wBefore w:w="34" w:type="dxa"/>
          <w:trHeight w:val="441"/>
        </w:trPr>
        <w:tc>
          <w:tcPr>
            <w:tcW w:w="3369" w:type="dxa"/>
            <w:gridSpan w:val="2"/>
            <w:vMerge/>
            <w:tcBorders>
              <w:left w:val="single" w:sz="4"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283" w:type="dxa"/>
            <w:tcBorders>
              <w:top w:val="nil"/>
              <w:left w:val="single" w:sz="6" w:space="0" w:color="auto"/>
              <w:bottom w:val="single" w:sz="4" w:space="0" w:color="auto"/>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Formative and Summative Assessment;</w:t>
            </w:r>
          </w:p>
          <w:p w:rsidR="00FB4A07" w:rsidRPr="00D3569F" w:rsidRDefault="00FB4A07" w:rsidP="006E5C98">
            <w:pPr>
              <w:pStyle w:val="TableParagraph"/>
              <w:keepNext/>
              <w:ind w:right="110"/>
              <w:rPr>
                <w:b/>
                <w:sz w:val="28"/>
                <w:szCs w:val="28"/>
                <w:lang w:val="en-US"/>
              </w:rPr>
            </w:pPr>
            <w:r w:rsidRPr="00D3569F">
              <w:rPr>
                <w:sz w:val="28"/>
                <w:szCs w:val="28"/>
                <w:lang w:val="en-US"/>
              </w:rPr>
              <w:t>Practical Projects and Presentation</w:t>
            </w:r>
          </w:p>
        </w:tc>
      </w:tr>
      <w:tr w:rsidR="0030726D" w:rsidRPr="00D3569F" w:rsidTr="00FB68BE">
        <w:trPr>
          <w:cantSplit/>
        </w:trPr>
        <w:tc>
          <w:tcPr>
            <w:tcW w:w="3403" w:type="dxa"/>
            <w:gridSpan w:val="3"/>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83" w:type="dxa"/>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cantSplit/>
          <w:trHeight w:val="694"/>
        </w:trPr>
        <w:tc>
          <w:tcPr>
            <w:tcW w:w="3403" w:type="dxa"/>
            <w:gridSpan w:val="3"/>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Lectures;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Workshops;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Tutorials;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VLE.</w:t>
            </w:r>
          </w:p>
        </w:tc>
      </w:tr>
      <w:tr w:rsidR="0030726D" w:rsidRPr="00D3569F" w:rsidTr="00FB68BE">
        <w:trPr>
          <w:cantSplit/>
          <w:trHeight w:val="488"/>
        </w:trPr>
        <w:tc>
          <w:tcPr>
            <w:tcW w:w="3403" w:type="dxa"/>
            <w:gridSpan w:val="3"/>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83" w:type="dxa"/>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B68BE">
        <w:trPr>
          <w:cantSplit/>
          <w:trHeight w:val="488"/>
        </w:trPr>
        <w:tc>
          <w:tcPr>
            <w:tcW w:w="3403" w:type="dxa"/>
            <w:gridSpan w:val="3"/>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83" w:type="dxa"/>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Formative and Summative Assessment;</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FB68BE">
        <w:trPr>
          <w:cantSplit/>
        </w:trPr>
        <w:tc>
          <w:tcPr>
            <w:tcW w:w="3403" w:type="dxa"/>
            <w:gridSpan w:val="3"/>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B68BE">
        <w:trPr>
          <w:cantSplit/>
        </w:trPr>
        <w:tc>
          <w:tcPr>
            <w:tcW w:w="3403" w:type="dxa"/>
            <w:gridSpan w:val="3"/>
            <w:tcBorders>
              <w:top w:val="single" w:sz="6" w:space="0" w:color="auto"/>
              <w:left w:val="single" w:sz="4" w:space="0" w:color="auto"/>
              <w:bottom w:val="single" w:sz="4" w:space="0" w:color="auto"/>
              <w:right w:val="single" w:sz="6" w:space="0" w:color="auto"/>
            </w:tcBorders>
            <w:shd w:val="clear" w:color="auto" w:fill="FFFFFF" w:themeFill="background1"/>
            <w:hideMark/>
          </w:tcPr>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vMerge w:val="restart"/>
            <w:tcBorders>
              <w:top w:val="nil"/>
              <w:left w:val="single" w:sz="6" w:space="0" w:color="auto"/>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Lectures;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Workshops;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Tutorials;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VLE.</w:t>
            </w:r>
          </w:p>
        </w:tc>
      </w:tr>
      <w:tr w:rsidR="0030726D" w:rsidRPr="00D3569F" w:rsidTr="00FB68BE">
        <w:trPr>
          <w:cantSplit/>
        </w:trPr>
        <w:tc>
          <w:tcPr>
            <w:tcW w:w="3403" w:type="dxa"/>
            <w:gridSpan w:val="3"/>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FB4A07" w:rsidRPr="00D3569F" w:rsidRDefault="00FB4A07" w:rsidP="006E5C98">
            <w:pPr>
              <w:pStyle w:val="4"/>
              <w:autoSpaceDE w:val="0"/>
              <w:autoSpaceDN w:val="0"/>
              <w:adjustRightInd w:val="0"/>
              <w:spacing w:before="0"/>
              <w:rPr>
                <w:rFonts w:ascii="Times New Roman" w:hAnsi="Times New Roman" w:cs="Times New Roman"/>
                <w:i/>
              </w:rPr>
            </w:pPr>
          </w:p>
        </w:tc>
        <w:tc>
          <w:tcPr>
            <w:tcW w:w="283" w:type="dxa"/>
            <w:vMerge/>
            <w:tcBorders>
              <w:left w:val="single" w:sz="6" w:space="0" w:color="auto"/>
              <w:right w:val="single" w:sz="6" w:space="0" w:color="auto"/>
            </w:tcBorders>
            <w:shd w:val="clear" w:color="auto" w:fill="BFBFBF" w:themeFill="background1" w:themeFillShade="BF"/>
          </w:tcPr>
          <w:p w:rsidR="00FB4A07" w:rsidRPr="00D3569F" w:rsidRDefault="00FB4A0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FB68BE">
        <w:trPr>
          <w:cantSplit/>
        </w:trPr>
        <w:tc>
          <w:tcPr>
            <w:tcW w:w="3403" w:type="dxa"/>
            <w:gridSpan w:val="3"/>
            <w:tcBorders>
              <w:top w:val="single" w:sz="6" w:space="0" w:color="auto"/>
              <w:left w:val="single" w:sz="4" w:space="0" w:color="auto"/>
              <w:bottom w:val="single" w:sz="4" w:space="0" w:color="auto"/>
              <w:right w:val="single" w:sz="6" w:space="0" w:color="auto"/>
            </w:tcBorders>
            <w:shd w:val="clear" w:color="auto" w:fill="FFFFFF" w:themeFill="background1"/>
          </w:tcPr>
          <w:p w:rsidR="00FB4A07" w:rsidRPr="00D3569F" w:rsidRDefault="00FB4A07"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bottom w:val="nil"/>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Formative and Summative Assessment;</w:t>
            </w:r>
          </w:p>
          <w:p w:rsidR="00FB4A07" w:rsidRPr="00D3569F" w:rsidRDefault="00FB4A07" w:rsidP="006E5C98">
            <w:pPr>
              <w:widowControl w:val="0"/>
              <w:rPr>
                <w:rFonts w:ascii="Times New Roman" w:hAnsi="Times New Roman"/>
                <w:b/>
                <w:sz w:val="28"/>
                <w:szCs w:val="28"/>
              </w:rPr>
            </w:pPr>
            <w:r w:rsidRPr="00D3569F">
              <w:rPr>
                <w:rFonts w:ascii="Times New Roman" w:hAnsi="Times New Roman"/>
                <w:sz w:val="28"/>
                <w:szCs w:val="28"/>
              </w:rPr>
              <w:t>Practical Projects and Presentation</w:t>
            </w:r>
          </w:p>
        </w:tc>
      </w:tr>
      <w:tr w:rsidR="0030726D" w:rsidRPr="00D3569F" w:rsidTr="00FB68BE">
        <w:trPr>
          <w:cantSplit/>
        </w:trPr>
        <w:tc>
          <w:tcPr>
            <w:tcW w:w="3403" w:type="dxa"/>
            <w:gridSpan w:val="3"/>
            <w:tcBorders>
              <w:top w:val="single" w:sz="6"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B68BE">
        <w:trPr>
          <w:trHeight w:val="573"/>
        </w:trPr>
        <w:tc>
          <w:tcPr>
            <w:tcW w:w="3403" w:type="dxa"/>
            <w:gridSpan w:val="3"/>
            <w:vMerge w:val="restart"/>
            <w:tcBorders>
              <w:top w:val="single" w:sz="6" w:space="0" w:color="auto"/>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Generate design ideas and concepts both in the abstract and as an analog</w:t>
            </w:r>
            <w:r w:rsidR="00FB68BE" w:rsidRPr="00D3569F">
              <w:rPr>
                <w:rFonts w:ascii="Times New Roman" w:hAnsi="Times New Roman"/>
                <w:sz w:val="28"/>
                <w:szCs w:val="28"/>
              </w:rPr>
              <w:t xml:space="preserve">ue of  2/3 dimensional designs </w:t>
            </w: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Lectures;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Workshops;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Tutorials;</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VLE.</w:t>
            </w:r>
          </w:p>
        </w:tc>
      </w:tr>
      <w:tr w:rsidR="0030726D" w:rsidRPr="00D3569F" w:rsidTr="00FB68BE">
        <w:trPr>
          <w:cantSplit/>
          <w:trHeight w:val="165"/>
        </w:trPr>
        <w:tc>
          <w:tcPr>
            <w:tcW w:w="3403" w:type="dxa"/>
            <w:gridSpan w:val="3"/>
            <w:vMerge/>
            <w:tcBorders>
              <w:top w:val="single" w:sz="6" w:space="0" w:color="auto"/>
              <w:left w:val="single" w:sz="4" w:space="0" w:color="auto"/>
              <w:bottom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B68BE">
        <w:trPr>
          <w:cantSplit/>
          <w:trHeight w:val="555"/>
        </w:trPr>
        <w:tc>
          <w:tcPr>
            <w:tcW w:w="3403" w:type="dxa"/>
            <w:gridSpan w:val="3"/>
            <w:vMerge/>
            <w:tcBorders>
              <w:top w:val="single" w:sz="6" w:space="0" w:color="auto"/>
              <w:left w:val="single" w:sz="4" w:space="0" w:color="auto"/>
              <w:bottom w:val="single" w:sz="4" w:space="0" w:color="auto"/>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Formative and Summative Assessment;</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FB68BE">
        <w:trPr>
          <w:cantSplit/>
        </w:trPr>
        <w:tc>
          <w:tcPr>
            <w:tcW w:w="3395" w:type="dxa"/>
            <w:gridSpan w:val="2"/>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291" w:type="dxa"/>
            <w:gridSpan w:val="2"/>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B68BE">
        <w:trPr>
          <w:cantSplit/>
          <w:trHeight w:val="694"/>
        </w:trPr>
        <w:tc>
          <w:tcPr>
            <w:tcW w:w="3395" w:type="dxa"/>
            <w:gridSpan w:val="2"/>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91" w:type="dxa"/>
            <w:gridSpan w:val="2"/>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Lectures;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Workshops;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Tutorials;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VLE.</w:t>
            </w:r>
          </w:p>
        </w:tc>
      </w:tr>
      <w:tr w:rsidR="0030726D" w:rsidRPr="00D3569F" w:rsidTr="00FB68BE">
        <w:trPr>
          <w:cantSplit/>
          <w:trHeight w:val="488"/>
        </w:trPr>
        <w:tc>
          <w:tcPr>
            <w:tcW w:w="3395" w:type="dxa"/>
            <w:gridSpan w:val="2"/>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B68BE">
        <w:trPr>
          <w:cantSplit/>
          <w:trHeight w:val="488"/>
        </w:trPr>
        <w:tc>
          <w:tcPr>
            <w:tcW w:w="3395" w:type="dxa"/>
            <w:gridSpan w:val="2"/>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Formative and Summative Assessment;</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Practical Projects and Presentation</w:t>
            </w:r>
          </w:p>
        </w:tc>
      </w:tr>
    </w:tbl>
    <w:p w:rsidR="00530BD0" w:rsidRPr="000769C0" w:rsidRDefault="00530BD0" w:rsidP="006E5C98">
      <w:pPr>
        <w:rPr>
          <w:sz w:val="28"/>
          <w:szCs w:val="28"/>
          <w:lang w:eastAsia="en-US"/>
        </w:rPr>
      </w:pPr>
    </w:p>
    <w:p w:rsidR="00D3569F" w:rsidRPr="00D3569F" w:rsidRDefault="00D3569F" w:rsidP="006E5C98">
      <w:pPr>
        <w:rPr>
          <w:sz w:val="28"/>
          <w:szCs w:val="28"/>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vAlign w:val="center"/>
            <w:hideMark/>
          </w:tcPr>
          <w:p w:rsidR="00FB4A07" w:rsidRPr="00D3569F" w:rsidRDefault="00FB4A07" w:rsidP="006E5C98">
            <w:pPr>
              <w:pStyle w:val="TableParagraph"/>
              <w:keepNext/>
              <w:rPr>
                <w:rFonts w:eastAsia="Arial"/>
                <w:sz w:val="28"/>
                <w:szCs w:val="28"/>
              </w:rPr>
            </w:pPr>
            <w:r w:rsidRPr="00D3569F">
              <w:rPr>
                <w:sz w:val="28"/>
                <w:szCs w:val="28"/>
              </w:rPr>
              <w:t>Major Project</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2</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rFonts w:eastAsia="Arial"/>
                <w:sz w:val="28"/>
                <w:szCs w:val="28"/>
              </w:rPr>
            </w:pPr>
            <w:r w:rsidRPr="00D3569F">
              <w:rPr>
                <w:sz w:val="28"/>
                <w:szCs w:val="28"/>
              </w:rPr>
              <w:t>15</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B4A07"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3</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sz w:val="28"/>
                <w:szCs w:val="28"/>
              </w:rPr>
            </w:pPr>
            <w:r w:rsidRPr="00D3569F">
              <w:rPr>
                <w:sz w:val="28"/>
                <w:szCs w:val="28"/>
              </w:rPr>
              <w:t>30</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B4A07"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4</w:t>
            </w:r>
            <w:r w:rsidR="00FB4A0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vAlign w:val="center"/>
          </w:tcPr>
          <w:p w:rsidR="00FB4A07" w:rsidRPr="00D3569F" w:rsidRDefault="00FB4A07" w:rsidP="006E5C98">
            <w:pPr>
              <w:pStyle w:val="TableParagraph"/>
              <w:keepNext/>
              <w:rPr>
                <w:rFonts w:eastAsia="Arial"/>
                <w:sz w:val="28"/>
                <w:szCs w:val="28"/>
              </w:rPr>
            </w:pPr>
            <w:r w:rsidRPr="00D3569F">
              <w:rPr>
                <w:spacing w:val="-1"/>
                <w:sz w:val="28"/>
                <w:szCs w:val="28"/>
              </w:rPr>
              <w:t>Mandatory</w:t>
            </w:r>
          </w:p>
        </w:tc>
      </w:tr>
    </w:tbl>
    <w:p w:rsidR="00FB4A07" w:rsidRPr="00D3569F" w:rsidRDefault="00FB4A07"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996"/>
      </w:tblGrid>
      <w:tr w:rsidR="0030726D" w:rsidRPr="00D3569F" w:rsidTr="002D7FD1">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B4A07" w:rsidRPr="00D3569F" w:rsidRDefault="002D7FD1" w:rsidP="006E5C98">
            <w:pPr>
              <w:rPr>
                <w:rFonts w:ascii="Times New Roman" w:hAnsi="Times New Roman"/>
                <w:b/>
                <w:sz w:val="28"/>
                <w:szCs w:val="28"/>
              </w:rPr>
            </w:pPr>
            <w:r w:rsidRPr="00D3569F">
              <w:rPr>
                <w:rFonts w:ascii="Times New Roman" w:hAnsi="Times New Roman"/>
                <w:b/>
                <w:sz w:val="28"/>
                <w:szCs w:val="28"/>
              </w:rPr>
              <w:t>5</w:t>
            </w:r>
            <w:r w:rsidR="00FB4A07" w:rsidRPr="00D3569F">
              <w:rPr>
                <w:rFonts w:ascii="Times New Roman" w:hAnsi="Times New Roman"/>
                <w:b/>
                <w:sz w:val="28"/>
                <w:szCs w:val="28"/>
              </w:rPr>
              <w:t>. Breakdown of Notional Learning Hours</w:t>
            </w:r>
          </w:p>
        </w:tc>
      </w:tr>
      <w:tr w:rsidR="0030726D" w:rsidRPr="00D3569F" w:rsidTr="002D7FD1">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2D7FD1">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Classes</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Independent Study</w:t>
            </w:r>
          </w:p>
          <w:p w:rsidR="00FB4A07" w:rsidRPr="00D3569F" w:rsidRDefault="00FB4A0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2D7FD1">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2D7FD1">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2D7FD1">
        <w:trPr>
          <w:cantSplit/>
        </w:trPr>
        <w:tc>
          <w:tcPr>
            <w:tcW w:w="382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6" w:type="dxa"/>
            <w:tcBorders>
              <w:top w:val="single" w:sz="4" w:space="0" w:color="auto"/>
              <w:left w:val="single" w:sz="4" w:space="0" w:color="auto"/>
              <w:bottom w:val="single" w:sz="4" w:space="0" w:color="auto"/>
              <w:right w:val="single" w:sz="4" w:space="0" w:color="auto"/>
            </w:tcBorders>
            <w:hideMark/>
          </w:tcPr>
          <w:p w:rsidR="00FB4A07" w:rsidRPr="00D3569F" w:rsidRDefault="00FB4A07" w:rsidP="006E5C98">
            <w:pPr>
              <w:jc w:val="center"/>
              <w:rPr>
                <w:rFonts w:ascii="Times New Roman" w:hAnsi="Times New Roman"/>
                <w:b/>
                <w:sz w:val="28"/>
                <w:szCs w:val="28"/>
              </w:rPr>
            </w:pPr>
            <w:r w:rsidRPr="00D3569F">
              <w:rPr>
                <w:rFonts w:ascii="Times New Roman" w:hAnsi="Times New Roman"/>
                <w:b/>
                <w:sz w:val="28"/>
                <w:szCs w:val="28"/>
              </w:rPr>
              <w:t>120</w:t>
            </w:r>
          </w:p>
        </w:tc>
      </w:tr>
      <w:tr w:rsidR="002D7FD1" w:rsidRPr="00D3569F" w:rsidTr="002D7FD1">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7FD1" w:rsidRPr="00D3569F" w:rsidRDefault="002D7FD1"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996" w:type="dxa"/>
            <w:tcBorders>
              <w:top w:val="single" w:sz="4" w:space="0" w:color="auto"/>
              <w:left w:val="single" w:sz="4" w:space="0" w:color="auto"/>
              <w:bottom w:val="single" w:sz="4" w:space="0" w:color="auto"/>
              <w:right w:val="single" w:sz="4" w:space="0" w:color="auto"/>
            </w:tcBorders>
          </w:tcPr>
          <w:p w:rsidR="002D7FD1" w:rsidRPr="00D3569F" w:rsidRDefault="002D7FD1" w:rsidP="006E5C98">
            <w:pPr>
              <w:rPr>
                <w:rFonts w:ascii="Times New Roman" w:hAnsi="Times New Roman"/>
                <w:b/>
                <w:sz w:val="28"/>
                <w:szCs w:val="28"/>
              </w:rPr>
            </w:pPr>
            <w:r w:rsidRPr="00D3569F">
              <w:rPr>
                <w:rFonts w:ascii="Times New Roman" w:hAnsi="Times New Roman"/>
                <w:b/>
                <w:sz w:val="28"/>
                <w:szCs w:val="28"/>
              </w:rPr>
              <w:t>150</w:t>
            </w:r>
          </w:p>
        </w:tc>
      </w:tr>
    </w:tbl>
    <w:p w:rsidR="00FB4A07" w:rsidRPr="00D3569F" w:rsidRDefault="00FB4A07" w:rsidP="006E5C98">
      <w:pPr>
        <w:rPr>
          <w:rFonts w:ascii="Times New Roman" w:eastAsiaTheme="minorEastAsia" w:hAnsi="Times New Roman"/>
          <w:sz w:val="28"/>
          <w:szCs w:val="28"/>
        </w:rPr>
      </w:pPr>
    </w:p>
    <w:p w:rsidR="00FB4A07" w:rsidRPr="00D3569F" w:rsidRDefault="002D7FD1"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FB4A07" w:rsidRPr="00D3569F">
        <w:rPr>
          <w:rFonts w:ascii="Times New Roman" w:hAnsi="Times New Roman"/>
          <w:b/>
          <w:sz w:val="28"/>
          <w:szCs w:val="28"/>
        </w:rPr>
        <w:t xml:space="preserve">. Unit Introduction </w:t>
      </w:r>
    </w:p>
    <w:p w:rsidR="00FB4A07" w:rsidRPr="00D3569F" w:rsidRDefault="00FB4A07"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The aim of this unit is to enable you to identify and develop a substantial andcomplex area of enquiry. It provides you with the opportunity to demonstrate your ability to engage in critical debate and to present work orally and visually at a level appropriate to a graduate entrant to professional practice.</w:t>
      </w:r>
    </w:p>
    <w:p w:rsidR="00FB4A07" w:rsidRPr="00D3569F" w:rsidRDefault="00FB4A07" w:rsidP="006E5C98">
      <w:pPr>
        <w:autoSpaceDE w:val="0"/>
        <w:autoSpaceDN w:val="0"/>
        <w:adjustRightInd w:val="0"/>
        <w:rPr>
          <w:rFonts w:ascii="Times New Roman" w:hAnsi="Times New Roman"/>
          <w:sz w:val="28"/>
          <w:szCs w:val="28"/>
        </w:rPr>
      </w:pPr>
    </w:p>
    <w:p w:rsidR="00FB4A07" w:rsidRPr="00D3569F" w:rsidRDefault="00FB4A07"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The Major Project unit commences with preparation of a project proposal, which is scrutinised by tutors and student peer groups, and is subsequently refined and developed as the unit progresses.</w:t>
      </w:r>
    </w:p>
    <w:p w:rsidR="00FB4A07" w:rsidRPr="00D3569F" w:rsidRDefault="00FB4A07" w:rsidP="006E5C98">
      <w:pPr>
        <w:autoSpaceDE w:val="0"/>
        <w:autoSpaceDN w:val="0"/>
        <w:adjustRightInd w:val="0"/>
        <w:rPr>
          <w:rFonts w:ascii="Times New Roman" w:hAnsi="Times New Roman"/>
          <w:sz w:val="28"/>
          <w:szCs w:val="28"/>
        </w:rPr>
      </w:pPr>
    </w:p>
    <w:p w:rsidR="00FB4A07" w:rsidRPr="00D3569F" w:rsidRDefault="00FB4A07"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The major project will be reviewed at the mid-way point with a presentation of ‘</w:t>
      </w:r>
      <w:proofErr w:type="gramStart"/>
      <w:r w:rsidRPr="00D3569F">
        <w:rPr>
          <w:rFonts w:ascii="Times New Roman" w:hAnsi="Times New Roman"/>
          <w:sz w:val="28"/>
          <w:szCs w:val="28"/>
        </w:rPr>
        <w:t>work in progress’</w:t>
      </w:r>
      <w:proofErr w:type="gramEnd"/>
      <w:r w:rsidRPr="00D3569F">
        <w:rPr>
          <w:rFonts w:ascii="Times New Roman" w:hAnsi="Times New Roman"/>
          <w:sz w:val="28"/>
          <w:szCs w:val="28"/>
        </w:rPr>
        <w:t>. At this stage there should be prototypes that demonstrate that you have reached a critical point in the development of your idea. It should also be supported by a draft of the Major project report that illustrates the journey so far and concludes with a plan of action that clearly sets out how the project will progress. At this point you can renegotiate your brief to accommodate new direction and influences; this must be done through discussion with the tutors.</w:t>
      </w:r>
    </w:p>
    <w:p w:rsidR="00FB4A07" w:rsidRPr="00D3569F" w:rsidRDefault="00FB4A07" w:rsidP="006E5C98">
      <w:pPr>
        <w:autoSpaceDE w:val="0"/>
        <w:autoSpaceDN w:val="0"/>
        <w:adjustRightInd w:val="0"/>
        <w:jc w:val="both"/>
        <w:rPr>
          <w:rFonts w:ascii="Times New Roman" w:hAnsi="Times New Roman"/>
          <w:sz w:val="28"/>
          <w:szCs w:val="28"/>
        </w:rPr>
      </w:pPr>
    </w:p>
    <w:p w:rsidR="00FB4A07" w:rsidRPr="00D3569F" w:rsidRDefault="00FB4A07" w:rsidP="006E5C98">
      <w:pPr>
        <w:autoSpaceDE w:val="0"/>
        <w:autoSpaceDN w:val="0"/>
        <w:adjustRightInd w:val="0"/>
        <w:jc w:val="both"/>
        <w:rPr>
          <w:rFonts w:ascii="Times New Roman" w:hAnsi="Times New Roman"/>
          <w:sz w:val="28"/>
          <w:szCs w:val="28"/>
        </w:rPr>
      </w:pPr>
      <w:r w:rsidRPr="00D3569F">
        <w:rPr>
          <w:rFonts w:ascii="Times New Roman" w:hAnsi="Times New Roman"/>
          <w:sz w:val="28"/>
          <w:szCs w:val="28"/>
        </w:rPr>
        <w:t>You are required to prepare and present a consolidated body of work ulminating for the final assessment presentation. This body of work should demonstrate mature reflection, increasing clarity of focus and synthesis of ideas and process. You are encouraged to contextualise your individual practice, with the opportunity to embark on industrial collaborations or consultations where appropriate. The Major Project submission will embrace completed work, together with research and supporting studies sufficient to assess the learning outcomes associated with this unit.</w:t>
      </w:r>
    </w:p>
    <w:p w:rsidR="00FB4A07" w:rsidRPr="00D3569F" w:rsidRDefault="00FB4A07"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2D7FD1">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2D7FD1" w:rsidP="006E5C98">
            <w:pPr>
              <w:keepNext/>
              <w:widowControl w:val="0"/>
              <w:rPr>
                <w:rFonts w:ascii="Times New Roman" w:hAnsi="Times New Roman"/>
                <w:b/>
                <w:sz w:val="28"/>
                <w:szCs w:val="28"/>
              </w:rPr>
            </w:pPr>
            <w:r w:rsidRPr="00D3569F">
              <w:rPr>
                <w:rFonts w:ascii="Times New Roman" w:hAnsi="Times New Roman"/>
                <w:b/>
                <w:sz w:val="28"/>
                <w:szCs w:val="28"/>
              </w:rPr>
              <w:lastRenderedPageBreak/>
              <w:t>8</w:t>
            </w:r>
            <w:r w:rsidR="00FB4A07" w:rsidRPr="00D3569F">
              <w:rPr>
                <w:rFonts w:ascii="Times New Roman" w:hAnsi="Times New Roman"/>
                <w:b/>
                <w:sz w:val="28"/>
                <w:szCs w:val="28"/>
              </w:rPr>
              <w:t xml:space="preserve">. Aims of the Unit </w:t>
            </w:r>
          </w:p>
        </w:tc>
      </w:tr>
    </w:tbl>
    <w:p w:rsidR="00FB4A07" w:rsidRPr="00D3569F" w:rsidRDefault="00FB4A07" w:rsidP="006E5C98">
      <w:pPr>
        <w:pStyle w:val="a3"/>
        <w:numPr>
          <w:ilvl w:val="0"/>
          <w:numId w:val="84"/>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enable you to negotiate and take responsibility for project from concept through to launch;</w:t>
      </w:r>
    </w:p>
    <w:p w:rsidR="00FB4A07" w:rsidRPr="00D3569F" w:rsidRDefault="00FB4A07" w:rsidP="006E5C98">
      <w:pPr>
        <w:pStyle w:val="a3"/>
        <w:numPr>
          <w:ilvl w:val="0"/>
          <w:numId w:val="84"/>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develop skills in initiating a project brief and to research fully an area of interest;</w:t>
      </w:r>
    </w:p>
    <w:p w:rsidR="00FB4A07" w:rsidRPr="00D3569F" w:rsidRDefault="00FB4A07" w:rsidP="006E5C98">
      <w:pPr>
        <w:pStyle w:val="a3"/>
        <w:numPr>
          <w:ilvl w:val="0"/>
          <w:numId w:val="84"/>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enable exploration of more experimental approaches;</w:t>
      </w:r>
    </w:p>
    <w:p w:rsidR="00FB4A07" w:rsidRPr="00D3569F" w:rsidRDefault="00FB4A07" w:rsidP="006E5C98">
      <w:pPr>
        <w:pStyle w:val="a3"/>
        <w:numPr>
          <w:ilvl w:val="0"/>
          <w:numId w:val="84"/>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To enable you to document their design process in report format.</w:t>
      </w:r>
    </w:p>
    <w:p w:rsidR="00FB4A07" w:rsidRPr="00D3569F" w:rsidRDefault="00FB4A07"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30"/>
      </w:tblGrid>
      <w:tr w:rsidR="0030726D" w:rsidRPr="00D3569F" w:rsidTr="002D7FD1">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2D7FD1"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FB4A07" w:rsidRPr="00D3569F">
              <w:rPr>
                <w:rFonts w:ascii="Times New Roman" w:hAnsi="Times New Roman"/>
                <w:b/>
                <w:sz w:val="28"/>
                <w:szCs w:val="28"/>
              </w:rPr>
              <w:t>. Indicative Content</w:t>
            </w:r>
          </w:p>
        </w:tc>
      </w:tr>
    </w:tbl>
    <w:p w:rsidR="00FB4A07" w:rsidRPr="00D3569F" w:rsidRDefault="00FB4A07" w:rsidP="006E5C98">
      <w:pPr>
        <w:keepNext/>
        <w:widowControl w:val="0"/>
        <w:autoSpaceDE w:val="0"/>
        <w:autoSpaceDN w:val="0"/>
        <w:adjustRightInd w:val="0"/>
        <w:jc w:val="both"/>
        <w:rPr>
          <w:rFonts w:ascii="Times New Roman" w:hAnsi="Times New Roman"/>
          <w:sz w:val="28"/>
          <w:szCs w:val="28"/>
        </w:rPr>
      </w:pPr>
      <w:r w:rsidRPr="00D3569F">
        <w:rPr>
          <w:rFonts w:ascii="Times New Roman" w:hAnsi="Times New Roman"/>
          <w:sz w:val="28"/>
          <w:szCs w:val="28"/>
        </w:rPr>
        <w:t>Whilst the teaching in this unit will be responsive to individual developments and requirements, you will be supported by sessions in areas such as:</w:t>
      </w:r>
    </w:p>
    <w:p w:rsidR="00FB4A07" w:rsidRPr="00D3569F" w:rsidRDefault="00FB4A07" w:rsidP="006E5C98">
      <w:pPr>
        <w:pStyle w:val="a3"/>
        <w:keepNext/>
        <w:widowControl w:val="0"/>
        <w:numPr>
          <w:ilvl w:val="0"/>
          <w:numId w:val="85"/>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Defining, framing and a ‘problem’;</w:t>
      </w:r>
    </w:p>
    <w:p w:rsidR="00FB4A07" w:rsidRPr="00D3569F" w:rsidRDefault="00FB4A07" w:rsidP="006E5C98">
      <w:pPr>
        <w:pStyle w:val="a3"/>
        <w:keepNext/>
        <w:widowControl w:val="0"/>
        <w:numPr>
          <w:ilvl w:val="0"/>
          <w:numId w:val="85"/>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Researching and interpreting user needs;</w:t>
      </w:r>
    </w:p>
    <w:p w:rsidR="00FB4A07" w:rsidRPr="00D3569F" w:rsidRDefault="00FB4A07" w:rsidP="006E5C98">
      <w:pPr>
        <w:pStyle w:val="a3"/>
        <w:keepNext/>
        <w:widowControl w:val="0"/>
        <w:numPr>
          <w:ilvl w:val="0"/>
          <w:numId w:val="85"/>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Developing a personal brief;</w:t>
      </w:r>
    </w:p>
    <w:p w:rsidR="00FB4A07" w:rsidRPr="00D3569F" w:rsidRDefault="00FB4A07" w:rsidP="006E5C98">
      <w:pPr>
        <w:pStyle w:val="a3"/>
        <w:keepNext/>
        <w:widowControl w:val="0"/>
        <w:numPr>
          <w:ilvl w:val="0"/>
          <w:numId w:val="85"/>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Recording the design process and reflecting on it;</w:t>
      </w:r>
    </w:p>
    <w:p w:rsidR="00FB4A07" w:rsidRPr="00D3569F" w:rsidRDefault="00FB4A07" w:rsidP="006E5C98">
      <w:pPr>
        <w:pStyle w:val="a3"/>
        <w:keepNext/>
        <w:widowControl w:val="0"/>
        <w:numPr>
          <w:ilvl w:val="0"/>
          <w:numId w:val="85"/>
        </w:numPr>
        <w:autoSpaceDE w:val="0"/>
        <w:autoSpaceDN w:val="0"/>
        <w:adjustRightInd w:val="0"/>
        <w:jc w:val="both"/>
        <w:rPr>
          <w:rFonts w:ascii="Times New Roman" w:hAnsi="Times New Roman"/>
          <w:sz w:val="28"/>
          <w:szCs w:val="28"/>
        </w:rPr>
      </w:pPr>
      <w:r w:rsidRPr="00D3569F">
        <w:rPr>
          <w:rFonts w:ascii="Times New Roman" w:hAnsi="Times New Roman"/>
          <w:sz w:val="28"/>
          <w:szCs w:val="28"/>
        </w:rPr>
        <w:t>Managing a complex project from conception to realisation;</w:t>
      </w:r>
    </w:p>
    <w:p w:rsidR="00FB4A07" w:rsidRPr="00D3569F" w:rsidRDefault="00FB4A07" w:rsidP="006E5C98">
      <w:pPr>
        <w:pStyle w:val="a3"/>
        <w:keepNext/>
        <w:widowControl w:val="0"/>
        <w:numPr>
          <w:ilvl w:val="0"/>
          <w:numId w:val="85"/>
        </w:numPr>
        <w:tabs>
          <w:tab w:val="left" w:pos="2220"/>
        </w:tabs>
        <w:autoSpaceDE w:val="0"/>
        <w:autoSpaceDN w:val="0"/>
        <w:adjustRightInd w:val="0"/>
        <w:jc w:val="both"/>
        <w:rPr>
          <w:rFonts w:ascii="Times New Roman" w:hAnsi="Times New Roman"/>
          <w:sz w:val="28"/>
          <w:szCs w:val="28"/>
        </w:rPr>
      </w:pPr>
      <w:r w:rsidRPr="00D3569F">
        <w:rPr>
          <w:rFonts w:ascii="Times New Roman" w:hAnsi="Times New Roman"/>
          <w:sz w:val="28"/>
          <w:szCs w:val="28"/>
        </w:rPr>
        <w:t>Report Writing.</w:t>
      </w:r>
      <w:r w:rsidRPr="00D3569F">
        <w:rPr>
          <w:rFonts w:ascii="Times New Roman" w:hAnsi="Times New Roman"/>
          <w:sz w:val="28"/>
          <w:szCs w:val="28"/>
        </w:rPr>
        <w:tab/>
      </w:r>
    </w:p>
    <w:p w:rsidR="00FB4A07" w:rsidRPr="00D3569F" w:rsidRDefault="00FB4A07" w:rsidP="006E5C98">
      <w:pPr>
        <w:keepNext/>
        <w:widowControl w:val="0"/>
        <w:autoSpaceDE w:val="0"/>
        <w:autoSpaceDN w:val="0"/>
        <w:adjustRightInd w:val="0"/>
        <w:jc w:val="both"/>
        <w:rPr>
          <w:rFonts w:ascii="Times New Roman" w:hAnsi="Times New Roman"/>
          <w:sz w:val="28"/>
          <w:szCs w:val="28"/>
        </w:rPr>
      </w:pPr>
      <w:r w:rsidRPr="00D3569F">
        <w:rPr>
          <w:rFonts w:ascii="Times New Roman" w:hAnsi="Times New Roman"/>
          <w:sz w:val="28"/>
          <w:szCs w:val="28"/>
        </w:rPr>
        <w:t>You will be encouraged to shape your project through consultation with a range of academic and industry figures and organisations such as designers, consultants, manufacturers, retailers and focus groups.</w:t>
      </w:r>
    </w:p>
    <w:p w:rsidR="00FB4A07" w:rsidRPr="00D3569F" w:rsidRDefault="00FB4A07" w:rsidP="006E5C98">
      <w:pPr>
        <w:keepNext/>
        <w:widowControl w:val="0"/>
        <w:shd w:val="clear" w:color="auto" w:fill="FFFFFF"/>
        <w:jc w:val="both"/>
        <w:rPr>
          <w:rFonts w:ascii="Times New Roman" w:eastAsia="Times New Roman" w:hAnsi="Times New Roman"/>
          <w:sz w:val="28"/>
          <w:szCs w:val="28"/>
        </w:rPr>
      </w:pPr>
    </w:p>
    <w:tbl>
      <w:tblPr>
        <w:tblStyle w:val="af1"/>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gridCol w:w="142"/>
      </w:tblGrid>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FB4A07" w:rsidRPr="00D3569F" w:rsidRDefault="00FB4A0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1. Understand the technical, commercial and professional contexts</w:t>
            </w:r>
            <w:r w:rsidR="002D7FD1" w:rsidRPr="00D3569F">
              <w:rPr>
                <w:rFonts w:ascii="Times New Roman" w:hAnsi="Times New Roman"/>
                <w:sz w:val="28"/>
                <w:szCs w:val="28"/>
              </w:rPr>
              <w:t xml:space="preserve"> related to the design proposal</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Summarise the technical, commercial and professional contexts related to the design proposal</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shd w:val="clear" w:color="auto" w:fill="FFFFFF"/>
              <w:rPr>
                <w:rFonts w:ascii="Times New Roman" w:hAnsi="Times New Roman"/>
                <w:sz w:val="28"/>
                <w:szCs w:val="28"/>
              </w:rPr>
            </w:pPr>
            <w:r w:rsidRPr="00D3569F">
              <w:rPr>
                <w:rFonts w:ascii="Times New Roman" w:hAnsi="Times New Roman"/>
                <w:sz w:val="28"/>
                <w:szCs w:val="28"/>
              </w:rPr>
              <w:t>2. Understand the importance of being open to change within an ac</w:t>
            </w:r>
            <w:r w:rsidR="002D7FD1" w:rsidRPr="00D3569F">
              <w:rPr>
                <w:rFonts w:ascii="Times New Roman" w:hAnsi="Times New Roman"/>
                <w:sz w:val="28"/>
                <w:szCs w:val="28"/>
              </w:rPr>
              <w:t>ademic and professional setting</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Summarise  the importance of being open to change within an academic and professional setting</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3. Be able to analyse, interpret and communicate the con</w:t>
            </w:r>
            <w:r w:rsidR="002D7FD1" w:rsidRPr="00D3569F">
              <w:rPr>
                <w:rFonts w:ascii="Times New Roman" w:hAnsi="Times New Roman"/>
                <w:sz w:val="28"/>
                <w:szCs w:val="28"/>
              </w:rPr>
              <w:t>straints of a project to others</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FB4A07" w:rsidRPr="00D3569F" w:rsidRDefault="00FB4A07"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Analyse, interpret and communicate the constraints of a project to others</w:t>
            </w:r>
          </w:p>
        </w:tc>
      </w:tr>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rPr>
                <w:rFonts w:ascii="Times New Roman" w:hAnsi="Times New Roman"/>
                <w:sz w:val="28"/>
                <w:szCs w:val="28"/>
              </w:rPr>
            </w:pPr>
            <w:r w:rsidRPr="00D3569F">
              <w:rPr>
                <w:rFonts w:ascii="Times New Roman" w:hAnsi="Times New Roman"/>
                <w:sz w:val="28"/>
                <w:szCs w:val="28"/>
              </w:rPr>
              <w:t>4. Be able to generate design solutions</w:t>
            </w:r>
            <w:r w:rsidR="002D7FD1" w:rsidRPr="00D3569F">
              <w:rPr>
                <w:rFonts w:ascii="Times New Roman" w:hAnsi="Times New Roman"/>
                <w:sz w:val="28"/>
                <w:szCs w:val="28"/>
              </w:rPr>
              <w:t xml:space="preserve"> in response to a defined need.</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Generate design solutions in response to a defined need</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2D7FD1">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shd w:val="clear" w:color="auto" w:fill="FFFFFF"/>
              <w:rPr>
                <w:rFonts w:ascii="Times New Roman" w:hAnsi="Times New Roman"/>
                <w:sz w:val="28"/>
                <w:szCs w:val="28"/>
              </w:rPr>
            </w:pPr>
            <w:r w:rsidRPr="00D3569F">
              <w:rPr>
                <w:rFonts w:ascii="Times New Roman" w:hAnsi="Times New Roman"/>
                <w:sz w:val="28"/>
                <w:szCs w:val="28"/>
              </w:rPr>
              <w:t>5. Be able to manage the aims, objectives and deadlines of a workload</w:t>
            </w:r>
          </w:p>
        </w:tc>
        <w:tc>
          <w:tcPr>
            <w:tcW w:w="6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B4A07" w:rsidRPr="00D3569F" w:rsidRDefault="00FB4A07"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5.1 Manage  the aims, objectives and deadlines of a workload</w:t>
            </w:r>
          </w:p>
          <w:p w:rsidR="00FB4A07" w:rsidRPr="00D3569F" w:rsidRDefault="00FB4A0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2D7FD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42" w:type="dxa"/>
        </w:trPr>
        <w:tc>
          <w:tcPr>
            <w:tcW w:w="93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FB4A07" w:rsidRPr="00D3569F" w:rsidRDefault="002D7FD1" w:rsidP="006E5C98">
            <w:pPr>
              <w:keepNext/>
              <w:widowControl w:val="0"/>
              <w:rPr>
                <w:rFonts w:ascii="Times New Roman" w:hAnsi="Times New Roman"/>
                <w:b/>
                <w:sz w:val="28"/>
                <w:szCs w:val="28"/>
              </w:rPr>
            </w:pPr>
            <w:r w:rsidRPr="00D3569F">
              <w:rPr>
                <w:rFonts w:ascii="Times New Roman" w:hAnsi="Times New Roman"/>
                <w:b/>
                <w:sz w:val="28"/>
                <w:szCs w:val="28"/>
              </w:rPr>
              <w:lastRenderedPageBreak/>
              <w:t>10</w:t>
            </w:r>
            <w:r w:rsidR="00FB4A07" w:rsidRPr="00D3569F">
              <w:rPr>
                <w:rFonts w:ascii="Times New Roman" w:hAnsi="Times New Roman"/>
                <w:b/>
                <w:sz w:val="28"/>
                <w:szCs w:val="28"/>
              </w:rPr>
              <w:t>. Teaching &amp; Learning Methods</w:t>
            </w:r>
          </w:p>
        </w:tc>
      </w:tr>
    </w:tbl>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95"/>
        <w:gridCol w:w="8"/>
        <w:gridCol w:w="283"/>
        <w:gridCol w:w="5670"/>
      </w:tblGrid>
      <w:tr w:rsidR="0030726D" w:rsidRPr="00D3569F" w:rsidTr="002D7FD1">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D7FD1">
        <w:trPr>
          <w:trHeight w:val="536"/>
        </w:trPr>
        <w:tc>
          <w:tcPr>
            <w:tcW w:w="3403" w:type="dxa"/>
            <w:gridSpan w:val="2"/>
            <w:vMerge w:val="restart"/>
            <w:tcBorders>
              <w:top w:val="single" w:sz="6" w:space="0" w:color="auto"/>
              <w:left w:val="single" w:sz="4" w:space="0" w:color="auto"/>
              <w:right w:val="single" w:sz="6" w:space="0" w:color="auto"/>
            </w:tcBorders>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w:t>
            </w:r>
            <w:r w:rsidR="002D7FD1" w:rsidRPr="00D3569F">
              <w:rPr>
                <w:rFonts w:ascii="Times New Roman" w:hAnsi="Times New Roman"/>
                <w:sz w:val="28"/>
                <w:szCs w:val="28"/>
              </w:rPr>
              <w:t>truction and built environment.</w:t>
            </w: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keepNext/>
              <w:widowControl w:val="0"/>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keepNext/>
              <w:widowControl w:val="0"/>
              <w:rPr>
                <w:rFonts w:ascii="Times New Roman" w:hAnsi="Times New Roman"/>
                <w:sz w:val="28"/>
                <w:szCs w:val="28"/>
              </w:rPr>
            </w:pPr>
            <w:r w:rsidRPr="00D3569F">
              <w:rPr>
                <w:rFonts w:ascii="Times New Roman" w:hAnsi="Times New Roman"/>
                <w:sz w:val="28"/>
                <w:szCs w:val="28"/>
              </w:rPr>
              <w:t>Lectures, self directed study</w:t>
            </w:r>
          </w:p>
        </w:tc>
      </w:tr>
      <w:tr w:rsidR="0030726D" w:rsidRPr="00D3569F" w:rsidTr="002D7FD1">
        <w:trPr>
          <w:trHeight w:val="441"/>
        </w:trPr>
        <w:tc>
          <w:tcPr>
            <w:tcW w:w="3403" w:type="dxa"/>
            <w:gridSpan w:val="2"/>
            <w:vMerge/>
            <w:tcBorders>
              <w:left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283" w:type="dxa"/>
            <w:tcBorders>
              <w:top w:val="nil"/>
              <w:left w:val="single" w:sz="6" w:space="0" w:color="auto"/>
              <w:bottom w:val="nil"/>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pStyle w:val="TableParagraph"/>
              <w:keepNext/>
              <w:ind w:right="110"/>
              <w:rPr>
                <w:b/>
                <w:sz w:val="28"/>
                <w:szCs w:val="28"/>
              </w:rPr>
            </w:pPr>
            <w:r w:rsidRPr="00D3569F">
              <w:rPr>
                <w:b/>
                <w:sz w:val="28"/>
                <w:szCs w:val="28"/>
              </w:rPr>
              <w:t>Assessment</w:t>
            </w:r>
          </w:p>
        </w:tc>
      </w:tr>
      <w:tr w:rsidR="00FB4A07" w:rsidRPr="00D3569F" w:rsidTr="002D7FD1">
        <w:trPr>
          <w:trHeight w:val="805"/>
        </w:trPr>
        <w:tc>
          <w:tcPr>
            <w:tcW w:w="3403" w:type="dxa"/>
            <w:gridSpan w:val="2"/>
            <w:vMerge/>
            <w:tcBorders>
              <w:left w:val="single" w:sz="4" w:space="0" w:color="auto"/>
              <w:bottom w:val="single" w:sz="4" w:space="0" w:color="auto"/>
              <w:right w:val="single" w:sz="6" w:space="0" w:color="auto"/>
            </w:tcBorders>
          </w:tcPr>
          <w:p w:rsidR="00FB4A07" w:rsidRPr="00D3569F" w:rsidRDefault="00FB4A07" w:rsidP="006E5C98">
            <w:pPr>
              <w:keepNext/>
              <w:widowControl w:val="0"/>
              <w:rPr>
                <w:rFonts w:ascii="Times New Roman" w:hAnsi="Times New Roman"/>
                <w:sz w:val="28"/>
                <w:szCs w:val="28"/>
              </w:rPr>
            </w:pPr>
          </w:p>
        </w:tc>
        <w:tc>
          <w:tcPr>
            <w:tcW w:w="283" w:type="dxa"/>
            <w:tcBorders>
              <w:top w:val="nil"/>
              <w:left w:val="single" w:sz="6" w:space="0" w:color="auto"/>
              <w:bottom w:val="single" w:sz="4" w:space="0" w:color="auto"/>
              <w:right w:val="single" w:sz="6" w:space="0" w:color="auto"/>
            </w:tcBorders>
            <w:vAlign w:val="center"/>
          </w:tcPr>
          <w:p w:rsidR="00FB4A07" w:rsidRPr="00D3569F" w:rsidRDefault="00FB4A07" w:rsidP="006E5C98">
            <w:pPr>
              <w:keepNext/>
              <w:widowControl w:val="0"/>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pStyle w:val="TableParagraph"/>
              <w:keepNext/>
              <w:ind w:right="110"/>
              <w:rPr>
                <w:b/>
                <w:sz w:val="28"/>
                <w:szCs w:val="28"/>
              </w:rPr>
            </w:pPr>
            <w:r w:rsidRPr="00D3569F">
              <w:rPr>
                <w:sz w:val="28"/>
                <w:szCs w:val="28"/>
              </w:rPr>
              <w:t>Project and supporting materials</w:t>
            </w:r>
          </w:p>
        </w:tc>
      </w:tr>
      <w:tr w:rsidR="0030726D" w:rsidRPr="00D3569F" w:rsidTr="002D7FD1">
        <w:trPr>
          <w:cantSplit/>
        </w:trPr>
        <w:tc>
          <w:tcPr>
            <w:tcW w:w="3395"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1" w:type="dxa"/>
            <w:gridSpan w:val="2"/>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D7FD1">
        <w:trPr>
          <w:cantSplit/>
          <w:trHeight w:val="694"/>
        </w:trPr>
        <w:tc>
          <w:tcPr>
            <w:tcW w:w="3395"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1" w:type="dxa"/>
            <w:gridSpan w:val="2"/>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Self directed study, research</w:t>
            </w:r>
          </w:p>
        </w:tc>
      </w:tr>
      <w:tr w:rsidR="0030726D" w:rsidRPr="00D3569F" w:rsidTr="002D7FD1">
        <w:trPr>
          <w:cantSplit/>
          <w:trHeight w:val="488"/>
        </w:trPr>
        <w:tc>
          <w:tcPr>
            <w:tcW w:w="3395" w:type="dxa"/>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2D7FD1">
        <w:trPr>
          <w:cantSplit/>
          <w:trHeight w:val="488"/>
        </w:trPr>
        <w:tc>
          <w:tcPr>
            <w:tcW w:w="3395" w:type="dxa"/>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Project and supporting materials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Project report</w:t>
            </w:r>
          </w:p>
        </w:tc>
      </w:tr>
      <w:tr w:rsidR="0030726D" w:rsidRPr="00D3569F" w:rsidTr="002D7FD1">
        <w:trPr>
          <w:cantSplit/>
        </w:trPr>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D7FD1">
        <w:trPr>
          <w:cantSplit/>
        </w:trPr>
        <w:tc>
          <w:tcPr>
            <w:tcW w:w="3403" w:type="dxa"/>
            <w:gridSpan w:val="2"/>
            <w:vMerge w:val="restart"/>
            <w:tcBorders>
              <w:top w:val="single" w:sz="6" w:space="0" w:color="auto"/>
              <w:left w:val="single" w:sz="4" w:space="0" w:color="auto"/>
              <w:bottom w:val="single" w:sz="6" w:space="0" w:color="auto"/>
              <w:right w:val="single" w:sz="6" w:space="0" w:color="auto"/>
            </w:tcBorders>
            <w:shd w:val="clear" w:color="auto" w:fill="auto"/>
            <w:hideMark/>
          </w:tcPr>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FB4A07" w:rsidRPr="00D3569F" w:rsidRDefault="00FB4A07"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FB4A07" w:rsidRPr="00D3569F" w:rsidRDefault="00FB4A07"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vMerge w:val="restart"/>
            <w:tcBorders>
              <w:top w:val="nil"/>
              <w:left w:val="single" w:sz="6" w:space="0" w:color="auto"/>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Self directed study</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Tutorials</w:t>
            </w:r>
          </w:p>
        </w:tc>
      </w:tr>
      <w:tr w:rsidR="0030726D" w:rsidRPr="00D3569F" w:rsidTr="002D7FD1">
        <w:trPr>
          <w:cantSplit/>
        </w:trPr>
        <w:tc>
          <w:tcPr>
            <w:tcW w:w="3403" w:type="dxa"/>
            <w:gridSpan w:val="2"/>
            <w:vMerge/>
            <w:tcBorders>
              <w:top w:val="single" w:sz="6" w:space="0" w:color="auto"/>
              <w:left w:val="single" w:sz="4" w:space="0" w:color="auto"/>
              <w:bottom w:val="single" w:sz="6" w:space="0" w:color="auto"/>
              <w:right w:val="single" w:sz="6" w:space="0" w:color="auto"/>
            </w:tcBorders>
            <w:shd w:val="clear" w:color="auto" w:fill="auto"/>
          </w:tcPr>
          <w:p w:rsidR="00FB4A07" w:rsidRPr="00D3569F" w:rsidRDefault="00FB4A07"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right w:val="single" w:sz="6" w:space="0" w:color="auto"/>
            </w:tcBorders>
            <w:shd w:val="clear" w:color="auto" w:fill="BFBFBF" w:themeFill="background1" w:themeFillShade="BF"/>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2D7FD1">
        <w:trPr>
          <w:cantSplit/>
        </w:trPr>
        <w:tc>
          <w:tcPr>
            <w:tcW w:w="3403" w:type="dxa"/>
            <w:gridSpan w:val="2"/>
            <w:vMerge/>
            <w:tcBorders>
              <w:top w:val="single" w:sz="6" w:space="0" w:color="auto"/>
              <w:left w:val="single" w:sz="4" w:space="0" w:color="auto"/>
              <w:bottom w:val="single" w:sz="6" w:space="0" w:color="auto"/>
              <w:right w:val="single" w:sz="6" w:space="0" w:color="auto"/>
            </w:tcBorders>
            <w:shd w:val="clear" w:color="auto" w:fill="auto"/>
          </w:tcPr>
          <w:p w:rsidR="00FB4A07" w:rsidRPr="00D3569F" w:rsidRDefault="00FB4A07"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bottom w:val="nil"/>
              <w:right w:val="single" w:sz="6" w:space="0" w:color="auto"/>
            </w:tcBorders>
            <w:shd w:val="clear" w:color="auto" w:fill="FFFFFF" w:themeFill="background1"/>
          </w:tcPr>
          <w:p w:rsidR="00FB4A07" w:rsidRPr="00D3569F" w:rsidRDefault="00FB4A07"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sz w:val="28"/>
                <w:szCs w:val="28"/>
              </w:rPr>
              <w:t>Project and supporting materials</w:t>
            </w:r>
          </w:p>
        </w:tc>
      </w:tr>
      <w:tr w:rsidR="0030726D" w:rsidRPr="00D3569F" w:rsidTr="002D7FD1">
        <w:trPr>
          <w:cantSplit/>
        </w:trPr>
        <w:tc>
          <w:tcPr>
            <w:tcW w:w="3403" w:type="dxa"/>
            <w:gridSpan w:val="2"/>
            <w:vMerge w:val="restart"/>
            <w:tcBorders>
              <w:top w:val="single" w:sz="6" w:space="0" w:color="auto"/>
              <w:left w:val="single" w:sz="4" w:space="0" w:color="auto"/>
              <w:bottom w:val="single" w:sz="6" w:space="0" w:color="auto"/>
              <w:right w:val="single" w:sz="6" w:space="0" w:color="auto"/>
            </w:tcBorders>
            <w:shd w:val="clear" w:color="auto" w:fill="auto"/>
            <w:hideMark/>
          </w:tcPr>
          <w:p w:rsidR="00FB4A07" w:rsidRPr="00D3569F" w:rsidRDefault="00FB4A07"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r>
          </w:p>
          <w:p w:rsidR="00FB4A07" w:rsidRPr="00D3569F" w:rsidRDefault="00FB4A07" w:rsidP="006E5C98">
            <w:pPr>
              <w:widowControl w:val="0"/>
              <w:rPr>
                <w:rFonts w:ascii="Times New Roman" w:hAnsi="Times New Roman"/>
                <w:sz w:val="28"/>
                <w:szCs w:val="28"/>
              </w:rPr>
            </w:pPr>
          </w:p>
          <w:p w:rsidR="00FB4A07" w:rsidRPr="00D3569F" w:rsidRDefault="00FB4A07" w:rsidP="006E5C98">
            <w:pPr>
              <w:widowControl w:val="0"/>
              <w:rPr>
                <w:rFonts w:ascii="Times New Roman" w:hAnsi="Times New Roman"/>
                <w:b/>
                <w:i/>
                <w:sz w:val="28"/>
                <w:szCs w:val="28"/>
              </w:rPr>
            </w:pPr>
          </w:p>
        </w:tc>
        <w:tc>
          <w:tcPr>
            <w:tcW w:w="283" w:type="dxa"/>
            <w:vMerge w:val="restart"/>
            <w:tcBorders>
              <w:top w:val="nil"/>
              <w:left w:val="single" w:sz="6" w:space="0" w:color="auto"/>
              <w:bottom w:val="nil"/>
              <w:right w:val="single" w:sz="6" w:space="0" w:color="auto"/>
            </w:tcBorders>
          </w:tcPr>
          <w:p w:rsidR="00FB4A07" w:rsidRPr="00D3569F" w:rsidRDefault="00FB4A07"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2D7FD1">
        <w:trPr>
          <w:trHeight w:val="573"/>
        </w:trPr>
        <w:tc>
          <w:tcPr>
            <w:tcW w:w="3403" w:type="dxa"/>
            <w:gridSpan w:val="2"/>
            <w:vMerge/>
            <w:tcBorders>
              <w:top w:val="single" w:sz="6" w:space="0" w:color="auto"/>
              <w:left w:val="single" w:sz="4" w:space="0" w:color="auto"/>
              <w:bottom w:val="single" w:sz="6" w:space="0" w:color="auto"/>
              <w:right w:val="single" w:sz="6" w:space="0" w:color="auto"/>
            </w:tcBorders>
            <w:shd w:val="clear" w:color="auto" w:fill="auto"/>
          </w:tcPr>
          <w:p w:rsidR="00FB4A07" w:rsidRPr="00D3569F" w:rsidRDefault="00FB4A07"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Self directed study</w:t>
            </w:r>
          </w:p>
        </w:tc>
      </w:tr>
      <w:tr w:rsidR="0030726D" w:rsidRPr="00D3569F" w:rsidTr="002D7FD1">
        <w:trPr>
          <w:cantSplit/>
          <w:trHeight w:val="165"/>
        </w:trPr>
        <w:tc>
          <w:tcPr>
            <w:tcW w:w="3403" w:type="dxa"/>
            <w:gridSpan w:val="2"/>
            <w:vMerge/>
            <w:tcBorders>
              <w:top w:val="single" w:sz="6" w:space="0" w:color="auto"/>
              <w:left w:val="single" w:sz="4" w:space="0" w:color="auto"/>
              <w:bottom w:val="single" w:sz="6" w:space="0" w:color="auto"/>
              <w:right w:val="single" w:sz="6" w:space="0" w:color="auto"/>
            </w:tcBorders>
            <w:shd w:val="clear" w:color="auto" w:fill="auto"/>
            <w:vAlign w:val="center"/>
            <w:hideMark/>
          </w:tcPr>
          <w:p w:rsidR="00FB4A07" w:rsidRPr="00D3569F" w:rsidRDefault="00FB4A07"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2D7FD1">
        <w:trPr>
          <w:cantSplit/>
          <w:trHeight w:val="555"/>
        </w:trPr>
        <w:tc>
          <w:tcPr>
            <w:tcW w:w="3403" w:type="dxa"/>
            <w:gridSpan w:val="2"/>
            <w:vMerge/>
            <w:tcBorders>
              <w:top w:val="single" w:sz="6" w:space="0" w:color="auto"/>
              <w:left w:val="single" w:sz="4" w:space="0" w:color="auto"/>
              <w:bottom w:val="single" w:sz="6" w:space="0" w:color="auto"/>
              <w:right w:val="single" w:sz="6" w:space="0" w:color="auto"/>
            </w:tcBorders>
            <w:shd w:val="clear" w:color="auto" w:fill="auto"/>
            <w:vAlign w:val="center"/>
            <w:hideMark/>
          </w:tcPr>
          <w:p w:rsidR="00FB4A07" w:rsidRPr="00D3569F" w:rsidRDefault="00FB4A07"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w:t>
            </w:r>
            <w:r w:rsidR="002D7FD1" w:rsidRPr="00D3569F">
              <w:rPr>
                <w:rFonts w:ascii="Times New Roman" w:hAnsi="Times New Roman"/>
                <w:sz w:val="28"/>
                <w:szCs w:val="28"/>
              </w:rPr>
              <w:t>roject and supporting materials</w:t>
            </w:r>
          </w:p>
        </w:tc>
      </w:tr>
      <w:tr w:rsidR="0030726D" w:rsidRPr="00D3569F" w:rsidTr="002D7FD1">
        <w:trPr>
          <w:cantSplit/>
        </w:trPr>
        <w:tc>
          <w:tcPr>
            <w:tcW w:w="3395"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91" w:type="dxa"/>
            <w:gridSpan w:val="2"/>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D7FD1">
        <w:trPr>
          <w:cantSplit/>
          <w:trHeight w:val="694"/>
        </w:trPr>
        <w:tc>
          <w:tcPr>
            <w:tcW w:w="3395"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 xml:space="preserve">(D) Apply basic research skills and present their findings to a recognisable </w:t>
            </w:r>
            <w:r w:rsidRPr="00D3569F">
              <w:rPr>
                <w:rFonts w:ascii="Times New Roman" w:hAnsi="Times New Roman"/>
                <w:sz w:val="28"/>
                <w:szCs w:val="28"/>
              </w:rPr>
              <w:lastRenderedPageBreak/>
              <w:t>academic standard (with referencing).</w:t>
            </w:r>
          </w:p>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Generate design ideas and concepts both in the abstract and as an analogue of  2/3 dimensional designs</w:t>
            </w:r>
          </w:p>
        </w:tc>
        <w:tc>
          <w:tcPr>
            <w:tcW w:w="291" w:type="dxa"/>
            <w:gridSpan w:val="2"/>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Self directed study</w:t>
            </w:r>
          </w:p>
        </w:tc>
      </w:tr>
      <w:tr w:rsidR="0030726D" w:rsidRPr="00D3569F" w:rsidTr="002D7FD1">
        <w:trPr>
          <w:cantSplit/>
          <w:trHeight w:val="488"/>
        </w:trPr>
        <w:tc>
          <w:tcPr>
            <w:tcW w:w="3395" w:type="dxa"/>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2D7FD1">
        <w:trPr>
          <w:cantSplit/>
          <w:trHeight w:val="2083"/>
        </w:trPr>
        <w:tc>
          <w:tcPr>
            <w:tcW w:w="3395" w:type="dxa"/>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Project and supporting materials</w:t>
            </w:r>
          </w:p>
        </w:tc>
      </w:tr>
      <w:tr w:rsidR="0030726D" w:rsidRPr="00D3569F" w:rsidTr="002D7FD1">
        <w:trPr>
          <w:cantSplit/>
        </w:trPr>
        <w:tc>
          <w:tcPr>
            <w:tcW w:w="3395" w:type="dxa"/>
            <w:tcBorders>
              <w:top w:val="single" w:sz="4" w:space="0" w:color="auto"/>
              <w:left w:val="single" w:sz="4" w:space="0" w:color="auto"/>
              <w:bottom w:val="single" w:sz="6" w:space="0" w:color="auto"/>
              <w:right w:val="single" w:sz="6" w:space="0" w:color="auto"/>
            </w:tcBorders>
            <w:shd w:val="clear" w:color="auto" w:fill="CCCCCC"/>
            <w:hideMark/>
          </w:tcPr>
          <w:p w:rsidR="00FB4A07" w:rsidRPr="00D3569F" w:rsidRDefault="00FB4A07"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(Transferable)</w:t>
            </w:r>
          </w:p>
        </w:tc>
        <w:tc>
          <w:tcPr>
            <w:tcW w:w="291" w:type="dxa"/>
            <w:gridSpan w:val="2"/>
            <w:vMerge w:val="restart"/>
            <w:tcBorders>
              <w:top w:val="nil"/>
              <w:left w:val="single" w:sz="6"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2D7FD1">
        <w:trPr>
          <w:cantSplit/>
          <w:trHeight w:val="694"/>
        </w:trPr>
        <w:tc>
          <w:tcPr>
            <w:tcW w:w="3395" w:type="dxa"/>
            <w:vMerge w:val="restart"/>
            <w:tcBorders>
              <w:top w:val="single" w:sz="6" w:space="0" w:color="auto"/>
              <w:left w:val="single" w:sz="4" w:space="0" w:color="auto"/>
              <w:right w:val="single" w:sz="6" w:space="0" w:color="auto"/>
            </w:tcBorders>
            <w:hideMark/>
          </w:tcPr>
          <w:p w:rsidR="00FB4A07" w:rsidRPr="00D3569F" w:rsidRDefault="00FB4A07"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91" w:type="dxa"/>
            <w:gridSpan w:val="2"/>
            <w:vMerge/>
            <w:tcBorders>
              <w:top w:val="nil"/>
              <w:left w:val="single" w:sz="6" w:space="0" w:color="auto"/>
              <w:bottom w:val="nil"/>
              <w:right w:val="single" w:sz="6" w:space="0" w:color="auto"/>
            </w:tcBorders>
            <w:vAlign w:val="center"/>
            <w:hideMark/>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hideMark/>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Self directed study</w:t>
            </w:r>
          </w:p>
        </w:tc>
      </w:tr>
      <w:tr w:rsidR="0030726D" w:rsidRPr="00D3569F" w:rsidTr="002D7FD1">
        <w:trPr>
          <w:cantSplit/>
          <w:trHeight w:val="488"/>
        </w:trPr>
        <w:tc>
          <w:tcPr>
            <w:tcW w:w="3395" w:type="dxa"/>
            <w:vMerge/>
            <w:tcBorders>
              <w:left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nil"/>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pct20" w:color="auto" w:fill="auto"/>
          </w:tcPr>
          <w:p w:rsidR="00FB4A07" w:rsidRPr="00D3569F" w:rsidRDefault="00FB4A07"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2D7FD1">
        <w:trPr>
          <w:cantSplit/>
          <w:trHeight w:val="488"/>
        </w:trPr>
        <w:tc>
          <w:tcPr>
            <w:tcW w:w="3395" w:type="dxa"/>
            <w:vMerge/>
            <w:tcBorders>
              <w:left w:val="single" w:sz="4" w:space="0" w:color="auto"/>
              <w:bottom w:val="single" w:sz="4" w:space="0" w:color="auto"/>
              <w:right w:val="single" w:sz="6" w:space="0" w:color="auto"/>
            </w:tcBorders>
          </w:tcPr>
          <w:p w:rsidR="00FB4A07" w:rsidRPr="00D3569F" w:rsidRDefault="00FB4A07" w:rsidP="006E5C98">
            <w:pPr>
              <w:widowControl w:val="0"/>
              <w:rPr>
                <w:rFonts w:ascii="Times New Roman" w:hAnsi="Times New Roman"/>
                <w:sz w:val="28"/>
                <w:szCs w:val="28"/>
              </w:rPr>
            </w:pPr>
          </w:p>
        </w:tc>
        <w:tc>
          <w:tcPr>
            <w:tcW w:w="291" w:type="dxa"/>
            <w:gridSpan w:val="2"/>
            <w:tcBorders>
              <w:top w:val="nil"/>
              <w:left w:val="single" w:sz="6" w:space="0" w:color="auto"/>
              <w:bottom w:val="single" w:sz="4" w:space="0" w:color="auto"/>
              <w:right w:val="single" w:sz="6" w:space="0" w:color="auto"/>
            </w:tcBorders>
            <w:vAlign w:val="center"/>
          </w:tcPr>
          <w:p w:rsidR="00FB4A07" w:rsidRPr="00D3569F" w:rsidRDefault="00FB4A07" w:rsidP="006E5C98">
            <w:pPr>
              <w:rPr>
                <w:rFonts w:ascii="Times New Roman" w:eastAsiaTheme="minorEastAsia"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auto"/>
          </w:tcPr>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Project and supporting materials</w:t>
            </w:r>
          </w:p>
          <w:p w:rsidR="00FB4A07" w:rsidRPr="00D3569F" w:rsidRDefault="00FB4A07" w:rsidP="006E5C98">
            <w:pPr>
              <w:autoSpaceDE w:val="0"/>
              <w:autoSpaceDN w:val="0"/>
              <w:adjustRightInd w:val="0"/>
              <w:rPr>
                <w:rFonts w:ascii="Times New Roman" w:hAnsi="Times New Roman"/>
                <w:sz w:val="28"/>
                <w:szCs w:val="28"/>
              </w:rPr>
            </w:pPr>
            <w:r w:rsidRPr="00D3569F">
              <w:rPr>
                <w:rFonts w:ascii="Times New Roman" w:hAnsi="Times New Roman"/>
                <w:sz w:val="28"/>
                <w:szCs w:val="28"/>
              </w:rPr>
              <w:t>Project report</w:t>
            </w:r>
          </w:p>
          <w:p w:rsidR="00FB4A07" w:rsidRPr="00D3569F" w:rsidRDefault="00FB4A07" w:rsidP="006E5C98">
            <w:pPr>
              <w:autoSpaceDE w:val="0"/>
              <w:autoSpaceDN w:val="0"/>
              <w:adjustRightInd w:val="0"/>
              <w:rPr>
                <w:rFonts w:ascii="Times New Roman" w:hAnsi="Times New Roman"/>
                <w:sz w:val="28"/>
                <w:szCs w:val="28"/>
              </w:rPr>
            </w:pPr>
          </w:p>
        </w:tc>
      </w:tr>
    </w:tbl>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FB4A07" w:rsidRDefault="00FB4A07"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Default="00D3569F" w:rsidP="006E5C98">
      <w:pPr>
        <w:pStyle w:val="a3"/>
        <w:rPr>
          <w:rFonts w:ascii="Times New Roman" w:hAnsi="Times New Roman"/>
          <w:sz w:val="28"/>
          <w:szCs w:val="28"/>
        </w:rPr>
      </w:pPr>
    </w:p>
    <w:p w:rsidR="00D3569F" w:rsidRPr="00D3569F" w:rsidRDefault="00D3569F" w:rsidP="006E5C98">
      <w:pPr>
        <w:pStyle w:val="a3"/>
        <w:rPr>
          <w:rFonts w:ascii="Times New Roman" w:hAnsi="Times New Roman"/>
          <w:b/>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2D7FD1" w:rsidRPr="00D3569F" w:rsidRDefault="002D7FD1" w:rsidP="006E5C98">
      <w:pPr>
        <w:rPr>
          <w:rFonts w:ascii="Times New Roman" w:hAnsi="Times New Roman"/>
          <w:sz w:val="28"/>
          <w:szCs w:val="28"/>
        </w:rPr>
      </w:pPr>
    </w:p>
    <w:p w:rsidR="00FB4A07" w:rsidRPr="00D3569F" w:rsidRDefault="00FB4A07" w:rsidP="006E5C98">
      <w:pPr>
        <w:rPr>
          <w:rFonts w:ascii="Times New Roman" w:hAnsi="Times New Roman"/>
          <w:sz w:val="28"/>
          <w:szCs w:val="28"/>
        </w:rPr>
      </w:pPr>
    </w:p>
    <w:p w:rsidR="006539B8" w:rsidRPr="00D3569F" w:rsidRDefault="006539B8" w:rsidP="006E5C98">
      <w:pP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vAlign w:val="center"/>
            <w:hideMark/>
          </w:tcPr>
          <w:p w:rsidR="006539B8" w:rsidRPr="00D3569F" w:rsidRDefault="006539B8" w:rsidP="006E5C98">
            <w:pPr>
              <w:pStyle w:val="TableParagraph"/>
              <w:keepNext/>
              <w:rPr>
                <w:rFonts w:eastAsia="Arial"/>
                <w:sz w:val="28"/>
                <w:szCs w:val="28"/>
              </w:rPr>
            </w:pPr>
            <w:r w:rsidRPr="00D3569F">
              <w:rPr>
                <w:sz w:val="28"/>
                <w:szCs w:val="28"/>
              </w:rPr>
              <w:t>Mapping Your Profession</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2</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rFonts w:eastAsia="Arial"/>
                <w:sz w:val="28"/>
                <w:szCs w:val="28"/>
              </w:rPr>
            </w:pPr>
            <w:r w:rsidRPr="00D3569F">
              <w:rPr>
                <w:sz w:val="28"/>
                <w:szCs w:val="28"/>
              </w:rPr>
              <w:t>15</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3</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sz w:val="28"/>
                <w:szCs w:val="28"/>
              </w:rPr>
            </w:pPr>
            <w:r w:rsidRPr="00D3569F">
              <w:rPr>
                <w:sz w:val="28"/>
                <w:szCs w:val="28"/>
              </w:rPr>
              <w:t>30</w:t>
            </w:r>
          </w:p>
        </w:tc>
      </w:tr>
      <w:tr w:rsidR="0030726D" w:rsidRPr="00D3569F" w:rsidTr="002D7FD1">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6539B8" w:rsidRPr="00D3569F" w:rsidRDefault="002D7FD1" w:rsidP="006E5C98">
            <w:pPr>
              <w:widowControl w:val="0"/>
              <w:rPr>
                <w:rFonts w:ascii="Times New Roman" w:hAnsi="Times New Roman"/>
                <w:b/>
                <w:sz w:val="28"/>
                <w:szCs w:val="28"/>
              </w:rPr>
            </w:pPr>
            <w:r w:rsidRPr="00D3569F">
              <w:rPr>
                <w:rFonts w:ascii="Times New Roman" w:hAnsi="Times New Roman"/>
                <w:b/>
                <w:sz w:val="28"/>
                <w:szCs w:val="28"/>
              </w:rPr>
              <w:t>4</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rFonts w:eastAsia="Arial"/>
                <w:sz w:val="28"/>
                <w:szCs w:val="28"/>
              </w:rPr>
            </w:pPr>
            <w:r w:rsidRPr="00D3569F">
              <w:rPr>
                <w:spacing w:val="-1"/>
                <w:sz w:val="28"/>
                <w:szCs w:val="28"/>
              </w:rPr>
              <w:t>Mandatory</w:t>
            </w:r>
          </w:p>
        </w:tc>
      </w:tr>
    </w:tbl>
    <w:p w:rsidR="006539B8" w:rsidRPr="00D3569F" w:rsidRDefault="006539B8"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996"/>
      </w:tblGrid>
      <w:tr w:rsidR="0030726D" w:rsidRPr="00D3569F" w:rsidTr="002D7FD1">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539B8" w:rsidRPr="00D3569F" w:rsidRDefault="002D7FD1" w:rsidP="006E5C98">
            <w:pPr>
              <w:rPr>
                <w:rFonts w:ascii="Times New Roman" w:hAnsi="Times New Roman"/>
                <w:b/>
                <w:sz w:val="28"/>
                <w:szCs w:val="28"/>
              </w:rPr>
            </w:pPr>
            <w:r w:rsidRPr="00D3569F">
              <w:rPr>
                <w:rFonts w:ascii="Times New Roman" w:hAnsi="Times New Roman"/>
                <w:b/>
                <w:sz w:val="28"/>
                <w:szCs w:val="28"/>
              </w:rPr>
              <w:t>5</w:t>
            </w:r>
            <w:r w:rsidR="006539B8" w:rsidRPr="00D3569F">
              <w:rPr>
                <w:rFonts w:ascii="Times New Roman" w:hAnsi="Times New Roman"/>
                <w:b/>
                <w:sz w:val="28"/>
                <w:szCs w:val="28"/>
              </w:rPr>
              <w:t>. Breakdown of Notional Learning Hours</w:t>
            </w:r>
          </w:p>
        </w:tc>
      </w:tr>
      <w:tr w:rsidR="0030726D" w:rsidRPr="00D3569F" w:rsidTr="002D7FD1">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2D7FD1">
        <w:trPr>
          <w:cantSplit/>
        </w:trPr>
        <w:tc>
          <w:tcPr>
            <w:tcW w:w="382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sz w:val="28"/>
                <w:szCs w:val="28"/>
              </w:rPr>
            </w:pPr>
            <w:r w:rsidRPr="00D3569F">
              <w:rPr>
                <w:rFonts w:ascii="Times New Roman" w:hAnsi="Times New Roman"/>
                <w:b/>
                <w:sz w:val="28"/>
                <w:szCs w:val="28"/>
              </w:rPr>
              <w:t>Classes</w:t>
            </w:r>
          </w:p>
          <w:p w:rsidR="006539B8" w:rsidRPr="00D3569F" w:rsidRDefault="006539B8"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Independent Study</w:t>
            </w:r>
          </w:p>
          <w:p w:rsidR="006539B8" w:rsidRPr="00D3569F" w:rsidRDefault="006539B8"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99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2D7FD1">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99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2D7FD1">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6539B8" w:rsidRPr="00D3569F" w:rsidRDefault="006539B8"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39B8" w:rsidRPr="00D3569F" w:rsidRDefault="006539B8"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99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2D7FD1">
        <w:trPr>
          <w:cantSplit/>
        </w:trPr>
        <w:tc>
          <w:tcPr>
            <w:tcW w:w="382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ind w:hanging="720"/>
              <w:rPr>
                <w:rFonts w:ascii="Times New Roman" w:hAnsi="Times New Roman"/>
                <w:b/>
                <w:sz w:val="28"/>
                <w:szCs w:val="28"/>
              </w:rPr>
            </w:pPr>
            <w:r w:rsidRPr="00D3569F">
              <w:rPr>
                <w:rFonts w:ascii="Times New Roman" w:hAnsi="Times New Roman"/>
                <w:b/>
                <w:sz w:val="28"/>
                <w:szCs w:val="28"/>
              </w:rPr>
              <w:t>Total</w:t>
            </w:r>
          </w:p>
        </w:tc>
        <w:tc>
          <w:tcPr>
            <w:tcW w:w="99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b/>
                <w:sz w:val="28"/>
                <w:szCs w:val="28"/>
              </w:rPr>
            </w:pPr>
            <w:r w:rsidRPr="00D3569F">
              <w:rPr>
                <w:rFonts w:ascii="Times New Roman" w:hAnsi="Times New Roman"/>
                <w:b/>
                <w:sz w:val="28"/>
                <w:szCs w:val="28"/>
              </w:rPr>
              <w:t>120</w:t>
            </w:r>
          </w:p>
        </w:tc>
      </w:tr>
      <w:tr w:rsidR="002D7FD1" w:rsidRPr="00D3569F" w:rsidTr="002D7FD1">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7FD1" w:rsidRPr="00D3569F" w:rsidRDefault="002D7FD1"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996" w:type="dxa"/>
            <w:tcBorders>
              <w:top w:val="single" w:sz="4" w:space="0" w:color="auto"/>
              <w:left w:val="single" w:sz="4" w:space="0" w:color="auto"/>
              <w:bottom w:val="single" w:sz="4" w:space="0" w:color="auto"/>
              <w:right w:val="single" w:sz="4" w:space="0" w:color="auto"/>
            </w:tcBorders>
          </w:tcPr>
          <w:p w:rsidR="002D7FD1" w:rsidRPr="00D3569F" w:rsidRDefault="002D7FD1" w:rsidP="006E5C98">
            <w:pPr>
              <w:jc w:val="center"/>
              <w:rPr>
                <w:rFonts w:ascii="Times New Roman" w:hAnsi="Times New Roman"/>
                <w:b/>
                <w:sz w:val="28"/>
                <w:szCs w:val="28"/>
              </w:rPr>
            </w:pPr>
            <w:r w:rsidRPr="00D3569F">
              <w:rPr>
                <w:rFonts w:ascii="Times New Roman" w:hAnsi="Times New Roman"/>
                <w:b/>
                <w:sz w:val="28"/>
                <w:szCs w:val="28"/>
              </w:rPr>
              <w:t>150</w:t>
            </w:r>
          </w:p>
        </w:tc>
      </w:tr>
    </w:tbl>
    <w:p w:rsidR="006539B8" w:rsidRPr="00D3569F" w:rsidRDefault="006539B8" w:rsidP="006E5C98">
      <w:pPr>
        <w:autoSpaceDE w:val="0"/>
        <w:autoSpaceDN w:val="0"/>
        <w:adjustRightInd w:val="0"/>
        <w:rPr>
          <w:rFonts w:ascii="Times New Roman" w:hAnsi="Times New Roman"/>
          <w:bCs/>
          <w:sz w:val="28"/>
          <w:szCs w:val="28"/>
        </w:rPr>
      </w:pPr>
    </w:p>
    <w:p w:rsidR="006539B8" w:rsidRPr="00D3569F" w:rsidRDefault="002D7FD1"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6539B8" w:rsidRPr="00D3569F">
        <w:rPr>
          <w:rFonts w:ascii="Times New Roman" w:hAnsi="Times New Roman"/>
          <w:b/>
          <w:sz w:val="28"/>
          <w:szCs w:val="28"/>
        </w:rPr>
        <w:t xml:space="preserve">. Unit Introduction </w:t>
      </w:r>
    </w:p>
    <w:p w:rsidR="00B63F0C" w:rsidRDefault="006539B8"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provides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p>
    <w:p w:rsidR="006539B8" w:rsidRPr="00D3569F" w:rsidRDefault="00B63F0C"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O</w:t>
      </w:r>
      <w:r w:rsidR="006539B8" w:rsidRPr="00D3569F">
        <w:rPr>
          <w:rFonts w:ascii="Times New Roman" w:hAnsi="Times New Roman" w:cs="Times New Roman"/>
          <w:spacing w:val="-1"/>
          <w:sz w:val="28"/>
          <w:szCs w:val="28"/>
          <w:lang w:val="en-US"/>
        </w:rPr>
        <w:t>bserve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subject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area</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within</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media</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industries: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history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current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position;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national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international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perspectives;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uniqueness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commonalities;</w:t>
      </w:r>
      <w:r>
        <w:rPr>
          <w:rFonts w:ascii="Times New Roman" w:hAnsi="Times New Roman" w:cs="Times New Roman"/>
          <w:spacing w:val="-1"/>
          <w:sz w:val="28"/>
          <w:szCs w:val="28"/>
          <w:lang w:val="en-US"/>
        </w:rPr>
        <w:t xml:space="preserve"> </w:t>
      </w:r>
      <w:r>
        <w:rPr>
          <w:rFonts w:ascii="Times New Roman" w:hAnsi="Times New Roman" w:cs="Times New Roman"/>
          <w:sz w:val="28"/>
          <w:szCs w:val="28"/>
          <w:lang w:val="en-US"/>
        </w:rPr>
        <w:t>it</w:t>
      </w:r>
      <w:r w:rsidR="006539B8" w:rsidRPr="00D3569F">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success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failures.</w:t>
      </w:r>
    </w:p>
    <w:p w:rsidR="006539B8" w:rsidRPr="00D3569F" w:rsidRDefault="006539B8" w:rsidP="006E5C98">
      <w:pPr>
        <w:keepNext/>
        <w:ind w:right="96"/>
        <w:rPr>
          <w:rFonts w:ascii="Times New Roman" w:hAnsi="Times New Roman"/>
          <w:sz w:val="28"/>
          <w:szCs w:val="28"/>
        </w:rPr>
      </w:pPr>
    </w:p>
    <w:p w:rsidR="006539B8" w:rsidRPr="00D3569F" w:rsidRDefault="006539B8"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will</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specifically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engage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with</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subjects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broadcasting</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fields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industry,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providing</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knowledge,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insight,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understanding</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full</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range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references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exemplars.</w:t>
      </w:r>
    </w:p>
    <w:p w:rsidR="006539B8" w:rsidRPr="00D3569F" w:rsidRDefault="006539B8"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30"/>
      </w:tblGrid>
      <w:tr w:rsidR="0030726D" w:rsidRPr="00D3569F" w:rsidTr="002D7FD1">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539B8" w:rsidRPr="00D3569F" w:rsidRDefault="002D7FD1" w:rsidP="006E5C98">
            <w:pPr>
              <w:keepNext/>
              <w:widowControl w:val="0"/>
              <w:rPr>
                <w:rFonts w:ascii="Times New Roman" w:hAnsi="Times New Roman"/>
                <w:b/>
                <w:sz w:val="28"/>
                <w:szCs w:val="28"/>
              </w:rPr>
            </w:pPr>
            <w:r w:rsidRPr="00D3569F">
              <w:rPr>
                <w:rFonts w:ascii="Times New Roman" w:hAnsi="Times New Roman"/>
                <w:b/>
                <w:sz w:val="28"/>
                <w:szCs w:val="28"/>
              </w:rPr>
              <w:t>8</w:t>
            </w:r>
            <w:r w:rsidR="006539B8" w:rsidRPr="00D3569F">
              <w:rPr>
                <w:rFonts w:ascii="Times New Roman" w:hAnsi="Times New Roman"/>
                <w:b/>
                <w:sz w:val="28"/>
                <w:szCs w:val="28"/>
              </w:rPr>
              <w:t xml:space="preserve">. Aims of the Unit </w:t>
            </w:r>
          </w:p>
        </w:tc>
      </w:tr>
    </w:tbl>
    <w:p w:rsidR="006539B8" w:rsidRPr="00D3569F" w:rsidRDefault="006539B8" w:rsidP="006E5C98">
      <w:pPr>
        <w:pStyle w:val="af5"/>
        <w:keepNext/>
        <w:numPr>
          <w:ilvl w:val="0"/>
          <w:numId w:val="87"/>
        </w:numPr>
        <w:tabs>
          <w:tab w:val="left" w:pos="833"/>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Expand</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insight</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chosen</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field</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study.</w:t>
      </w:r>
    </w:p>
    <w:p w:rsidR="006539B8" w:rsidRPr="00D3569F" w:rsidRDefault="006539B8" w:rsidP="006E5C98">
      <w:pPr>
        <w:pStyle w:val="af5"/>
        <w:keepNext/>
        <w:numPr>
          <w:ilvl w:val="0"/>
          <w:numId w:val="87"/>
        </w:numPr>
        <w:tabs>
          <w:tab w:val="left" w:pos="833"/>
        </w:tabs>
        <w:autoSpaceDE/>
        <w:autoSpaceDN/>
        <w:adjustRightInd/>
        <w:ind w:right="-46"/>
        <w:rPr>
          <w:rFonts w:ascii="Times New Roman" w:hAnsi="Times New Roman" w:cs="Times New Roman"/>
          <w:sz w:val="28"/>
          <w:szCs w:val="28"/>
          <w:lang w:val="en-US"/>
        </w:rPr>
      </w:pPr>
      <w:r w:rsidRPr="00D3569F">
        <w:rPr>
          <w:rFonts w:ascii="Times New Roman" w:hAnsi="Times New Roman" w:cs="Times New Roman"/>
          <w:sz w:val="28"/>
          <w:szCs w:val="28"/>
          <w:lang w:val="en-US"/>
        </w:rPr>
        <w:t>Deepen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strengthen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subject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specific</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knowledge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exposing</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diverse,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contexts.</w:t>
      </w:r>
    </w:p>
    <w:p w:rsidR="006539B8" w:rsidRPr="00D3569F" w:rsidRDefault="006539B8" w:rsidP="006E5C98">
      <w:pPr>
        <w:pStyle w:val="af5"/>
        <w:keepNext/>
        <w:numPr>
          <w:ilvl w:val="0"/>
          <w:numId w:val="87"/>
        </w:numPr>
        <w:tabs>
          <w:tab w:val="left" w:pos="833"/>
        </w:tabs>
        <w:autoSpaceDE/>
        <w:autoSpaceDN/>
        <w:adjustRightInd/>
        <w:ind w:right="-46"/>
        <w:rPr>
          <w:rFonts w:ascii="Times New Roman" w:hAnsi="Times New Roman" w:cs="Times New Roman"/>
          <w:sz w:val="28"/>
          <w:szCs w:val="28"/>
          <w:lang w:val="en-US"/>
        </w:rPr>
      </w:pPr>
      <w:r w:rsidRPr="00D3569F">
        <w:rPr>
          <w:rFonts w:ascii="Times New Roman" w:hAnsi="Times New Roman" w:cs="Times New Roman"/>
          <w:sz w:val="28"/>
          <w:szCs w:val="28"/>
          <w:lang w:val="en-US"/>
        </w:rPr>
        <w:t>Provide</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platform</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debate</w:t>
      </w:r>
      <w:r w:rsidR="00B63F0C" w:rsidRPr="00D3569F">
        <w:rPr>
          <w:rFonts w:ascii="Times New Roman" w:hAnsi="Times New Roman" w:cs="Times New Roman"/>
          <w:spacing w:val="-1"/>
          <w:sz w:val="28"/>
          <w:szCs w:val="28"/>
          <w:lang w:val="en-US"/>
        </w:rPr>
        <w:t>,</w:t>
      </w:r>
      <w:r w:rsidR="00B63F0C" w:rsidRPr="00D3569F">
        <w:rPr>
          <w:rFonts w:ascii="Times New Roman" w:hAnsi="Times New Roman" w:cs="Times New Roman"/>
          <w:sz w:val="28"/>
          <w:szCs w:val="28"/>
          <w:lang w:val="en-US"/>
        </w:rPr>
        <w:t xml:space="preserve"> where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feel</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voice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views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have</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value,</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where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can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explore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new</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concepts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develop</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own</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views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positions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industries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wish</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enter.</w:t>
      </w:r>
    </w:p>
    <w:p w:rsidR="006539B8" w:rsidRPr="00D3569F" w:rsidRDefault="006539B8" w:rsidP="006E5C98">
      <w:pPr>
        <w:pStyle w:val="af5"/>
        <w:keepNext/>
        <w:numPr>
          <w:ilvl w:val="0"/>
          <w:numId w:val="87"/>
        </w:numPr>
        <w:tabs>
          <w:tab w:val="left" w:pos="839"/>
        </w:tabs>
        <w:autoSpaceDE/>
        <w:autoSpaceDN/>
        <w:adjustRightInd/>
        <w:ind w:right="-46"/>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Encourage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engagement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mixed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methods</w:t>
      </w:r>
      <w:r w:rsidRPr="00D3569F">
        <w:rPr>
          <w:rFonts w:ascii="Times New Roman" w:hAnsi="Times New Roman" w:cs="Times New Roman"/>
          <w:sz w:val="28"/>
          <w:szCs w:val="28"/>
          <w:lang w:val="en-US"/>
        </w:rPr>
        <w:t xml:space="preserve"> 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critical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evaluation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within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discipline.</w:t>
      </w:r>
    </w:p>
    <w:p w:rsidR="006539B8" w:rsidRPr="00D3569F" w:rsidRDefault="006539B8" w:rsidP="006E5C98">
      <w:pPr>
        <w:pStyle w:val="af5"/>
        <w:keepNext/>
        <w:tabs>
          <w:tab w:val="left" w:pos="833"/>
        </w:tabs>
        <w:ind w:left="720" w:right="3093"/>
        <w:rPr>
          <w:rFonts w:ascii="Times New Roman" w:hAnsi="Times New Roman" w:cs="Times New Roman"/>
          <w:sz w:val="28"/>
          <w:szCs w:val="28"/>
          <w:lang w:val="en-US"/>
        </w:rPr>
      </w:pPr>
    </w:p>
    <w:p w:rsidR="006539B8" w:rsidRPr="00D3569F" w:rsidRDefault="006539B8"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2D7FD1">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539B8" w:rsidRPr="00D3569F" w:rsidRDefault="002D7FD1"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lastRenderedPageBreak/>
              <w:t>9</w:t>
            </w:r>
            <w:r w:rsidR="006539B8" w:rsidRPr="00D3569F">
              <w:rPr>
                <w:rFonts w:ascii="Times New Roman" w:hAnsi="Times New Roman"/>
                <w:b/>
                <w:sz w:val="28"/>
                <w:szCs w:val="28"/>
              </w:rPr>
              <w:t>. Indicative Content</w:t>
            </w:r>
          </w:p>
        </w:tc>
      </w:tr>
    </w:tbl>
    <w:p w:rsidR="006539B8" w:rsidRPr="00D3569F" w:rsidRDefault="006539B8" w:rsidP="006E5C98">
      <w:pPr>
        <w:pStyle w:val="a3"/>
        <w:keepNext/>
        <w:widowControl w:val="0"/>
        <w:numPr>
          <w:ilvl w:val="0"/>
          <w:numId w:val="85"/>
        </w:numPr>
        <w:autoSpaceDE w:val="0"/>
        <w:autoSpaceDN w:val="0"/>
        <w:adjustRightInd w:val="0"/>
        <w:ind w:hanging="357"/>
        <w:rPr>
          <w:rFonts w:ascii="Times New Roman" w:hAnsi="Times New Roman"/>
          <w:sz w:val="28"/>
          <w:szCs w:val="28"/>
        </w:rPr>
      </w:pPr>
      <w:r w:rsidRPr="00D3569F">
        <w:rPr>
          <w:rFonts w:ascii="Times New Roman" w:hAnsi="Times New Roman"/>
          <w:spacing w:val="-1"/>
          <w:sz w:val="28"/>
          <w:szCs w:val="28"/>
        </w:rPr>
        <w:t>Techniques</w:t>
      </w:r>
      <w:r w:rsidR="00B63F0C">
        <w:rPr>
          <w:rFonts w:ascii="Times New Roman" w:hAnsi="Times New Roman"/>
          <w:spacing w:val="-1"/>
          <w:sz w:val="28"/>
          <w:szCs w:val="28"/>
        </w:rPr>
        <w:t xml:space="preserve"> </w:t>
      </w:r>
      <w:r w:rsidRPr="00D3569F">
        <w:rPr>
          <w:rFonts w:ascii="Times New Roman" w:hAnsi="Times New Roman"/>
          <w:spacing w:val="-1"/>
          <w:sz w:val="28"/>
          <w:szCs w:val="28"/>
        </w:rPr>
        <w:t>of</w:t>
      </w:r>
      <w:r w:rsidR="00B63F0C">
        <w:rPr>
          <w:rFonts w:ascii="Times New Roman" w:hAnsi="Times New Roman"/>
          <w:spacing w:val="-1"/>
          <w:sz w:val="28"/>
          <w:szCs w:val="28"/>
        </w:rPr>
        <w:t xml:space="preserve"> </w:t>
      </w:r>
      <w:r w:rsidRPr="00D3569F">
        <w:rPr>
          <w:rFonts w:ascii="Times New Roman" w:hAnsi="Times New Roman"/>
          <w:sz w:val="28"/>
          <w:szCs w:val="28"/>
        </w:rPr>
        <w:t>mixed</w:t>
      </w:r>
      <w:r w:rsidR="00B63F0C">
        <w:rPr>
          <w:rFonts w:ascii="Times New Roman" w:hAnsi="Times New Roman"/>
          <w:sz w:val="28"/>
          <w:szCs w:val="28"/>
        </w:rPr>
        <w:t xml:space="preserve"> </w:t>
      </w:r>
      <w:r w:rsidRPr="00D3569F">
        <w:rPr>
          <w:rFonts w:ascii="Times New Roman" w:hAnsi="Times New Roman"/>
          <w:spacing w:val="-1"/>
          <w:sz w:val="28"/>
          <w:szCs w:val="28"/>
        </w:rPr>
        <w:t>methods</w:t>
      </w:r>
      <w:r w:rsidR="00B63F0C">
        <w:rPr>
          <w:rFonts w:ascii="Times New Roman" w:hAnsi="Times New Roman"/>
          <w:spacing w:val="-1"/>
          <w:sz w:val="28"/>
          <w:szCs w:val="28"/>
        </w:rPr>
        <w:t xml:space="preserve"> </w:t>
      </w:r>
      <w:r w:rsidRPr="00D3569F">
        <w:rPr>
          <w:rFonts w:ascii="Times New Roman" w:hAnsi="Times New Roman"/>
          <w:spacing w:val="-1"/>
          <w:sz w:val="28"/>
          <w:szCs w:val="28"/>
        </w:rPr>
        <w:t>of</w:t>
      </w:r>
      <w:r w:rsidR="00B63F0C">
        <w:rPr>
          <w:rFonts w:ascii="Times New Roman" w:hAnsi="Times New Roman"/>
          <w:spacing w:val="-1"/>
          <w:sz w:val="28"/>
          <w:szCs w:val="28"/>
        </w:rPr>
        <w:t xml:space="preserve"> </w:t>
      </w:r>
      <w:r w:rsidRPr="00D3569F">
        <w:rPr>
          <w:rFonts w:ascii="Times New Roman" w:hAnsi="Times New Roman"/>
          <w:spacing w:val="-1"/>
          <w:sz w:val="28"/>
          <w:szCs w:val="28"/>
        </w:rPr>
        <w:t>research</w:t>
      </w:r>
    </w:p>
    <w:p w:rsidR="006539B8" w:rsidRPr="00D3569F"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Concepts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professional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practice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theory</w:t>
      </w:r>
    </w:p>
    <w:p w:rsidR="006539B8" w:rsidRPr="00D3569F"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Media</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representations</w:t>
      </w:r>
    </w:p>
    <w:p w:rsidR="006539B8" w:rsidRPr="00D3569F"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Significant</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movements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practitioners</w:t>
      </w:r>
    </w:p>
    <w:p w:rsidR="006539B8" w:rsidRPr="00D3569F"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Political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economic</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perspectives</w:t>
      </w:r>
    </w:p>
    <w:p w:rsidR="006539B8" w:rsidRPr="00B63F0C"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lang w:val="en-US"/>
        </w:rPr>
      </w:pPr>
      <w:r w:rsidRPr="00B63F0C">
        <w:rPr>
          <w:rFonts w:ascii="Times New Roman" w:hAnsi="Times New Roman" w:cs="Times New Roman"/>
          <w:spacing w:val="-1"/>
          <w:sz w:val="28"/>
          <w:szCs w:val="28"/>
          <w:lang w:val="en-US"/>
        </w:rPr>
        <w:t>Contemporary</w:t>
      </w:r>
      <w:r w:rsidR="00B63F0C">
        <w:rPr>
          <w:rFonts w:ascii="Times New Roman" w:hAnsi="Times New Roman" w:cs="Times New Roman"/>
          <w:spacing w:val="-1"/>
          <w:sz w:val="28"/>
          <w:szCs w:val="28"/>
          <w:lang w:val="en-US"/>
        </w:rPr>
        <w:t xml:space="preserve"> </w:t>
      </w:r>
      <w:r w:rsidRPr="00B63F0C">
        <w:rPr>
          <w:rFonts w:ascii="Times New Roman" w:hAnsi="Times New Roman" w:cs="Times New Roman"/>
          <w:sz w:val="28"/>
          <w:szCs w:val="28"/>
          <w:lang w:val="en-US"/>
        </w:rPr>
        <w:t>practice</w:t>
      </w:r>
      <w:r w:rsidR="00B63F0C">
        <w:rPr>
          <w:rFonts w:ascii="Times New Roman" w:hAnsi="Times New Roman" w:cs="Times New Roman"/>
          <w:sz w:val="28"/>
          <w:szCs w:val="28"/>
          <w:lang w:val="en-US"/>
        </w:rPr>
        <w:t xml:space="preserve"> </w:t>
      </w:r>
      <w:r w:rsidRPr="00B63F0C">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B63F0C">
        <w:rPr>
          <w:rFonts w:ascii="Times New Roman" w:hAnsi="Times New Roman" w:cs="Times New Roman"/>
          <w:sz w:val="28"/>
          <w:szCs w:val="28"/>
          <w:lang w:val="en-US"/>
        </w:rPr>
        <w:t>new</w:t>
      </w:r>
      <w:r w:rsidR="00B63F0C">
        <w:rPr>
          <w:rFonts w:ascii="Times New Roman" w:hAnsi="Times New Roman" w:cs="Times New Roman"/>
          <w:sz w:val="28"/>
          <w:szCs w:val="28"/>
          <w:lang w:val="en-US"/>
        </w:rPr>
        <w:t xml:space="preserve"> </w:t>
      </w:r>
      <w:r w:rsidRPr="00B63F0C">
        <w:rPr>
          <w:rFonts w:ascii="Times New Roman" w:hAnsi="Times New Roman" w:cs="Times New Roman"/>
          <w:spacing w:val="-1"/>
          <w:sz w:val="28"/>
          <w:szCs w:val="28"/>
          <w:lang w:val="en-US"/>
        </w:rPr>
        <w:t>technologies</w:t>
      </w:r>
    </w:p>
    <w:p w:rsidR="006539B8" w:rsidRPr="00D3569F" w:rsidRDefault="006539B8" w:rsidP="006E5C98">
      <w:pPr>
        <w:pStyle w:val="af5"/>
        <w:keepNext/>
        <w:numPr>
          <w:ilvl w:val="0"/>
          <w:numId w:val="85"/>
        </w:numPr>
        <w:tabs>
          <w:tab w:val="left" w:pos="793"/>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Current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debates</w:t>
      </w:r>
    </w:p>
    <w:p w:rsidR="006539B8" w:rsidRPr="00D3569F" w:rsidRDefault="006539B8" w:rsidP="006E5C98">
      <w:pPr>
        <w:pStyle w:val="af5"/>
        <w:keepNext/>
        <w:numPr>
          <w:ilvl w:val="0"/>
          <w:numId w:val="85"/>
        </w:numPr>
        <w:tabs>
          <w:tab w:val="left" w:pos="793"/>
        </w:tabs>
        <w:autoSpaceDE/>
        <w:autoSpaceDN/>
        <w:adjustRightInd/>
        <w:rPr>
          <w:rFonts w:ascii="Times New Roman" w:eastAsia="Helvetica" w:hAnsi="Times New Roman" w:cs="Times New Roman"/>
          <w:sz w:val="28"/>
          <w:szCs w:val="28"/>
        </w:rPr>
      </w:pPr>
      <w:r w:rsidRPr="00D3569F">
        <w:rPr>
          <w:rFonts w:ascii="Times New Roman" w:hAnsi="Times New Roman" w:cs="Times New Roman"/>
          <w:spacing w:val="-1"/>
          <w:sz w:val="28"/>
          <w:szCs w:val="28"/>
        </w:rPr>
        <w:t>National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international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perspectives</w:t>
      </w:r>
    </w:p>
    <w:p w:rsidR="006539B8" w:rsidRPr="00D3569F" w:rsidRDefault="006539B8" w:rsidP="006E5C98">
      <w:pPr>
        <w:pStyle w:val="a3"/>
        <w:shd w:val="clear" w:color="auto" w:fill="FFFFFF"/>
        <w:jc w:val="both"/>
        <w:rPr>
          <w:rFonts w:ascii="Times New Roman" w:hAnsi="Times New Roman"/>
          <w:sz w:val="28"/>
          <w:szCs w:val="28"/>
        </w:rPr>
      </w:pPr>
    </w:p>
    <w:tbl>
      <w:tblPr>
        <w:tblStyle w:val="af1"/>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925"/>
      </w:tblGrid>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2D7FD1" w:rsidRPr="00D3569F" w:rsidRDefault="002D7FD1"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2D7FD1" w:rsidRPr="00D3569F" w:rsidRDefault="002D7FD1"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1. Understand a specialist subject area within the creative industries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Explain with examples a specialist subject area within the creative industries in relation to our chosen specialism</w:t>
            </w: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2. Be able to proactively engage in debate within the creative industries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Proactively engage in debate within the creative industries</w:t>
            </w:r>
          </w:p>
          <w:p w:rsidR="002D7FD1" w:rsidRPr="00D3569F" w:rsidRDefault="002D7FD1"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3. Be able to Use a variety of research methods to analyse innovative design development in our chosen subject area.</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3.1 Use a variety of research methods to analyse innovative design development in our chosen subject area.</w:t>
            </w:r>
          </w:p>
          <w:p w:rsidR="002D7FD1" w:rsidRPr="00D3569F" w:rsidRDefault="002D7FD1"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4. Be able to evaluate data in a specialist subject area within the creative industries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4.1 Evaluate data in our chosen  specialist subject area within the creative industries</w:t>
            </w:r>
          </w:p>
          <w:p w:rsidR="002D7FD1" w:rsidRPr="00D3569F" w:rsidRDefault="002D7FD1"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5. Be able to critically reflect upon the knowledge gained within the creative industries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 xml:space="preserve">5.1 Critically reflect upon the knowledge gained within the creative industries in relation to our work and chosen specialism. </w:t>
            </w:r>
          </w:p>
          <w:p w:rsidR="002D7FD1" w:rsidRPr="00D3569F" w:rsidRDefault="002D7FD1" w:rsidP="006E5C98">
            <w:pPr>
              <w:rPr>
                <w:rFonts w:ascii="Times New Roman" w:hAnsi="Times New Roman"/>
                <w:sz w:val="28"/>
                <w:szCs w:val="28"/>
              </w:rPr>
            </w:pPr>
          </w:p>
        </w:tc>
      </w:tr>
      <w:tr w:rsidR="002D7FD1"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pStyle w:val="a3"/>
              <w:ind w:left="0"/>
              <w:rPr>
                <w:rFonts w:ascii="Times New Roman" w:hAnsi="Times New Roman"/>
                <w:sz w:val="28"/>
                <w:szCs w:val="28"/>
              </w:rPr>
            </w:pPr>
            <w:r w:rsidRPr="00D3569F">
              <w:rPr>
                <w:rFonts w:ascii="Times New Roman" w:hAnsi="Times New Roman"/>
                <w:sz w:val="28"/>
                <w:szCs w:val="28"/>
              </w:rPr>
              <w:t>6. Be able to communicate learned concepts in a variety of formats</w:t>
            </w:r>
          </w:p>
        </w:tc>
        <w:tc>
          <w:tcPr>
            <w:tcW w:w="5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7FD1" w:rsidRPr="00D3569F" w:rsidRDefault="002D7FD1" w:rsidP="006E5C98">
            <w:pPr>
              <w:rPr>
                <w:rFonts w:ascii="Times New Roman" w:hAnsi="Times New Roman"/>
                <w:sz w:val="28"/>
                <w:szCs w:val="28"/>
              </w:rPr>
            </w:pPr>
            <w:r w:rsidRPr="00D3569F">
              <w:rPr>
                <w:rFonts w:ascii="Times New Roman" w:hAnsi="Times New Roman"/>
                <w:sz w:val="28"/>
                <w:szCs w:val="28"/>
              </w:rPr>
              <w:t xml:space="preserve">6.1 Communicate learned concepts in a variety of formats to demonstrate how you have solved design problems within our own own/client project/s brief/s  </w:t>
            </w:r>
          </w:p>
        </w:tc>
      </w:tr>
    </w:tbl>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pStyle w:val="a3"/>
        <w:shd w:val="clear" w:color="auto" w:fill="FFFFFF"/>
        <w:jc w:val="both"/>
        <w:rPr>
          <w:rFonts w:ascii="Times New Roman" w:hAnsi="Times New Roman"/>
          <w:sz w:val="28"/>
          <w:szCs w:val="28"/>
        </w:rPr>
      </w:pPr>
    </w:p>
    <w:p w:rsidR="002D7FD1" w:rsidRPr="00D3569F" w:rsidRDefault="002D7FD1" w:rsidP="006E5C98">
      <w:pPr>
        <w:keepNext/>
        <w:widowControl w:val="0"/>
        <w:shd w:val="clear" w:color="auto" w:fill="BFBFBF" w:themeFill="background1" w:themeFillShade="BF"/>
        <w:jc w:val="both"/>
        <w:rPr>
          <w:rFonts w:ascii="Times New Roman" w:hAnsi="Times New Roman"/>
          <w:b/>
          <w:sz w:val="28"/>
          <w:szCs w:val="28"/>
        </w:rPr>
      </w:pPr>
      <w:r w:rsidRPr="00D3569F">
        <w:rPr>
          <w:rFonts w:ascii="Times New Roman" w:hAnsi="Times New Roman"/>
          <w:b/>
          <w:sz w:val="28"/>
          <w:szCs w:val="28"/>
        </w:rPr>
        <w:lastRenderedPageBreak/>
        <w:t>10. Teaching &amp; Learning Methods</w:t>
      </w:r>
    </w:p>
    <w:p w:rsidR="002D7FD1" w:rsidRPr="00D3569F" w:rsidRDefault="002D7FD1" w:rsidP="006E5C98">
      <w:pPr>
        <w:pStyle w:val="a3"/>
        <w:shd w:val="clear" w:color="auto" w:fill="FFFFFF"/>
        <w:jc w:val="both"/>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93"/>
        <w:gridCol w:w="8"/>
        <w:gridCol w:w="287"/>
        <w:gridCol w:w="5668"/>
      </w:tblGrid>
      <w:tr w:rsidR="0030726D" w:rsidRPr="00D3569F" w:rsidTr="00F33784">
        <w:tc>
          <w:tcPr>
            <w:tcW w:w="3401" w:type="dxa"/>
            <w:gridSpan w:val="2"/>
            <w:tcBorders>
              <w:top w:val="single" w:sz="4" w:space="0" w:color="auto"/>
              <w:left w:val="single" w:sz="4" w:space="0" w:color="auto"/>
              <w:bottom w:val="single" w:sz="6" w:space="0" w:color="auto"/>
              <w:right w:val="single" w:sz="6" w:space="0" w:color="auto"/>
            </w:tcBorders>
            <w:shd w:val="clear" w:color="auto" w:fill="CCCCCC"/>
            <w:hideMark/>
          </w:tcPr>
          <w:p w:rsidR="006539B8" w:rsidRPr="00D3569F" w:rsidRDefault="006539B8"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7" w:type="dxa"/>
            <w:vMerge w:val="restart"/>
            <w:tcBorders>
              <w:top w:val="nil"/>
              <w:left w:val="single" w:sz="6" w:space="0" w:color="auto"/>
              <w:bottom w:val="single" w:sz="4" w:space="0" w:color="auto"/>
              <w:right w:val="single" w:sz="6" w:space="0" w:color="auto"/>
            </w:tcBorders>
          </w:tcPr>
          <w:p w:rsidR="006539B8" w:rsidRPr="00D3569F" w:rsidRDefault="006539B8" w:rsidP="006E5C98">
            <w:pPr>
              <w:keepNext/>
              <w:widowControl w:val="0"/>
              <w:rPr>
                <w:rFonts w:ascii="Times New Roman" w:hAnsi="Times New Roman"/>
                <w:sz w:val="28"/>
                <w:szCs w:val="28"/>
              </w:rPr>
            </w:pPr>
          </w:p>
        </w:tc>
        <w:tc>
          <w:tcPr>
            <w:tcW w:w="5668" w:type="dxa"/>
            <w:tcBorders>
              <w:top w:val="single" w:sz="4"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33784">
        <w:trPr>
          <w:trHeight w:val="536"/>
        </w:trPr>
        <w:tc>
          <w:tcPr>
            <w:tcW w:w="3401" w:type="dxa"/>
            <w:gridSpan w:val="2"/>
            <w:vMerge w:val="restart"/>
            <w:tcBorders>
              <w:top w:val="single" w:sz="6" w:space="0" w:color="auto"/>
              <w:left w:val="single" w:sz="4" w:space="0" w:color="auto"/>
              <w:right w:val="single" w:sz="6" w:space="0" w:color="auto"/>
            </w:tcBorders>
            <w:hideMark/>
          </w:tcPr>
          <w:p w:rsidR="006539B8" w:rsidRPr="00D3569F" w:rsidRDefault="006539B8"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w:t>
            </w:r>
            <w:r w:rsidR="002D7FD1" w:rsidRPr="00D3569F">
              <w:rPr>
                <w:rFonts w:ascii="Times New Roman" w:hAnsi="Times New Roman"/>
                <w:sz w:val="28"/>
                <w:szCs w:val="28"/>
              </w:rPr>
              <w:t>truction and built environment.</w:t>
            </w:r>
          </w:p>
        </w:tc>
        <w:tc>
          <w:tcPr>
            <w:tcW w:w="287" w:type="dxa"/>
            <w:vMerge/>
            <w:tcBorders>
              <w:top w:val="nil"/>
              <w:left w:val="single" w:sz="6" w:space="0" w:color="auto"/>
              <w:bottom w:val="nil"/>
              <w:right w:val="single" w:sz="6" w:space="0" w:color="auto"/>
            </w:tcBorders>
            <w:vAlign w:val="center"/>
            <w:hideMark/>
          </w:tcPr>
          <w:p w:rsidR="006539B8" w:rsidRPr="00D3569F" w:rsidRDefault="006539B8" w:rsidP="006E5C98">
            <w:pPr>
              <w:keepNext/>
              <w:widowControl w:val="0"/>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hideMark/>
          </w:tcPr>
          <w:p w:rsidR="006539B8" w:rsidRPr="00D3569F" w:rsidRDefault="006539B8" w:rsidP="006E5C98">
            <w:pPr>
              <w:keepNext/>
              <w:widowControl w:val="0"/>
              <w:rPr>
                <w:rFonts w:ascii="Times New Roman" w:hAnsi="Times New Roman"/>
                <w:sz w:val="28"/>
                <w:szCs w:val="28"/>
              </w:rPr>
            </w:pPr>
          </w:p>
        </w:tc>
      </w:tr>
      <w:tr w:rsidR="0030726D" w:rsidRPr="00D3569F" w:rsidTr="00F33784">
        <w:trPr>
          <w:trHeight w:val="441"/>
        </w:trPr>
        <w:tc>
          <w:tcPr>
            <w:tcW w:w="3401" w:type="dxa"/>
            <w:gridSpan w:val="2"/>
            <w:vMerge/>
            <w:tcBorders>
              <w:left w:val="single" w:sz="4" w:space="0" w:color="auto"/>
              <w:right w:val="single" w:sz="6" w:space="0" w:color="auto"/>
            </w:tcBorders>
          </w:tcPr>
          <w:p w:rsidR="006539B8" w:rsidRPr="00D3569F" w:rsidRDefault="006539B8" w:rsidP="006E5C98">
            <w:pPr>
              <w:keepNext/>
              <w:widowControl w:val="0"/>
              <w:rPr>
                <w:rFonts w:ascii="Times New Roman" w:hAnsi="Times New Roman"/>
                <w:sz w:val="28"/>
                <w:szCs w:val="28"/>
              </w:rPr>
            </w:pPr>
          </w:p>
        </w:tc>
        <w:tc>
          <w:tcPr>
            <w:tcW w:w="287" w:type="dxa"/>
            <w:tcBorders>
              <w:top w:val="nil"/>
              <w:left w:val="single" w:sz="6" w:space="0" w:color="auto"/>
              <w:bottom w:val="nil"/>
              <w:right w:val="single" w:sz="6" w:space="0" w:color="auto"/>
            </w:tcBorders>
            <w:vAlign w:val="center"/>
          </w:tcPr>
          <w:p w:rsidR="006539B8" w:rsidRPr="00D3569F" w:rsidRDefault="006539B8" w:rsidP="006E5C98">
            <w:pPr>
              <w:keepNext/>
              <w:widowControl w:val="0"/>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pct20" w:color="auto" w:fill="auto"/>
          </w:tcPr>
          <w:p w:rsidR="006539B8" w:rsidRPr="00D3569F" w:rsidRDefault="006539B8" w:rsidP="006E5C98">
            <w:pPr>
              <w:pStyle w:val="TableParagraph"/>
              <w:keepNext/>
              <w:ind w:right="110"/>
              <w:rPr>
                <w:b/>
                <w:sz w:val="28"/>
                <w:szCs w:val="28"/>
              </w:rPr>
            </w:pPr>
            <w:r w:rsidRPr="00D3569F">
              <w:rPr>
                <w:b/>
                <w:sz w:val="28"/>
                <w:szCs w:val="28"/>
              </w:rPr>
              <w:t>Assessment</w:t>
            </w:r>
          </w:p>
        </w:tc>
      </w:tr>
      <w:tr w:rsidR="006539B8" w:rsidRPr="00D3569F" w:rsidTr="00F33784">
        <w:trPr>
          <w:trHeight w:val="441"/>
        </w:trPr>
        <w:tc>
          <w:tcPr>
            <w:tcW w:w="3401" w:type="dxa"/>
            <w:gridSpan w:val="2"/>
            <w:vMerge/>
            <w:tcBorders>
              <w:left w:val="single" w:sz="4" w:space="0" w:color="auto"/>
              <w:bottom w:val="single" w:sz="4" w:space="0" w:color="auto"/>
              <w:right w:val="single" w:sz="6" w:space="0" w:color="auto"/>
            </w:tcBorders>
          </w:tcPr>
          <w:p w:rsidR="006539B8" w:rsidRPr="00D3569F" w:rsidRDefault="006539B8" w:rsidP="006E5C98">
            <w:pPr>
              <w:keepNext/>
              <w:widowControl w:val="0"/>
              <w:rPr>
                <w:rFonts w:ascii="Times New Roman" w:hAnsi="Times New Roman"/>
                <w:sz w:val="28"/>
                <w:szCs w:val="28"/>
              </w:rPr>
            </w:pPr>
          </w:p>
        </w:tc>
        <w:tc>
          <w:tcPr>
            <w:tcW w:w="287" w:type="dxa"/>
            <w:tcBorders>
              <w:top w:val="nil"/>
              <w:left w:val="single" w:sz="6" w:space="0" w:color="auto"/>
              <w:bottom w:val="single" w:sz="4" w:space="0" w:color="auto"/>
              <w:right w:val="single" w:sz="6" w:space="0" w:color="auto"/>
            </w:tcBorders>
            <w:vAlign w:val="center"/>
          </w:tcPr>
          <w:p w:rsidR="006539B8" w:rsidRPr="00D3569F" w:rsidRDefault="006539B8" w:rsidP="006E5C98">
            <w:pPr>
              <w:keepNext/>
              <w:widowControl w:val="0"/>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auto"/>
          </w:tcPr>
          <w:p w:rsidR="006539B8" w:rsidRPr="00D3569F" w:rsidRDefault="006539B8" w:rsidP="006E5C98">
            <w:pPr>
              <w:pStyle w:val="TableParagraph"/>
              <w:keepNext/>
              <w:ind w:right="110"/>
              <w:rPr>
                <w:b/>
                <w:sz w:val="28"/>
                <w:szCs w:val="28"/>
              </w:rPr>
            </w:pPr>
          </w:p>
        </w:tc>
      </w:tr>
      <w:tr w:rsidR="0030726D" w:rsidRPr="00D3569F" w:rsidTr="00F33784">
        <w:trPr>
          <w:cantSplit/>
        </w:trPr>
        <w:tc>
          <w:tcPr>
            <w:tcW w:w="3393" w:type="dxa"/>
            <w:tcBorders>
              <w:top w:val="single" w:sz="4" w:space="0" w:color="auto"/>
              <w:left w:val="single" w:sz="4" w:space="0" w:color="auto"/>
              <w:bottom w:val="single" w:sz="6" w:space="0" w:color="auto"/>
              <w:right w:val="single" w:sz="6" w:space="0" w:color="auto"/>
            </w:tcBorders>
            <w:shd w:val="clear" w:color="auto" w:fill="CCCCCC"/>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295" w:type="dxa"/>
            <w:gridSpan w:val="2"/>
            <w:vMerge w:val="restart"/>
            <w:tcBorders>
              <w:top w:val="nil"/>
              <w:left w:val="single" w:sz="6" w:space="0" w:color="auto"/>
              <w:bottom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5668" w:type="dxa"/>
            <w:tcBorders>
              <w:top w:val="single" w:sz="4"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33784">
        <w:trPr>
          <w:cantSplit/>
          <w:trHeight w:val="694"/>
        </w:trPr>
        <w:tc>
          <w:tcPr>
            <w:tcW w:w="3393" w:type="dxa"/>
            <w:vMerge w:val="restart"/>
            <w:tcBorders>
              <w:top w:val="single" w:sz="6" w:space="0" w:color="auto"/>
              <w:left w:val="single" w:sz="4" w:space="0" w:color="auto"/>
              <w:right w:val="single" w:sz="6" w:space="0" w:color="auto"/>
            </w:tcBorders>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295" w:type="dxa"/>
            <w:gridSpan w:val="2"/>
            <w:vMerge/>
            <w:tcBorders>
              <w:top w:val="nil"/>
              <w:left w:val="single" w:sz="6" w:space="0" w:color="auto"/>
              <w:bottom w:val="nil"/>
              <w:right w:val="single" w:sz="6" w:space="0" w:color="auto"/>
            </w:tcBorders>
            <w:vAlign w:val="center"/>
            <w:hideMark/>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hideMark/>
          </w:tcPr>
          <w:p w:rsidR="006539B8" w:rsidRPr="00D3569F" w:rsidRDefault="006539B8" w:rsidP="006E5C98">
            <w:pPr>
              <w:autoSpaceDE w:val="0"/>
              <w:autoSpaceDN w:val="0"/>
              <w:adjustRightInd w:val="0"/>
              <w:rPr>
                <w:rFonts w:ascii="Times New Roman" w:hAnsi="Times New Roman"/>
                <w:sz w:val="28"/>
                <w:szCs w:val="28"/>
              </w:rPr>
            </w:pPr>
          </w:p>
        </w:tc>
      </w:tr>
      <w:tr w:rsidR="0030726D" w:rsidRPr="00D3569F" w:rsidTr="00F33784">
        <w:trPr>
          <w:cantSplit/>
          <w:trHeight w:val="488"/>
        </w:trPr>
        <w:tc>
          <w:tcPr>
            <w:tcW w:w="3393" w:type="dxa"/>
            <w:vMerge/>
            <w:tcBorders>
              <w:left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295" w:type="dxa"/>
            <w:gridSpan w:val="2"/>
            <w:tcBorders>
              <w:top w:val="nil"/>
              <w:left w:val="single" w:sz="6" w:space="0" w:color="auto"/>
              <w:bottom w:val="nil"/>
              <w:right w:val="single" w:sz="6" w:space="0" w:color="auto"/>
            </w:tcBorders>
            <w:vAlign w:val="center"/>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pct20" w:color="auto" w:fill="auto"/>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33784">
        <w:trPr>
          <w:cantSplit/>
          <w:trHeight w:val="488"/>
        </w:trPr>
        <w:tc>
          <w:tcPr>
            <w:tcW w:w="3393" w:type="dxa"/>
            <w:vMerge/>
            <w:tcBorders>
              <w:left w:val="single" w:sz="4" w:space="0" w:color="auto"/>
              <w:bottom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295" w:type="dxa"/>
            <w:gridSpan w:val="2"/>
            <w:tcBorders>
              <w:top w:val="nil"/>
              <w:left w:val="single" w:sz="6" w:space="0" w:color="auto"/>
              <w:bottom w:val="single" w:sz="4" w:space="0" w:color="auto"/>
              <w:right w:val="single" w:sz="6" w:space="0" w:color="auto"/>
            </w:tcBorders>
            <w:vAlign w:val="center"/>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auto"/>
          </w:tcPr>
          <w:p w:rsidR="006539B8" w:rsidRPr="00D3569F" w:rsidRDefault="006539B8" w:rsidP="006E5C98">
            <w:pPr>
              <w:autoSpaceDE w:val="0"/>
              <w:autoSpaceDN w:val="0"/>
              <w:adjustRightInd w:val="0"/>
              <w:rPr>
                <w:rFonts w:ascii="Times New Roman" w:hAnsi="Times New Roman"/>
                <w:sz w:val="28"/>
                <w:szCs w:val="28"/>
              </w:rPr>
            </w:pPr>
          </w:p>
        </w:tc>
      </w:tr>
      <w:tr w:rsidR="0030726D" w:rsidRPr="00D3569F" w:rsidTr="00F33784">
        <w:trPr>
          <w:cantSplit/>
        </w:trPr>
        <w:tc>
          <w:tcPr>
            <w:tcW w:w="3401" w:type="dxa"/>
            <w:gridSpan w:val="2"/>
            <w:tcBorders>
              <w:top w:val="single" w:sz="4" w:space="0" w:color="auto"/>
              <w:left w:val="single" w:sz="4" w:space="0" w:color="auto"/>
              <w:bottom w:val="single" w:sz="6" w:space="0" w:color="auto"/>
              <w:right w:val="single" w:sz="6" w:space="0" w:color="auto"/>
            </w:tcBorders>
            <w:shd w:val="clear" w:color="auto" w:fill="CCCCCC"/>
            <w:hideMark/>
          </w:tcPr>
          <w:p w:rsidR="006539B8" w:rsidRPr="00D3569F" w:rsidRDefault="006539B8"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7" w:type="dxa"/>
            <w:tcBorders>
              <w:top w:val="nil"/>
              <w:left w:val="single" w:sz="6" w:space="0" w:color="auto"/>
              <w:bottom w:val="nil"/>
              <w:right w:val="single" w:sz="6" w:space="0" w:color="auto"/>
            </w:tcBorders>
          </w:tcPr>
          <w:p w:rsidR="006539B8" w:rsidRPr="00D3569F" w:rsidRDefault="006539B8" w:rsidP="006E5C98">
            <w:pPr>
              <w:widowControl w:val="0"/>
              <w:rPr>
                <w:rFonts w:ascii="Times New Roman" w:hAnsi="Times New Roman"/>
                <w:b/>
                <w:sz w:val="28"/>
                <w:szCs w:val="28"/>
              </w:rPr>
            </w:pPr>
          </w:p>
        </w:tc>
        <w:tc>
          <w:tcPr>
            <w:tcW w:w="5668" w:type="dxa"/>
            <w:tcBorders>
              <w:top w:val="single" w:sz="4"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33784">
        <w:trPr>
          <w:cantSplit/>
        </w:trPr>
        <w:tc>
          <w:tcPr>
            <w:tcW w:w="3401" w:type="dxa"/>
            <w:gridSpan w:val="2"/>
            <w:tcBorders>
              <w:top w:val="single" w:sz="6" w:space="0" w:color="auto"/>
              <w:left w:val="single" w:sz="4" w:space="0" w:color="auto"/>
              <w:bottom w:val="single" w:sz="4" w:space="0" w:color="auto"/>
              <w:right w:val="single" w:sz="6" w:space="0" w:color="auto"/>
            </w:tcBorders>
            <w:shd w:val="clear" w:color="auto" w:fill="FFFFFF" w:themeFill="background1"/>
            <w:hideMark/>
          </w:tcPr>
          <w:p w:rsidR="006539B8" w:rsidRPr="00D3569F" w:rsidRDefault="006539B8"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6539B8" w:rsidRPr="00D3569F" w:rsidRDefault="006539B8"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6539B8" w:rsidRPr="00D3569F" w:rsidRDefault="006539B8"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7" w:type="dxa"/>
            <w:vMerge w:val="restart"/>
            <w:tcBorders>
              <w:top w:val="nil"/>
              <w:left w:val="single" w:sz="6" w:space="0" w:color="auto"/>
              <w:right w:val="single" w:sz="6" w:space="0" w:color="auto"/>
            </w:tcBorders>
            <w:shd w:val="clear" w:color="auto" w:fill="FFFFFF" w:themeFill="background1"/>
          </w:tcPr>
          <w:p w:rsidR="006539B8" w:rsidRPr="00D3569F" w:rsidRDefault="006539B8" w:rsidP="006E5C98">
            <w:pPr>
              <w:widowControl w:val="0"/>
              <w:rPr>
                <w:rFonts w:ascii="Times New Roman" w:hAnsi="Times New Roman"/>
                <w:sz w:val="28"/>
                <w:szCs w:val="28"/>
              </w:rPr>
            </w:pPr>
          </w:p>
        </w:tc>
        <w:tc>
          <w:tcPr>
            <w:tcW w:w="566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6539B8" w:rsidRPr="00D3569F" w:rsidRDefault="006539B8" w:rsidP="006E5C98">
            <w:pPr>
              <w:widowControl w:val="0"/>
              <w:rPr>
                <w:rFonts w:ascii="Times New Roman" w:hAnsi="Times New Roman"/>
                <w:sz w:val="28"/>
                <w:szCs w:val="28"/>
              </w:rPr>
            </w:pPr>
          </w:p>
        </w:tc>
      </w:tr>
      <w:tr w:rsidR="0030726D" w:rsidRPr="00D3569F" w:rsidTr="00F33784">
        <w:trPr>
          <w:cantSplit/>
        </w:trPr>
        <w:tc>
          <w:tcPr>
            <w:tcW w:w="3401" w:type="dxa"/>
            <w:gridSpan w:val="2"/>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6539B8" w:rsidRPr="00D3569F" w:rsidRDefault="006539B8"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7" w:type="dxa"/>
            <w:vMerge/>
            <w:tcBorders>
              <w:left w:val="single" w:sz="6" w:space="0" w:color="auto"/>
              <w:right w:val="single" w:sz="6" w:space="0" w:color="auto"/>
            </w:tcBorders>
            <w:shd w:val="clear" w:color="auto" w:fill="BFBFBF" w:themeFill="background1" w:themeFillShade="BF"/>
          </w:tcPr>
          <w:p w:rsidR="006539B8" w:rsidRPr="00D3569F" w:rsidRDefault="006539B8" w:rsidP="006E5C98">
            <w:pPr>
              <w:widowControl w:val="0"/>
              <w:rPr>
                <w:rFonts w:ascii="Times New Roman"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F33784">
        <w:trPr>
          <w:cantSplit/>
        </w:trPr>
        <w:tc>
          <w:tcPr>
            <w:tcW w:w="3401" w:type="dxa"/>
            <w:gridSpan w:val="2"/>
            <w:tcBorders>
              <w:top w:val="single" w:sz="6" w:space="0" w:color="auto"/>
              <w:left w:val="single" w:sz="4" w:space="0" w:color="auto"/>
              <w:bottom w:val="single" w:sz="4" w:space="0" w:color="auto"/>
              <w:right w:val="single" w:sz="6" w:space="0" w:color="auto"/>
            </w:tcBorders>
            <w:shd w:val="clear" w:color="auto" w:fill="FFFFFF" w:themeFill="background1"/>
          </w:tcPr>
          <w:p w:rsidR="006539B8" w:rsidRPr="00D3569F" w:rsidRDefault="006539B8" w:rsidP="006E5C98">
            <w:pPr>
              <w:pStyle w:val="4"/>
              <w:autoSpaceDE w:val="0"/>
              <w:autoSpaceDN w:val="0"/>
              <w:adjustRightInd w:val="0"/>
              <w:rPr>
                <w:rFonts w:ascii="Times New Roman" w:hAnsi="Times New Roman" w:cs="Times New Roman"/>
                <w:i/>
              </w:rPr>
            </w:pPr>
          </w:p>
        </w:tc>
        <w:tc>
          <w:tcPr>
            <w:tcW w:w="287" w:type="dxa"/>
            <w:vMerge/>
            <w:tcBorders>
              <w:left w:val="single" w:sz="6" w:space="0" w:color="auto"/>
              <w:bottom w:val="nil"/>
              <w:right w:val="single" w:sz="6" w:space="0" w:color="auto"/>
            </w:tcBorders>
            <w:shd w:val="clear" w:color="auto" w:fill="FFFFFF" w:themeFill="background1"/>
          </w:tcPr>
          <w:p w:rsidR="006539B8" w:rsidRPr="00D3569F" w:rsidRDefault="006539B8" w:rsidP="006E5C98">
            <w:pPr>
              <w:widowControl w:val="0"/>
              <w:rPr>
                <w:rFonts w:ascii="Times New Roman" w:hAnsi="Times New Roman"/>
                <w:sz w:val="28"/>
                <w:szCs w:val="28"/>
              </w:rPr>
            </w:pPr>
          </w:p>
        </w:tc>
        <w:tc>
          <w:tcPr>
            <w:tcW w:w="5668"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6539B8" w:rsidRPr="00D3569F" w:rsidRDefault="006539B8" w:rsidP="006E5C98">
            <w:pPr>
              <w:widowControl w:val="0"/>
              <w:rPr>
                <w:rFonts w:ascii="Times New Roman" w:hAnsi="Times New Roman"/>
                <w:b/>
                <w:sz w:val="28"/>
                <w:szCs w:val="28"/>
              </w:rPr>
            </w:pPr>
          </w:p>
        </w:tc>
      </w:tr>
      <w:tr w:rsidR="0030726D" w:rsidRPr="00D3569F" w:rsidTr="00F33784">
        <w:trPr>
          <w:cantSplit/>
        </w:trPr>
        <w:tc>
          <w:tcPr>
            <w:tcW w:w="3401" w:type="dxa"/>
            <w:gridSpan w:val="2"/>
            <w:tcBorders>
              <w:top w:val="single" w:sz="6" w:space="0" w:color="auto"/>
              <w:left w:val="single" w:sz="4" w:space="0" w:color="auto"/>
              <w:bottom w:val="single" w:sz="6" w:space="0" w:color="auto"/>
              <w:right w:val="single" w:sz="6" w:space="0" w:color="auto"/>
            </w:tcBorders>
            <w:shd w:val="clear" w:color="auto" w:fill="CCCCCC"/>
            <w:hideMark/>
          </w:tcPr>
          <w:p w:rsidR="006539B8" w:rsidRPr="00D3569F" w:rsidRDefault="006539B8"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7" w:type="dxa"/>
            <w:vMerge w:val="restart"/>
            <w:tcBorders>
              <w:top w:val="nil"/>
              <w:left w:val="single" w:sz="6" w:space="0" w:color="auto"/>
              <w:bottom w:val="nil"/>
              <w:right w:val="single" w:sz="6" w:space="0" w:color="auto"/>
            </w:tcBorders>
          </w:tcPr>
          <w:p w:rsidR="006539B8" w:rsidRPr="00D3569F" w:rsidRDefault="006539B8" w:rsidP="006E5C98">
            <w:pPr>
              <w:widowControl w:val="0"/>
              <w:rPr>
                <w:rFonts w:ascii="Times New Roman" w:hAnsi="Times New Roman"/>
                <w:b/>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F33784">
        <w:trPr>
          <w:trHeight w:val="573"/>
        </w:trPr>
        <w:tc>
          <w:tcPr>
            <w:tcW w:w="3401" w:type="dxa"/>
            <w:gridSpan w:val="2"/>
            <w:vMerge w:val="restart"/>
            <w:tcBorders>
              <w:top w:val="single" w:sz="6" w:space="0" w:color="auto"/>
              <w:left w:val="single" w:sz="4" w:space="0" w:color="auto"/>
              <w:bottom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r w:rsidRPr="00D3569F">
              <w:rPr>
                <w:rFonts w:ascii="Times New Roman" w:hAnsi="Times New Roman"/>
                <w:sz w:val="28"/>
                <w:szCs w:val="28"/>
              </w:rPr>
              <w:t xml:space="preserve">(D) Apply basic research skills and present their </w:t>
            </w:r>
            <w:r w:rsidRPr="00D3569F">
              <w:rPr>
                <w:rFonts w:ascii="Times New Roman" w:hAnsi="Times New Roman"/>
                <w:sz w:val="28"/>
                <w:szCs w:val="28"/>
              </w:rPr>
              <w:lastRenderedPageBreak/>
              <w:t>findings to a recognisable academic standard (with referencing).</w:t>
            </w:r>
          </w:p>
          <w:p w:rsidR="006539B8" w:rsidRPr="00D3569F" w:rsidRDefault="006539B8" w:rsidP="006E5C98">
            <w:pPr>
              <w:widowControl w:val="0"/>
              <w:rPr>
                <w:rFonts w:ascii="Times New Roman" w:hAnsi="Times New Roman"/>
                <w:sz w:val="28"/>
                <w:szCs w:val="28"/>
              </w:rPr>
            </w:pPr>
            <w:r w:rsidRPr="00D3569F">
              <w:rPr>
                <w:rFonts w:ascii="Times New Roman" w:hAnsi="Times New Roman"/>
                <w:sz w:val="28"/>
                <w:szCs w:val="28"/>
              </w:rPr>
              <w:t>Generate design ideas and concepts both in the abstract and as an analog</w:t>
            </w:r>
            <w:r w:rsidR="00F33784" w:rsidRPr="00D3569F">
              <w:rPr>
                <w:rFonts w:ascii="Times New Roman" w:hAnsi="Times New Roman"/>
                <w:sz w:val="28"/>
                <w:szCs w:val="28"/>
              </w:rPr>
              <w:t xml:space="preserve">ue of  2/3 dimensional designs </w:t>
            </w:r>
          </w:p>
        </w:tc>
        <w:tc>
          <w:tcPr>
            <w:tcW w:w="287" w:type="dxa"/>
            <w:vMerge/>
            <w:tcBorders>
              <w:top w:val="nil"/>
              <w:left w:val="single" w:sz="6" w:space="0" w:color="auto"/>
              <w:bottom w:val="nil"/>
              <w:right w:val="single" w:sz="6" w:space="0" w:color="auto"/>
            </w:tcBorders>
            <w:vAlign w:val="center"/>
            <w:hideMark/>
          </w:tcPr>
          <w:p w:rsidR="006539B8" w:rsidRPr="00D3569F" w:rsidRDefault="006539B8" w:rsidP="006E5C98">
            <w:pPr>
              <w:rPr>
                <w:rFonts w:ascii="Times New Roman" w:eastAsiaTheme="minorEastAsia" w:hAnsi="Times New Roman"/>
                <w:b/>
                <w:sz w:val="28"/>
                <w:szCs w:val="28"/>
              </w:rPr>
            </w:pPr>
          </w:p>
        </w:tc>
        <w:tc>
          <w:tcPr>
            <w:tcW w:w="5668" w:type="dxa"/>
            <w:tcBorders>
              <w:top w:val="single" w:sz="6" w:space="0" w:color="auto"/>
              <w:left w:val="single" w:sz="6" w:space="0" w:color="auto"/>
              <w:bottom w:val="single" w:sz="4" w:space="0" w:color="auto"/>
              <w:right w:val="single" w:sz="4" w:space="0" w:color="auto"/>
            </w:tcBorders>
            <w:hideMark/>
          </w:tcPr>
          <w:p w:rsidR="006539B8" w:rsidRPr="00D3569F" w:rsidRDefault="006539B8" w:rsidP="006E5C98">
            <w:pPr>
              <w:widowControl w:val="0"/>
              <w:rPr>
                <w:rFonts w:ascii="Times New Roman" w:hAnsi="Times New Roman"/>
                <w:sz w:val="28"/>
                <w:szCs w:val="28"/>
              </w:rPr>
            </w:pPr>
          </w:p>
        </w:tc>
      </w:tr>
      <w:tr w:rsidR="0030726D" w:rsidRPr="00D3569F" w:rsidTr="00F33784">
        <w:trPr>
          <w:cantSplit/>
          <w:trHeight w:val="165"/>
        </w:trPr>
        <w:tc>
          <w:tcPr>
            <w:tcW w:w="3401" w:type="dxa"/>
            <w:gridSpan w:val="2"/>
            <w:vMerge/>
            <w:tcBorders>
              <w:top w:val="single" w:sz="6" w:space="0" w:color="auto"/>
              <w:left w:val="single" w:sz="4" w:space="0" w:color="auto"/>
              <w:bottom w:val="single" w:sz="4" w:space="0" w:color="auto"/>
              <w:right w:val="single" w:sz="6" w:space="0" w:color="auto"/>
            </w:tcBorders>
            <w:vAlign w:val="center"/>
            <w:hideMark/>
          </w:tcPr>
          <w:p w:rsidR="006539B8" w:rsidRPr="00D3569F" w:rsidRDefault="006539B8" w:rsidP="006E5C98">
            <w:pPr>
              <w:rPr>
                <w:rFonts w:ascii="Times New Roman" w:eastAsiaTheme="minorEastAsia" w:hAnsi="Times New Roman"/>
                <w:sz w:val="28"/>
                <w:szCs w:val="28"/>
              </w:rPr>
            </w:pPr>
          </w:p>
        </w:tc>
        <w:tc>
          <w:tcPr>
            <w:tcW w:w="287" w:type="dxa"/>
            <w:vMerge/>
            <w:tcBorders>
              <w:top w:val="nil"/>
              <w:left w:val="single" w:sz="6" w:space="0" w:color="auto"/>
              <w:bottom w:val="nil"/>
              <w:right w:val="single" w:sz="6" w:space="0" w:color="auto"/>
            </w:tcBorders>
            <w:vAlign w:val="center"/>
            <w:hideMark/>
          </w:tcPr>
          <w:p w:rsidR="006539B8" w:rsidRPr="00D3569F" w:rsidRDefault="006539B8" w:rsidP="006E5C98">
            <w:pPr>
              <w:rPr>
                <w:rFonts w:ascii="Times New Roman" w:eastAsiaTheme="minorEastAsia" w:hAnsi="Times New Roman"/>
                <w:b/>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F33784">
        <w:trPr>
          <w:cantSplit/>
          <w:trHeight w:val="555"/>
        </w:trPr>
        <w:tc>
          <w:tcPr>
            <w:tcW w:w="3401" w:type="dxa"/>
            <w:gridSpan w:val="2"/>
            <w:vMerge/>
            <w:tcBorders>
              <w:top w:val="single" w:sz="6" w:space="0" w:color="auto"/>
              <w:left w:val="single" w:sz="4" w:space="0" w:color="auto"/>
              <w:bottom w:val="single" w:sz="4" w:space="0" w:color="auto"/>
              <w:right w:val="single" w:sz="6" w:space="0" w:color="auto"/>
            </w:tcBorders>
            <w:vAlign w:val="center"/>
            <w:hideMark/>
          </w:tcPr>
          <w:p w:rsidR="006539B8" w:rsidRPr="00D3569F" w:rsidRDefault="006539B8" w:rsidP="006E5C98">
            <w:pPr>
              <w:rPr>
                <w:rFonts w:ascii="Times New Roman" w:eastAsiaTheme="minorEastAsia" w:hAnsi="Times New Roman"/>
                <w:sz w:val="28"/>
                <w:szCs w:val="28"/>
              </w:rPr>
            </w:pPr>
          </w:p>
        </w:tc>
        <w:tc>
          <w:tcPr>
            <w:tcW w:w="287" w:type="dxa"/>
            <w:vMerge/>
            <w:tcBorders>
              <w:top w:val="nil"/>
              <w:left w:val="single" w:sz="6" w:space="0" w:color="auto"/>
              <w:bottom w:val="nil"/>
              <w:right w:val="single" w:sz="6" w:space="0" w:color="auto"/>
            </w:tcBorders>
            <w:vAlign w:val="center"/>
            <w:hideMark/>
          </w:tcPr>
          <w:p w:rsidR="006539B8" w:rsidRPr="00D3569F" w:rsidRDefault="006539B8" w:rsidP="006E5C98">
            <w:pPr>
              <w:rPr>
                <w:rFonts w:ascii="Times New Roman" w:eastAsiaTheme="minorEastAsia" w:hAnsi="Times New Roman"/>
                <w:b/>
                <w:sz w:val="28"/>
                <w:szCs w:val="28"/>
              </w:rPr>
            </w:pPr>
          </w:p>
        </w:tc>
        <w:tc>
          <w:tcPr>
            <w:tcW w:w="5668" w:type="dxa"/>
            <w:tcBorders>
              <w:top w:val="single" w:sz="6" w:space="0" w:color="auto"/>
              <w:left w:val="single" w:sz="6" w:space="0" w:color="auto"/>
              <w:bottom w:val="single" w:sz="4" w:space="0" w:color="auto"/>
              <w:right w:val="single" w:sz="4" w:space="0" w:color="auto"/>
            </w:tcBorders>
            <w:hideMark/>
          </w:tcPr>
          <w:p w:rsidR="006539B8" w:rsidRPr="00D3569F" w:rsidRDefault="006539B8" w:rsidP="006E5C98">
            <w:pPr>
              <w:autoSpaceDE w:val="0"/>
              <w:autoSpaceDN w:val="0"/>
              <w:adjustRightInd w:val="0"/>
              <w:rPr>
                <w:rFonts w:ascii="Times New Roman" w:hAnsi="Times New Roman"/>
                <w:sz w:val="28"/>
                <w:szCs w:val="28"/>
              </w:rPr>
            </w:pPr>
          </w:p>
          <w:p w:rsidR="006539B8" w:rsidRPr="00D3569F" w:rsidRDefault="006539B8" w:rsidP="006E5C98">
            <w:pPr>
              <w:widowControl w:val="0"/>
              <w:rPr>
                <w:rFonts w:ascii="Times New Roman" w:hAnsi="Times New Roman"/>
                <w:sz w:val="28"/>
                <w:szCs w:val="28"/>
              </w:rPr>
            </w:pPr>
          </w:p>
        </w:tc>
      </w:tr>
      <w:tr w:rsidR="0030726D" w:rsidRPr="00D3569F" w:rsidTr="00F33784">
        <w:trPr>
          <w:cantSplit/>
        </w:trPr>
        <w:tc>
          <w:tcPr>
            <w:tcW w:w="3393" w:type="dxa"/>
            <w:tcBorders>
              <w:top w:val="single" w:sz="4" w:space="0" w:color="auto"/>
              <w:left w:val="single" w:sz="4" w:space="0" w:color="auto"/>
              <w:bottom w:val="single" w:sz="6" w:space="0" w:color="auto"/>
              <w:right w:val="single" w:sz="6" w:space="0" w:color="auto"/>
            </w:tcBorders>
            <w:shd w:val="clear" w:color="auto" w:fill="CCCCCC"/>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b/>
                <w:sz w:val="28"/>
                <w:szCs w:val="28"/>
              </w:rPr>
              <w:lastRenderedPageBreak/>
              <w:t>Skills (Transferable)</w:t>
            </w:r>
          </w:p>
        </w:tc>
        <w:tc>
          <w:tcPr>
            <w:tcW w:w="295" w:type="dxa"/>
            <w:gridSpan w:val="2"/>
            <w:vMerge w:val="restart"/>
            <w:tcBorders>
              <w:top w:val="nil"/>
              <w:left w:val="single" w:sz="6" w:space="0" w:color="auto"/>
              <w:bottom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5668" w:type="dxa"/>
            <w:tcBorders>
              <w:top w:val="single" w:sz="4" w:space="0" w:color="auto"/>
              <w:left w:val="single" w:sz="6" w:space="0" w:color="auto"/>
              <w:bottom w:val="single" w:sz="6" w:space="0" w:color="auto"/>
              <w:right w:val="single" w:sz="4" w:space="0" w:color="auto"/>
            </w:tcBorders>
            <w:shd w:val="clear" w:color="auto" w:fill="CCCCCC"/>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F33784">
        <w:trPr>
          <w:cantSplit/>
          <w:trHeight w:val="694"/>
        </w:trPr>
        <w:tc>
          <w:tcPr>
            <w:tcW w:w="3393" w:type="dxa"/>
            <w:vMerge w:val="restart"/>
            <w:tcBorders>
              <w:top w:val="single" w:sz="6" w:space="0" w:color="auto"/>
              <w:left w:val="single" w:sz="4" w:space="0" w:color="auto"/>
              <w:right w:val="single" w:sz="6" w:space="0" w:color="auto"/>
            </w:tcBorders>
            <w:hideMark/>
          </w:tcPr>
          <w:p w:rsidR="006539B8" w:rsidRPr="00D3569F" w:rsidRDefault="006539B8"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95" w:type="dxa"/>
            <w:gridSpan w:val="2"/>
            <w:vMerge/>
            <w:tcBorders>
              <w:top w:val="nil"/>
              <w:left w:val="single" w:sz="6" w:space="0" w:color="auto"/>
              <w:bottom w:val="nil"/>
              <w:right w:val="single" w:sz="6" w:space="0" w:color="auto"/>
            </w:tcBorders>
            <w:vAlign w:val="center"/>
            <w:hideMark/>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hideMark/>
          </w:tcPr>
          <w:p w:rsidR="006539B8" w:rsidRPr="00D3569F" w:rsidRDefault="006539B8" w:rsidP="006E5C98">
            <w:pPr>
              <w:autoSpaceDE w:val="0"/>
              <w:autoSpaceDN w:val="0"/>
              <w:adjustRightInd w:val="0"/>
              <w:rPr>
                <w:rFonts w:ascii="Times New Roman" w:hAnsi="Times New Roman"/>
                <w:sz w:val="28"/>
                <w:szCs w:val="28"/>
              </w:rPr>
            </w:pPr>
          </w:p>
        </w:tc>
      </w:tr>
      <w:tr w:rsidR="0030726D" w:rsidRPr="00D3569F" w:rsidTr="00F33784">
        <w:trPr>
          <w:cantSplit/>
          <w:trHeight w:val="488"/>
        </w:trPr>
        <w:tc>
          <w:tcPr>
            <w:tcW w:w="3393" w:type="dxa"/>
            <w:vMerge/>
            <w:tcBorders>
              <w:left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295" w:type="dxa"/>
            <w:gridSpan w:val="2"/>
            <w:tcBorders>
              <w:top w:val="nil"/>
              <w:left w:val="single" w:sz="6" w:space="0" w:color="auto"/>
              <w:bottom w:val="nil"/>
              <w:right w:val="single" w:sz="6" w:space="0" w:color="auto"/>
            </w:tcBorders>
            <w:vAlign w:val="center"/>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pct20" w:color="auto" w:fill="auto"/>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Assessment</w:t>
            </w:r>
          </w:p>
        </w:tc>
      </w:tr>
      <w:tr w:rsidR="0030726D" w:rsidRPr="00D3569F" w:rsidTr="00F33784">
        <w:trPr>
          <w:cantSplit/>
          <w:trHeight w:val="488"/>
        </w:trPr>
        <w:tc>
          <w:tcPr>
            <w:tcW w:w="3393" w:type="dxa"/>
            <w:vMerge/>
            <w:tcBorders>
              <w:left w:val="single" w:sz="4" w:space="0" w:color="auto"/>
              <w:bottom w:val="single" w:sz="4" w:space="0" w:color="auto"/>
              <w:right w:val="single" w:sz="6" w:space="0" w:color="auto"/>
            </w:tcBorders>
          </w:tcPr>
          <w:p w:rsidR="006539B8" w:rsidRPr="00D3569F" w:rsidRDefault="006539B8" w:rsidP="006E5C98">
            <w:pPr>
              <w:widowControl w:val="0"/>
              <w:rPr>
                <w:rFonts w:ascii="Times New Roman" w:hAnsi="Times New Roman"/>
                <w:sz w:val="28"/>
                <w:szCs w:val="28"/>
              </w:rPr>
            </w:pPr>
          </w:p>
        </w:tc>
        <w:tc>
          <w:tcPr>
            <w:tcW w:w="295" w:type="dxa"/>
            <w:gridSpan w:val="2"/>
            <w:tcBorders>
              <w:top w:val="nil"/>
              <w:left w:val="single" w:sz="6" w:space="0" w:color="auto"/>
              <w:bottom w:val="single" w:sz="4" w:space="0" w:color="auto"/>
              <w:right w:val="single" w:sz="6" w:space="0" w:color="auto"/>
            </w:tcBorders>
            <w:vAlign w:val="center"/>
          </w:tcPr>
          <w:p w:rsidR="006539B8" w:rsidRPr="00D3569F" w:rsidRDefault="006539B8" w:rsidP="006E5C98">
            <w:pPr>
              <w:rPr>
                <w:rFonts w:ascii="Times New Roman" w:eastAsiaTheme="minorEastAsia" w:hAnsi="Times New Roman"/>
                <w:sz w:val="28"/>
                <w:szCs w:val="28"/>
              </w:rPr>
            </w:pPr>
          </w:p>
        </w:tc>
        <w:tc>
          <w:tcPr>
            <w:tcW w:w="5668" w:type="dxa"/>
            <w:tcBorders>
              <w:top w:val="single" w:sz="6" w:space="0" w:color="auto"/>
              <w:left w:val="single" w:sz="6" w:space="0" w:color="auto"/>
              <w:bottom w:val="single" w:sz="6" w:space="0" w:color="auto"/>
              <w:right w:val="single" w:sz="4" w:space="0" w:color="auto"/>
            </w:tcBorders>
            <w:shd w:val="clear" w:color="auto" w:fill="auto"/>
          </w:tcPr>
          <w:p w:rsidR="006539B8" w:rsidRPr="00D3569F" w:rsidRDefault="006539B8" w:rsidP="006E5C98">
            <w:pPr>
              <w:autoSpaceDE w:val="0"/>
              <w:autoSpaceDN w:val="0"/>
              <w:adjustRightInd w:val="0"/>
              <w:rPr>
                <w:rFonts w:ascii="Times New Roman" w:hAnsi="Times New Roman"/>
                <w:sz w:val="28"/>
                <w:szCs w:val="28"/>
              </w:rPr>
            </w:pPr>
          </w:p>
        </w:tc>
      </w:tr>
    </w:tbl>
    <w:p w:rsidR="006539B8" w:rsidRPr="00D3569F" w:rsidRDefault="006539B8" w:rsidP="006E5C98">
      <w:pPr>
        <w:rPr>
          <w:rFonts w:ascii="Times New Roman" w:eastAsiaTheme="minorEastAsia" w:hAnsi="Times New Roman"/>
          <w:sz w:val="28"/>
          <w:szCs w:val="28"/>
        </w:rPr>
      </w:pPr>
    </w:p>
    <w:p w:rsidR="006539B8" w:rsidRPr="00D3569F" w:rsidRDefault="006539B8" w:rsidP="006E5C98">
      <w:pPr>
        <w:pStyle w:val="1"/>
        <w:widowControl w:val="0"/>
        <w:tabs>
          <w:tab w:val="left" w:pos="450"/>
        </w:tabs>
        <w:spacing w:before="0"/>
        <w:jc w:val="both"/>
        <w:rPr>
          <w:rFonts w:ascii="Times New Roman" w:eastAsiaTheme="minorEastAsia" w:hAnsi="Times New Roman" w:cs="Times New Roman"/>
          <w:bCs w:val="0"/>
          <w:sz w:val="28"/>
          <w:szCs w:val="28"/>
          <w:lang w:val="en-US"/>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Pr="00D3569F" w:rsidRDefault="006539B8" w:rsidP="006E5C98">
      <w:pPr>
        <w:jc w:val="both"/>
        <w:rPr>
          <w:rFonts w:ascii="Times New Roman" w:eastAsiaTheme="minorEastAsia" w:hAnsi="Times New Roman"/>
          <w:b/>
          <w:sz w:val="28"/>
          <w:szCs w:val="28"/>
        </w:rPr>
      </w:pPr>
    </w:p>
    <w:p w:rsidR="006539B8" w:rsidRDefault="006539B8"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Default="00D3569F" w:rsidP="006E5C98">
      <w:pPr>
        <w:jc w:val="both"/>
        <w:rPr>
          <w:rFonts w:ascii="Times New Roman" w:eastAsiaTheme="minorEastAsia" w:hAnsi="Times New Roman"/>
          <w:b/>
          <w:sz w:val="28"/>
          <w:szCs w:val="28"/>
        </w:rPr>
      </w:pPr>
    </w:p>
    <w:p w:rsidR="00D3569F" w:rsidRPr="00D3569F" w:rsidRDefault="00D3569F" w:rsidP="006E5C98">
      <w:pPr>
        <w:jc w:val="both"/>
        <w:rPr>
          <w:rFonts w:ascii="Times New Roman" w:eastAsiaTheme="minorEastAsia" w:hAnsi="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6539B8" w:rsidRPr="00D3569F" w:rsidRDefault="006539B8" w:rsidP="006E5C98">
            <w:pPr>
              <w:pStyle w:val="TableParagraph"/>
              <w:keepNext/>
              <w:rPr>
                <w:rFonts w:eastAsia="Arial"/>
                <w:sz w:val="28"/>
                <w:szCs w:val="28"/>
              </w:rPr>
            </w:pPr>
            <w:r w:rsidRPr="00D3569F">
              <w:rPr>
                <w:sz w:val="28"/>
                <w:szCs w:val="28"/>
              </w:rPr>
              <w:t>Planning for Enterprise</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2</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rFonts w:eastAsia="Arial"/>
                <w:sz w:val="28"/>
                <w:szCs w:val="28"/>
              </w:rPr>
            </w:pPr>
            <w:r w:rsidRPr="00D3569F">
              <w:rPr>
                <w:sz w:val="28"/>
                <w:szCs w:val="28"/>
              </w:rPr>
              <w:t>15</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539B8"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3</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sz w:val="28"/>
                <w:szCs w:val="28"/>
              </w:rPr>
            </w:pPr>
            <w:r w:rsidRPr="00D3569F">
              <w:rPr>
                <w:sz w:val="28"/>
                <w:szCs w:val="28"/>
              </w:rPr>
              <w:t>30</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6539B8"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4</w:t>
            </w:r>
            <w:r w:rsidR="006539B8"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6539B8" w:rsidRPr="00D3569F" w:rsidRDefault="006539B8"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6539B8" w:rsidRPr="00D3569F" w:rsidRDefault="006539B8" w:rsidP="006E5C98">
            <w:pPr>
              <w:pStyle w:val="TableParagraph"/>
              <w:keepNext/>
              <w:rPr>
                <w:rFonts w:eastAsia="Arial"/>
                <w:sz w:val="28"/>
                <w:szCs w:val="28"/>
              </w:rPr>
            </w:pPr>
            <w:r w:rsidRPr="00D3569F">
              <w:rPr>
                <w:spacing w:val="-1"/>
                <w:sz w:val="28"/>
                <w:szCs w:val="28"/>
              </w:rPr>
              <w:t>Mandatory</w:t>
            </w:r>
          </w:p>
        </w:tc>
      </w:tr>
    </w:tbl>
    <w:p w:rsidR="006539B8" w:rsidRPr="00D3569F" w:rsidRDefault="006539B8"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F33784">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539B8" w:rsidRPr="00D3569F" w:rsidRDefault="00F33784" w:rsidP="006E5C98">
            <w:pPr>
              <w:rPr>
                <w:rFonts w:ascii="Times New Roman" w:hAnsi="Times New Roman"/>
                <w:b/>
                <w:sz w:val="28"/>
                <w:szCs w:val="28"/>
              </w:rPr>
            </w:pPr>
            <w:r w:rsidRPr="00D3569F">
              <w:rPr>
                <w:rFonts w:ascii="Times New Roman" w:hAnsi="Times New Roman"/>
                <w:b/>
                <w:sz w:val="28"/>
                <w:szCs w:val="28"/>
              </w:rPr>
              <w:t>5</w:t>
            </w:r>
            <w:r w:rsidR="006539B8" w:rsidRPr="00D3569F">
              <w:rPr>
                <w:rFonts w:ascii="Times New Roman" w:hAnsi="Times New Roman"/>
                <w:b/>
                <w:sz w:val="28"/>
                <w:szCs w:val="28"/>
              </w:rPr>
              <w:t>. Breakdown of Notional Learning Hours</w:t>
            </w:r>
          </w:p>
        </w:tc>
      </w:tr>
      <w:tr w:rsidR="0030726D" w:rsidRPr="00D3569F" w:rsidTr="00F33784">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33784">
        <w:trPr>
          <w:cantSplit/>
        </w:trPr>
        <w:tc>
          <w:tcPr>
            <w:tcW w:w="382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sz w:val="28"/>
                <w:szCs w:val="28"/>
              </w:rPr>
            </w:pPr>
            <w:r w:rsidRPr="00D3569F">
              <w:rPr>
                <w:rFonts w:ascii="Times New Roman" w:hAnsi="Times New Roman"/>
                <w:b/>
                <w:sz w:val="28"/>
                <w:szCs w:val="28"/>
              </w:rPr>
              <w:t>Classes</w:t>
            </w:r>
          </w:p>
          <w:p w:rsidR="006539B8" w:rsidRPr="00D3569F" w:rsidRDefault="006539B8"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Independent Study</w:t>
            </w:r>
          </w:p>
          <w:p w:rsidR="006539B8" w:rsidRPr="00D3569F" w:rsidRDefault="006539B8"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33784">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33784">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6539B8" w:rsidRPr="00D3569F" w:rsidRDefault="006539B8"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39B8" w:rsidRPr="00D3569F" w:rsidRDefault="006539B8"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33784">
        <w:trPr>
          <w:cantSplit/>
        </w:trPr>
        <w:tc>
          <w:tcPr>
            <w:tcW w:w="3826"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6539B8" w:rsidRPr="00D3569F" w:rsidRDefault="006539B8" w:rsidP="006E5C98">
            <w:pPr>
              <w:jc w:val="center"/>
              <w:rPr>
                <w:rFonts w:ascii="Times New Roman" w:hAnsi="Times New Roman"/>
                <w:b/>
                <w:sz w:val="28"/>
                <w:szCs w:val="28"/>
              </w:rPr>
            </w:pPr>
            <w:r w:rsidRPr="00D3569F">
              <w:rPr>
                <w:rFonts w:ascii="Times New Roman" w:hAnsi="Times New Roman"/>
                <w:b/>
                <w:sz w:val="28"/>
                <w:szCs w:val="28"/>
              </w:rPr>
              <w:t>120</w:t>
            </w:r>
          </w:p>
        </w:tc>
      </w:tr>
      <w:tr w:rsidR="00F33784" w:rsidRPr="00D3569F" w:rsidTr="00F33784">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784" w:rsidRPr="00D3569F" w:rsidRDefault="00F33784" w:rsidP="006E5C98">
            <w:pPr>
              <w:ind w:firstLine="34"/>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F33784" w:rsidRPr="00D3569F" w:rsidRDefault="00F33784" w:rsidP="006E5C98">
            <w:pPr>
              <w:jc w:val="center"/>
              <w:rPr>
                <w:rFonts w:ascii="Times New Roman" w:hAnsi="Times New Roman"/>
                <w:b/>
                <w:sz w:val="28"/>
                <w:szCs w:val="28"/>
              </w:rPr>
            </w:pPr>
            <w:r w:rsidRPr="00D3569F">
              <w:rPr>
                <w:rFonts w:ascii="Times New Roman" w:hAnsi="Times New Roman"/>
                <w:b/>
                <w:sz w:val="28"/>
                <w:szCs w:val="28"/>
              </w:rPr>
              <w:t>150</w:t>
            </w:r>
          </w:p>
        </w:tc>
      </w:tr>
    </w:tbl>
    <w:p w:rsidR="006539B8" w:rsidRPr="00D3569F" w:rsidRDefault="006539B8" w:rsidP="006E5C98">
      <w:pPr>
        <w:rPr>
          <w:rFonts w:ascii="Times New Roman" w:eastAsiaTheme="minorEastAsia" w:hAnsi="Times New Roman"/>
          <w:sz w:val="28"/>
          <w:szCs w:val="28"/>
        </w:rPr>
      </w:pPr>
    </w:p>
    <w:p w:rsidR="006539B8" w:rsidRPr="00D3569F" w:rsidRDefault="00F3378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6539B8" w:rsidRPr="00D3569F">
        <w:rPr>
          <w:rFonts w:ascii="Times New Roman" w:hAnsi="Times New Roman"/>
          <w:b/>
          <w:sz w:val="28"/>
          <w:szCs w:val="28"/>
        </w:rPr>
        <w:t xml:space="preserve">. Unit Introduction </w:t>
      </w:r>
    </w:p>
    <w:p w:rsidR="006539B8" w:rsidRPr="00D3569F" w:rsidRDefault="006539B8" w:rsidP="006E5C98">
      <w:pPr>
        <w:pStyle w:val="af5"/>
        <w:keepNext/>
        <w:ind w:left="0" w:right="162"/>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The international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creative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industries,</w:t>
      </w:r>
      <w:r w:rsidRPr="00D3569F">
        <w:rPr>
          <w:rFonts w:ascii="Times New Roman" w:hAnsi="Times New Roman" w:cs="Times New Roman"/>
          <w:sz w:val="28"/>
          <w:szCs w:val="28"/>
          <w:lang w:val="en-US"/>
        </w:rPr>
        <w:t xml:space="preserve"> and </w:t>
      </w:r>
      <w:r w:rsidRPr="00D3569F">
        <w:rPr>
          <w:rFonts w:ascii="Times New Roman" w:hAnsi="Times New Roman" w:cs="Times New Roman"/>
          <w:spacing w:val="-1"/>
          <w:sz w:val="28"/>
          <w:szCs w:val="28"/>
          <w:lang w:val="en-US"/>
        </w:rPr>
        <w:t>particularly…</w:t>
      </w:r>
      <w:proofErr w:type="gramStart"/>
      <w:r w:rsidRPr="00D3569F">
        <w:rPr>
          <w:rFonts w:ascii="Times New Roman" w:hAnsi="Times New Roman" w:cs="Times New Roman"/>
          <w:spacing w:val="-1"/>
          <w:sz w:val="28"/>
          <w:szCs w:val="28"/>
          <w:lang w:val="en-US"/>
        </w:rPr>
        <w:t>..,</w:t>
      </w:r>
      <w:proofErr w:type="gramEnd"/>
      <w:r w:rsidRPr="00D3569F">
        <w:rPr>
          <w:rFonts w:ascii="Times New Roman" w:hAnsi="Times New Roman" w:cs="Times New Roman"/>
          <w:sz w:val="28"/>
          <w:szCs w:val="28"/>
          <w:lang w:val="en-US"/>
        </w:rPr>
        <w:t xml:space="preserve"> are </w:t>
      </w:r>
      <w:r w:rsidRPr="00D3569F">
        <w:rPr>
          <w:rFonts w:ascii="Times New Roman" w:hAnsi="Times New Roman" w:cs="Times New Roman"/>
          <w:spacing w:val="-1"/>
          <w:sz w:val="28"/>
          <w:szCs w:val="28"/>
          <w:lang w:val="en-US"/>
        </w:rPr>
        <w:t>widely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regarded</w:t>
      </w:r>
      <w:r w:rsidRPr="00D3569F">
        <w:rPr>
          <w:rFonts w:ascii="Times New Roman" w:hAnsi="Times New Roman" w:cs="Times New Roman"/>
          <w:sz w:val="28"/>
          <w:szCs w:val="28"/>
          <w:lang w:val="en-US"/>
        </w:rPr>
        <w:t xml:space="preserve"> as being</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most</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creatively</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vibrant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planet.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Great</w:t>
      </w:r>
      <w:r w:rsidRPr="00D3569F">
        <w:rPr>
          <w:rFonts w:ascii="Times New Roman" w:hAnsi="Times New Roman" w:cs="Times New Roman"/>
          <w:spacing w:val="12"/>
          <w:sz w:val="28"/>
          <w:szCs w:val="28"/>
          <w:lang w:val="en-US"/>
        </w:rPr>
        <w:t xml:space="preserve"> innovative </w:t>
      </w:r>
      <w:r w:rsidRPr="00D3569F">
        <w:rPr>
          <w:rFonts w:ascii="Times New Roman" w:hAnsi="Times New Roman" w:cs="Times New Roman"/>
          <w:sz w:val="28"/>
          <w:szCs w:val="28"/>
          <w:lang w:val="en-US"/>
        </w:rPr>
        <w:t>ideas and creations are conceived,</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but</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sadly</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many</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ideas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never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become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thing</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more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just</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that.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Furthermore,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creative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people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behind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are</w:t>
      </w:r>
      <w:r w:rsidR="00B63F0C">
        <w:rPr>
          <w:rFonts w:ascii="Times New Roman" w:hAnsi="Times New Roman" w:cs="Times New Roman"/>
          <w:sz w:val="28"/>
          <w:szCs w:val="28"/>
          <w:lang w:val="en-US"/>
        </w:rPr>
        <w:t xml:space="preserve"> </w:t>
      </w:r>
      <w:r w:rsidR="00B63F0C">
        <w:rPr>
          <w:rFonts w:ascii="Times New Roman" w:hAnsi="Times New Roman" w:cs="Times New Roman"/>
          <w:spacing w:val="-1"/>
          <w:sz w:val="28"/>
          <w:szCs w:val="28"/>
          <w:lang w:val="en-US"/>
        </w:rPr>
        <w:t xml:space="preserve">commercialized </w:t>
      </w:r>
      <w:r w:rsidRPr="00D3569F">
        <w:rPr>
          <w:rFonts w:ascii="Times New Roman" w:hAnsi="Times New Roman" w:cs="Times New Roman"/>
          <w:spacing w:val="-1"/>
          <w:sz w:val="28"/>
          <w:szCs w:val="28"/>
          <w:lang w:val="en-US"/>
        </w:rPr>
        <w:t>often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don’t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profit</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from</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much</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others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within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business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food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chain</w:t>
      </w:r>
      <w:r w:rsidRPr="00D3569F">
        <w:rPr>
          <w:rFonts w:ascii="Times New Roman" w:hAnsi="Times New Roman" w:cs="Times New Roman"/>
          <w:sz w:val="28"/>
          <w:szCs w:val="28"/>
          <w:lang w:val="en-US"/>
        </w:rPr>
        <w:t>do.</w:t>
      </w:r>
    </w:p>
    <w:p w:rsidR="006539B8" w:rsidRPr="00B63F0C" w:rsidRDefault="006539B8" w:rsidP="006E5C98">
      <w:pPr>
        <w:pStyle w:val="af5"/>
        <w:keepNext/>
        <w:ind w:left="0" w:right="164"/>
        <w:jc w:val="both"/>
        <w:rPr>
          <w:rFonts w:ascii="Times New Roman" w:hAnsi="Times New Roman" w:cs="Times New Roman"/>
          <w:sz w:val="28"/>
          <w:szCs w:val="28"/>
          <w:lang w:val="en-US"/>
        </w:rPr>
      </w:pPr>
    </w:p>
    <w:p w:rsidR="006539B8" w:rsidRPr="00D3569F" w:rsidRDefault="006539B8" w:rsidP="006E5C98">
      <w:pPr>
        <w:pStyle w:val="af5"/>
        <w:keepNext/>
        <w:ind w:left="0" w:right="16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Great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need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matched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commercial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awareness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entrepreneurial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turn</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intoventures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can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benefit</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individuals,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businesses,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our</w:t>
      </w:r>
      <w:r w:rsidRPr="00D3569F">
        <w:rPr>
          <w:rFonts w:ascii="Times New Roman" w:hAnsi="Times New Roman" w:cs="Times New Roman"/>
          <w:spacing w:val="-1"/>
          <w:sz w:val="28"/>
          <w:szCs w:val="28"/>
          <w:lang w:val="en-US"/>
        </w:rPr>
        <w:t>society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economy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whole.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Intellectual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property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is</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at</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heart</w:t>
      </w:r>
      <w:r w:rsidR="00B63F0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digital</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economy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every</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creative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industries</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should</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be</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able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recognise,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value</w:t>
      </w:r>
      <w:r w:rsidR="00B63F0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63F0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monetiseit.</w:t>
      </w:r>
    </w:p>
    <w:p w:rsidR="006539B8" w:rsidRPr="00D3569F" w:rsidRDefault="006539B8" w:rsidP="006E5C98">
      <w:pPr>
        <w:pStyle w:val="af5"/>
        <w:keepNext/>
        <w:ind w:left="0" w:right="157"/>
        <w:jc w:val="both"/>
        <w:rPr>
          <w:rFonts w:ascii="Times New Roman" w:hAnsi="Times New Roman" w:cs="Times New Roman"/>
          <w:sz w:val="28"/>
          <w:szCs w:val="28"/>
          <w:lang w:val="en-GB"/>
        </w:rPr>
      </w:pPr>
    </w:p>
    <w:p w:rsidR="006539B8" w:rsidRPr="00D3569F" w:rsidRDefault="006539B8" w:rsidP="006E5C98">
      <w:pPr>
        <w:pStyle w:val="af5"/>
        <w:keepNext/>
        <w:ind w:left="0" w:right="157"/>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It</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essential</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have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acute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trenda</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wareness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good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sense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timing</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order</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swiftly</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bank</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ariseina</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complex</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rapidly</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changing</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Knowing</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ones’</w:t>
      </w:r>
      <w:r w:rsidRPr="00D3569F">
        <w:rPr>
          <w:rFonts w:ascii="Times New Roman" w:hAnsi="Times New Roman" w:cs="Times New Roman"/>
          <w:sz w:val="28"/>
          <w:szCs w:val="28"/>
          <w:lang w:val="en-US"/>
        </w:rPr>
        <w:t>own</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discipline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is</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not</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enough-</w:t>
      </w:r>
      <w:r w:rsidRPr="00D3569F">
        <w:rPr>
          <w:rFonts w:ascii="Times New Roman" w:hAnsi="Times New Roman" w:cs="Times New Roman"/>
          <w:spacing w:val="-1"/>
          <w:sz w:val="28"/>
          <w:szCs w:val="28"/>
          <w:lang w:val="en-US"/>
        </w:rPr>
        <w:t>successful</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people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companies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look</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beyond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own</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field</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stay</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touch</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zeitgeistand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be</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inspired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innovation</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else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where.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wide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rperspective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means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one</w:t>
      </w:r>
      <w:r w:rsidR="00893F5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can</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recognise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signs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spot</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business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risks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ahead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competitors.</w:t>
      </w:r>
    </w:p>
    <w:p w:rsidR="006539B8" w:rsidRPr="00D3569F" w:rsidRDefault="006539B8" w:rsidP="006E5C98">
      <w:pPr>
        <w:pStyle w:val="af5"/>
        <w:keepNext/>
        <w:ind w:left="260" w:right="154"/>
        <w:jc w:val="both"/>
        <w:rPr>
          <w:rFonts w:ascii="Times New Roman" w:hAnsi="Times New Roman" w:cs="Times New Roman"/>
          <w:sz w:val="28"/>
          <w:szCs w:val="28"/>
          <w:lang w:val="en-GB"/>
        </w:rPr>
      </w:pPr>
    </w:p>
    <w:p w:rsidR="006539B8" w:rsidRPr="00884276" w:rsidRDefault="006539B8" w:rsidP="006E5C98">
      <w:pPr>
        <w:pStyle w:val="af5"/>
        <w:keepNext/>
        <w:ind w:left="0" w:right="154"/>
        <w:jc w:val="both"/>
        <w:rPr>
          <w:rFonts w:ascii="Times New Roman" w:hAnsi="Times New Roman" w:cs="Times New Roman"/>
          <w:spacing w:val="-1"/>
          <w:sz w:val="28"/>
          <w:szCs w:val="28"/>
          <w:lang w:val="en-US"/>
        </w:rPr>
      </w:pPr>
      <w:r w:rsidRPr="00D3569F">
        <w:rPr>
          <w:rFonts w:ascii="Times New Roman" w:hAnsi="Times New Roman" w:cs="Times New Roman"/>
          <w:sz w:val="28"/>
          <w:szCs w:val="28"/>
          <w:lang w:val="en-US"/>
        </w:rPr>
        <w:t>During</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will</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identify</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trends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translate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these</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into</w:t>
      </w:r>
      <w:r w:rsidRPr="00D3569F">
        <w:rPr>
          <w:rFonts w:ascii="Times New Roman" w:hAnsi="Times New Roman" w:cs="Times New Roman"/>
          <w:sz w:val="28"/>
          <w:szCs w:val="28"/>
          <w:lang w:val="en-US"/>
        </w:rPr>
        <w:t>viable</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business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You</w:t>
      </w:r>
      <w:r w:rsidR="00893F56">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will</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gain</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basic</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overview</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different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business</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models,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funding</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schemes,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budget</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gand</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business</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from</w:t>
      </w:r>
      <w:r w:rsidR="00893F5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entrepreneurial</w:t>
      </w:r>
      <w:r w:rsidR="00893F5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w:t>
      </w:r>
      <w:r w:rsidRPr="00D3569F">
        <w:rPr>
          <w:rFonts w:ascii="Times New Roman" w:hAnsi="Times New Roman" w:cs="Times New Roman"/>
          <w:sz w:val="28"/>
          <w:szCs w:val="28"/>
          <w:lang w:val="en-US"/>
        </w:rPr>
        <w:t>The</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knowledge,</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skill</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set</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gained</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will</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equip</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prosper</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future</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whether</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that </w:t>
      </w:r>
      <w:r w:rsidRPr="00D3569F">
        <w:rPr>
          <w:rFonts w:ascii="Times New Roman" w:hAnsi="Times New Roman" w:cs="Times New Roman"/>
          <w:sz w:val="28"/>
          <w:szCs w:val="28"/>
          <w:lang w:val="en-US"/>
        </w:rPr>
        <w:t>is</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employment</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lastRenderedPageBreak/>
        <w:t>selfemployment-as</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intrapreneur</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entrepreneur,</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working</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for</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commercial</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45BB4">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social</w:t>
      </w:r>
      <w:r w:rsidR="00245BB4">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enterprise,</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 part</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 a</w:t>
      </w:r>
      <w:r w:rsidR="00245BB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global economy,</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society</w:t>
      </w:r>
      <w:r w:rsidR="00245BB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45BB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environment.</w:t>
      </w:r>
      <w:r w:rsidR="00245BB4">
        <w:rPr>
          <w:rFonts w:ascii="Times New Roman" w:hAnsi="Times New Roman" w:cs="Times New Roman"/>
          <w:sz w:val="28"/>
          <w:szCs w:val="28"/>
          <w:lang w:val="en-US"/>
        </w:rPr>
        <w:t xml:space="preserve"> </w:t>
      </w:r>
      <w:r w:rsidRPr="00884276">
        <w:rPr>
          <w:rFonts w:ascii="Times New Roman" w:hAnsi="Times New Roman" w:cs="Times New Roman"/>
          <w:spacing w:val="-2"/>
          <w:sz w:val="28"/>
          <w:szCs w:val="28"/>
          <w:lang w:val="en-US"/>
        </w:rPr>
        <w:t>You</w:t>
      </w:r>
      <w:r w:rsidR="00245BB4">
        <w:rPr>
          <w:rFonts w:ascii="Times New Roman" w:hAnsi="Times New Roman" w:cs="Times New Roman"/>
          <w:spacing w:val="-2"/>
          <w:sz w:val="28"/>
          <w:szCs w:val="28"/>
          <w:lang w:val="en-US"/>
        </w:rPr>
        <w:t xml:space="preserve"> </w:t>
      </w:r>
      <w:r w:rsidRPr="00884276">
        <w:rPr>
          <w:rFonts w:ascii="Times New Roman" w:hAnsi="Times New Roman" w:cs="Times New Roman"/>
          <w:sz w:val="28"/>
          <w:szCs w:val="28"/>
          <w:lang w:val="en-US"/>
        </w:rPr>
        <w:t>will</w:t>
      </w:r>
      <w:r w:rsidR="00245BB4">
        <w:rPr>
          <w:rFonts w:ascii="Times New Roman" w:hAnsi="Times New Roman" w:cs="Times New Roman"/>
          <w:sz w:val="28"/>
          <w:szCs w:val="28"/>
          <w:lang w:val="en-US"/>
        </w:rPr>
        <w:t xml:space="preserve"> </w:t>
      </w:r>
      <w:r w:rsidRPr="00884276">
        <w:rPr>
          <w:rFonts w:ascii="Times New Roman" w:hAnsi="Times New Roman" w:cs="Times New Roman"/>
          <w:sz w:val="28"/>
          <w:szCs w:val="28"/>
          <w:lang w:val="en-US"/>
        </w:rPr>
        <w:t>learn</w:t>
      </w:r>
      <w:r w:rsidR="00245BB4">
        <w:rPr>
          <w:rFonts w:ascii="Times New Roman" w:hAnsi="Times New Roman" w:cs="Times New Roman"/>
          <w:sz w:val="28"/>
          <w:szCs w:val="28"/>
          <w:lang w:val="en-US"/>
        </w:rPr>
        <w:t xml:space="preserve"> </w:t>
      </w:r>
      <w:r w:rsidRPr="00884276">
        <w:rPr>
          <w:rFonts w:ascii="Times New Roman" w:hAnsi="Times New Roman" w:cs="Times New Roman"/>
          <w:sz w:val="28"/>
          <w:szCs w:val="28"/>
          <w:lang w:val="en-US"/>
        </w:rPr>
        <w:t>how</w:t>
      </w:r>
      <w:r w:rsidR="00245BB4">
        <w:rPr>
          <w:rFonts w:ascii="Times New Roman" w:hAnsi="Times New Roman" w:cs="Times New Roman"/>
          <w:sz w:val="28"/>
          <w:szCs w:val="28"/>
          <w:lang w:val="en-US"/>
        </w:rPr>
        <w:t xml:space="preserve"> </w:t>
      </w:r>
      <w:r w:rsidRPr="00884276">
        <w:rPr>
          <w:rFonts w:ascii="Times New Roman" w:hAnsi="Times New Roman" w:cs="Times New Roman"/>
          <w:spacing w:val="-1"/>
          <w:sz w:val="28"/>
          <w:szCs w:val="28"/>
          <w:lang w:val="en-US"/>
        </w:rPr>
        <w:t>to:</w:t>
      </w:r>
    </w:p>
    <w:p w:rsidR="006539B8" w:rsidRPr="00D3569F" w:rsidRDefault="00245BB4" w:rsidP="006E5C98">
      <w:pPr>
        <w:pStyle w:val="af5"/>
        <w:keepNext/>
        <w:numPr>
          <w:ilvl w:val="0"/>
          <w:numId w:val="89"/>
        </w:numPr>
        <w:tabs>
          <w:tab w:val="left" w:pos="809"/>
        </w:tabs>
        <w:autoSpaceDE/>
        <w:autoSpaceDN/>
        <w:adjustRightInd/>
        <w:ind w:right="16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w:t>
      </w:r>
      <w:r w:rsidR="006539B8" w:rsidRPr="00D3569F">
        <w:rPr>
          <w:rFonts w:ascii="Times New Roman" w:hAnsi="Times New Roman" w:cs="Times New Roman"/>
          <w:spacing w:val="-1"/>
          <w:sz w:val="28"/>
          <w:szCs w:val="28"/>
          <w:lang w:val="en-US"/>
        </w:rPr>
        <w:t>rticulate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process,</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innovate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systematically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turn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ideas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into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 xml:space="preserve">potential </w:t>
      </w:r>
      <w:r>
        <w:rPr>
          <w:rFonts w:ascii="Times New Roman" w:hAnsi="Times New Roman" w:cs="Times New Roman"/>
          <w:spacing w:val="-1"/>
          <w:sz w:val="28"/>
          <w:szCs w:val="28"/>
          <w:lang w:val="en-US"/>
        </w:rPr>
        <w:t>business</w:t>
      </w:r>
      <w:r w:rsidR="00AC314D">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concepts;</w:t>
      </w:r>
    </w:p>
    <w:p w:rsidR="006539B8" w:rsidRPr="00D3569F" w:rsidRDefault="006539B8" w:rsidP="006E5C98">
      <w:pPr>
        <w:pStyle w:val="af5"/>
        <w:keepNext/>
        <w:numPr>
          <w:ilvl w:val="0"/>
          <w:numId w:val="89"/>
        </w:numPr>
        <w:tabs>
          <w:tab w:val="left" w:pos="809"/>
        </w:tabs>
        <w:autoSpaceDE/>
        <w:autoSpaceDN/>
        <w:adjustRightInd/>
        <w:ind w:right="16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recognise,</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protect</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C314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exploit</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intellectual</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property,</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life</w:t>
      </w:r>
      <w:r w:rsidR="00AC314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blood</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C314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wealth</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creation</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AC314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AC314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21</w:t>
      </w:r>
      <w:r w:rsidRPr="00D3569F">
        <w:rPr>
          <w:rFonts w:ascii="Times New Roman" w:hAnsi="Times New Roman" w:cs="Times New Roman"/>
          <w:position w:val="11"/>
          <w:sz w:val="28"/>
          <w:szCs w:val="28"/>
          <w:lang w:val="en-US"/>
        </w:rPr>
        <w:t>st</w:t>
      </w:r>
      <w:r w:rsidRPr="00D3569F">
        <w:rPr>
          <w:rFonts w:ascii="Times New Roman" w:hAnsi="Times New Roman" w:cs="Times New Roman"/>
          <w:spacing w:val="-1"/>
          <w:sz w:val="28"/>
          <w:szCs w:val="28"/>
          <w:lang w:val="en-US"/>
        </w:rPr>
        <w:t>century;</w:t>
      </w:r>
    </w:p>
    <w:p w:rsidR="006539B8" w:rsidRPr="00D3569F" w:rsidRDefault="006539B8" w:rsidP="006E5C98">
      <w:pPr>
        <w:pStyle w:val="af5"/>
        <w:keepNext/>
        <w:numPr>
          <w:ilvl w:val="0"/>
          <w:numId w:val="89"/>
        </w:numPr>
        <w:tabs>
          <w:tab w:val="left" w:pos="809"/>
        </w:tabs>
        <w:autoSpaceDE/>
        <w:autoSpaceDN/>
        <w:adjustRightInd/>
        <w:ind w:right="164"/>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work</w:t>
      </w:r>
      <w:r w:rsidR="00AC314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AC314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teams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effectively,</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since</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nowadays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few</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ideas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get</w:t>
      </w:r>
      <w:r w:rsidR="001A72FA">
        <w:rPr>
          <w:rFonts w:ascii="Times New Roman" w:hAnsi="Times New Roman" w:cs="Times New Roman"/>
          <w:spacing w:val="-1"/>
          <w:sz w:val="28"/>
          <w:szCs w:val="28"/>
          <w:lang w:val="en-US"/>
        </w:rPr>
        <w:t xml:space="preserve"> </w:t>
      </w:r>
      <w:r w:rsidR="001A72FA">
        <w:rPr>
          <w:rFonts w:ascii="Times New Roman" w:hAnsi="Times New Roman" w:cs="Times New Roman"/>
          <w:sz w:val="28"/>
          <w:szCs w:val="28"/>
          <w:lang w:val="en-US"/>
        </w:rPr>
        <w:t xml:space="preserve">realized </w:t>
      </w:r>
      <w:r w:rsidRPr="00D3569F">
        <w:rPr>
          <w:rFonts w:ascii="Times New Roman" w:hAnsi="Times New Roman" w:cs="Times New Roman"/>
          <w:spacing w:val="-1"/>
          <w:sz w:val="28"/>
          <w:szCs w:val="28"/>
          <w:lang w:val="en-US"/>
        </w:rPr>
        <w:t>without</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suppor</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w:t>
      </w:r>
      <w:r w:rsidRPr="00D3569F">
        <w:rPr>
          <w:rFonts w:ascii="Times New Roman" w:hAnsi="Times New Roman" w:cs="Times New Roman"/>
          <w:sz w:val="28"/>
          <w:szCs w:val="28"/>
          <w:lang w:val="en-US"/>
        </w:rPr>
        <w:t>o</w:t>
      </w:r>
      <w:r w:rsidR="001A72F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fa</w:t>
      </w:r>
      <w:r w:rsidRPr="00D3569F">
        <w:rPr>
          <w:rFonts w:ascii="Times New Roman" w:hAnsi="Times New Roman" w:cs="Times New Roman"/>
          <w:spacing w:val="-1"/>
          <w:sz w:val="28"/>
          <w:szCs w:val="28"/>
          <w:lang w:val="en-US"/>
        </w:rPr>
        <w:t>range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skills,</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innovation</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often</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comes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cross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discipline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collaboration</w:t>
      </w:r>
      <w:r w:rsidRPr="00D3569F">
        <w:rPr>
          <w:rFonts w:ascii="Times New Roman" w:hAnsi="Times New Roman" w:cs="Times New Roman"/>
          <w:sz w:val="28"/>
          <w:szCs w:val="28"/>
          <w:lang w:val="en-US"/>
        </w:rPr>
        <w:t>;</w:t>
      </w:r>
    </w:p>
    <w:p w:rsidR="006539B8" w:rsidRPr="00D3569F" w:rsidRDefault="006539B8" w:rsidP="006E5C98">
      <w:pPr>
        <w:pStyle w:val="af5"/>
        <w:keepNext/>
        <w:numPr>
          <w:ilvl w:val="0"/>
          <w:numId w:val="89"/>
        </w:numPr>
        <w:tabs>
          <w:tab w:val="left" w:pos="809"/>
        </w:tabs>
        <w:autoSpaceDE/>
        <w:autoSpaceDN/>
        <w:adjustRightInd/>
        <w:ind w:right="164"/>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plan</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manage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from</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developing</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briefs</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proposals,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budgets,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schedules</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contracts;</w:t>
      </w:r>
    </w:p>
    <w:p w:rsidR="006539B8" w:rsidRPr="00D3569F" w:rsidRDefault="001A72FA" w:rsidP="006E5C98">
      <w:pPr>
        <w:pStyle w:val="af5"/>
        <w:keepNext/>
        <w:numPr>
          <w:ilvl w:val="0"/>
          <w:numId w:val="89"/>
        </w:numPr>
        <w:tabs>
          <w:tab w:val="left" w:pos="809"/>
        </w:tabs>
        <w:autoSpaceDE/>
        <w:autoSpaceDN/>
        <w:adjustRightInd/>
        <w:ind w:right="16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Operatein</w:t>
      </w:r>
      <w:r>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ethical</w:t>
      </w:r>
      <w:r>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manner,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essential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for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long</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term</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sustainable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practice.</w:t>
      </w:r>
    </w:p>
    <w:p w:rsidR="006539B8" w:rsidRPr="00D3569F" w:rsidRDefault="006539B8" w:rsidP="006E5C98">
      <w:pPr>
        <w:keepNext/>
        <w:rPr>
          <w:rFonts w:ascii="Times New Roman" w:hAnsi="Times New Roman"/>
          <w:sz w:val="28"/>
          <w:szCs w:val="28"/>
        </w:rPr>
      </w:pPr>
    </w:p>
    <w:p w:rsidR="006539B8" w:rsidRPr="00D3569F" w:rsidRDefault="006539B8" w:rsidP="006E5C98">
      <w:pPr>
        <w:pStyle w:val="af5"/>
        <w:keepNext/>
        <w:ind w:left="0" w:right="153"/>
        <w:jc w:val="both"/>
        <w:rPr>
          <w:rFonts w:ascii="Times New Roman" w:hAnsi="Times New Roman" w:cs="Times New Roman"/>
          <w:sz w:val="28"/>
          <w:szCs w:val="28"/>
          <w:lang w:val="en-US"/>
        </w:rPr>
      </w:pPr>
      <w:r w:rsidRPr="00D3569F">
        <w:rPr>
          <w:rFonts w:ascii="Times New Roman" w:hAnsi="Times New Roman" w:cs="Times New Roman"/>
          <w:spacing w:val="-2"/>
          <w:sz w:val="28"/>
          <w:szCs w:val="28"/>
          <w:lang w:val="en-US"/>
        </w:rPr>
        <w:t>You</w:t>
      </w:r>
      <w:r w:rsidR="001A72FA">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will</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been</w:t>
      </w:r>
      <w:r w:rsidR="001A72FA">
        <w:rPr>
          <w:rFonts w:ascii="Times New Roman" w:hAnsi="Times New Roman" w:cs="Times New Roman"/>
          <w:spacing w:val="-1"/>
          <w:sz w:val="28"/>
          <w:szCs w:val="28"/>
          <w:lang w:val="en-US"/>
        </w:rPr>
        <w:t xml:space="preserve"> courage </w:t>
      </w:r>
      <w:r w:rsidRPr="00D3569F">
        <w:rPr>
          <w:rFonts w:ascii="Times New Roman" w:hAnsi="Times New Roman" w:cs="Times New Roman"/>
          <w:spacing w:val="-1"/>
          <w:sz w:val="28"/>
          <w:szCs w:val="28"/>
          <w:lang w:val="en-US"/>
        </w:rPr>
        <w:t>to</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apply</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entrepreneurial</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attributes,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behaviours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acquire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Enterprise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Entrepreneurship</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work</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within</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specialist</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subjects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industry</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specific</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contexts</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encounter</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during </w:t>
      </w:r>
      <w:r w:rsidRPr="00D3569F">
        <w:rPr>
          <w:rFonts w:ascii="Times New Roman" w:hAnsi="Times New Roman" w:cs="Times New Roman"/>
          <w:spacing w:val="-1"/>
          <w:sz w:val="28"/>
          <w:szCs w:val="28"/>
          <w:lang w:val="en-US"/>
        </w:rPr>
        <w:t>your</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course.</w:t>
      </w:r>
    </w:p>
    <w:p w:rsidR="00530BD0" w:rsidRPr="00D3569F" w:rsidRDefault="00530BD0" w:rsidP="006E5C98">
      <w:pPr>
        <w:pStyle w:val="af5"/>
        <w:keepNext/>
        <w:ind w:left="0" w:right="153"/>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F33784">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539B8" w:rsidRPr="00D3569F" w:rsidRDefault="00F33784" w:rsidP="006E5C98">
            <w:pPr>
              <w:keepNext/>
              <w:widowControl w:val="0"/>
              <w:rPr>
                <w:rFonts w:ascii="Times New Roman" w:hAnsi="Times New Roman"/>
                <w:b/>
                <w:sz w:val="28"/>
                <w:szCs w:val="28"/>
              </w:rPr>
            </w:pPr>
            <w:r w:rsidRPr="00D3569F">
              <w:rPr>
                <w:rFonts w:ascii="Times New Roman" w:hAnsi="Times New Roman"/>
                <w:b/>
                <w:sz w:val="28"/>
                <w:szCs w:val="28"/>
              </w:rPr>
              <w:t>8</w:t>
            </w:r>
            <w:r w:rsidR="006539B8" w:rsidRPr="00D3569F">
              <w:rPr>
                <w:rFonts w:ascii="Times New Roman" w:hAnsi="Times New Roman"/>
                <w:b/>
                <w:sz w:val="28"/>
                <w:szCs w:val="28"/>
              </w:rPr>
              <w:t xml:space="preserve">. Aims of the Unit </w:t>
            </w:r>
          </w:p>
        </w:tc>
      </w:tr>
    </w:tbl>
    <w:p w:rsidR="006539B8" w:rsidRPr="00D3569F" w:rsidRDefault="006539B8" w:rsidP="006E5C98">
      <w:pPr>
        <w:pStyle w:val="af5"/>
        <w:keepNext/>
        <w:ind w:left="0"/>
        <w:jc w:val="both"/>
        <w:rPr>
          <w:rFonts w:ascii="Times New Roman" w:hAnsi="Times New Roman" w:cs="Times New Roman"/>
          <w:sz w:val="28"/>
          <w:szCs w:val="28"/>
        </w:rPr>
      </w:pPr>
    </w:p>
    <w:p w:rsidR="006539B8" w:rsidRPr="00D3569F" w:rsidRDefault="006539B8"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aims</w:t>
      </w:r>
      <w:r w:rsidR="001A72F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A72F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001A72F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w:t>
      </w:r>
      <w:r w:rsidR="001A72F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p>
    <w:p w:rsidR="006539B8" w:rsidRPr="00D3569F" w:rsidRDefault="006539B8" w:rsidP="006E5C98">
      <w:pPr>
        <w:keepNext/>
        <w:rPr>
          <w:rFonts w:ascii="Times New Roman" w:hAnsi="Times New Roman"/>
          <w:sz w:val="28"/>
          <w:szCs w:val="28"/>
        </w:rPr>
      </w:pPr>
    </w:p>
    <w:p w:rsidR="006539B8" w:rsidRPr="00D3569F" w:rsidRDefault="001A72FA" w:rsidP="006E5C98">
      <w:pPr>
        <w:pStyle w:val="af5"/>
        <w:keepNext/>
        <w:numPr>
          <w:ilvl w:val="1"/>
          <w:numId w:val="90"/>
        </w:numPr>
        <w:tabs>
          <w:tab w:val="left" w:pos="814"/>
        </w:tabs>
        <w:autoSpaceDE/>
        <w:autoSpaceDN/>
        <w:adjustRightInd/>
        <w:ind w:left="813" w:right="167"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N</w:t>
      </w:r>
      <w:r w:rsidR="006539B8" w:rsidRPr="00D3569F">
        <w:rPr>
          <w:rFonts w:ascii="Times New Roman" w:hAnsi="Times New Roman" w:cs="Times New Roman"/>
          <w:spacing w:val="-1"/>
          <w:sz w:val="28"/>
          <w:szCs w:val="28"/>
          <w:lang w:val="en-US"/>
        </w:rPr>
        <w:t>urture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encourage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entrepreneurial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attributes,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skills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behaviours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raise</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awareness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that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of value</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awide</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range</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contexts;</w:t>
      </w:r>
    </w:p>
    <w:p w:rsidR="006539B8" w:rsidRPr="00D3569F" w:rsidRDefault="001A72FA" w:rsidP="006E5C98">
      <w:pPr>
        <w:pStyle w:val="af5"/>
        <w:keepNext/>
        <w:numPr>
          <w:ilvl w:val="1"/>
          <w:numId w:val="90"/>
        </w:numPr>
        <w:tabs>
          <w:tab w:val="left" w:pos="814"/>
        </w:tabs>
        <w:autoSpaceDE/>
        <w:autoSpaceDN/>
        <w:adjustRightInd/>
        <w:ind w:left="813" w:right="163" w:hanging="355"/>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R</w:t>
      </w:r>
      <w:r w:rsidR="006539B8" w:rsidRPr="00D3569F">
        <w:rPr>
          <w:rFonts w:ascii="Times New Roman" w:hAnsi="Times New Roman" w:cs="Times New Roman"/>
          <w:sz w:val="28"/>
          <w:szCs w:val="28"/>
          <w:lang w:val="en-US"/>
        </w:rPr>
        <w:t>aise</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awareness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entrepreneurship</w:t>
      </w:r>
      <w:r w:rsidR="006539B8" w:rsidRPr="00D3569F">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open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all,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relevant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in</w:t>
      </w:r>
      <w:r>
        <w:rPr>
          <w:rFonts w:ascii="Times New Roman" w:hAnsi="Times New Roman" w:cs="Times New Roman"/>
          <w:sz w:val="28"/>
          <w:szCs w:val="28"/>
          <w:lang w:val="en-US"/>
        </w:rPr>
        <w:t xml:space="preserve"> arrange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contexts,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how</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entrepreneurial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mind</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set</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is</w:t>
      </w:r>
      <w:r w:rsidR="006539B8" w:rsidRPr="00D3569F">
        <w:rPr>
          <w:rFonts w:ascii="Times New Roman" w:hAnsi="Times New Roman" w:cs="Times New Roman"/>
          <w:spacing w:val="-1"/>
          <w:sz w:val="28"/>
          <w:szCs w:val="28"/>
          <w:lang w:val="en-US"/>
        </w:rPr>
        <w:t>essential</w:t>
      </w:r>
      <w:r w:rsidR="006539B8" w:rsidRPr="00D3569F">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increasingly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 xml:space="preserve">complex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unpredictable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world;</w:t>
      </w:r>
    </w:p>
    <w:p w:rsidR="006539B8" w:rsidRPr="00D3569F" w:rsidRDefault="001A72FA" w:rsidP="006E5C98">
      <w:pPr>
        <w:pStyle w:val="af5"/>
        <w:keepNext/>
        <w:numPr>
          <w:ilvl w:val="1"/>
          <w:numId w:val="90"/>
        </w:numPr>
        <w:tabs>
          <w:tab w:val="left" w:pos="814"/>
        </w:tabs>
        <w:autoSpaceDE/>
        <w:autoSpaceDN/>
        <w:adjustRightInd/>
        <w:ind w:left="813" w:right="168"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w:t>
      </w:r>
      <w:r w:rsidR="006539B8" w:rsidRPr="00D3569F">
        <w:rPr>
          <w:rFonts w:ascii="Times New Roman" w:hAnsi="Times New Roman" w:cs="Times New Roman"/>
          <w:spacing w:val="-1"/>
          <w:sz w:val="28"/>
          <w:szCs w:val="28"/>
          <w:lang w:val="en-US"/>
        </w:rPr>
        <w:t>evelop</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capacity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recognize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track</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trends,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identify,evaluate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grasp</w:t>
      </w:r>
      <w:r w:rsidR="006539B8" w:rsidRPr="00D3569F">
        <w:rPr>
          <w:rFonts w:ascii="Times New Roman" w:hAnsi="Times New Roman" w:cs="Times New Roman"/>
          <w:spacing w:val="-1"/>
          <w:sz w:val="28"/>
          <w:szCs w:val="28"/>
          <w:lang w:val="en-US"/>
        </w:rPr>
        <w:t xml:space="preserve"> opportunities;</w:t>
      </w:r>
    </w:p>
    <w:p w:rsidR="006539B8" w:rsidRPr="00D3569F" w:rsidRDefault="001A72FA" w:rsidP="006E5C98">
      <w:pPr>
        <w:pStyle w:val="af5"/>
        <w:keepNext/>
        <w:numPr>
          <w:ilvl w:val="1"/>
          <w:numId w:val="90"/>
        </w:numPr>
        <w:tabs>
          <w:tab w:val="left" w:pos="814"/>
        </w:tabs>
        <w:autoSpaceDE/>
        <w:autoSpaceDN/>
        <w:adjustRightInd/>
        <w:ind w:left="813" w:right="160"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w:t>
      </w:r>
      <w:r w:rsidR="006539B8" w:rsidRPr="00D3569F">
        <w:rPr>
          <w:rFonts w:ascii="Times New Roman" w:hAnsi="Times New Roman" w:cs="Times New Roman"/>
          <w:spacing w:val="-1"/>
          <w:sz w:val="28"/>
          <w:szCs w:val="28"/>
          <w:lang w:val="en-US"/>
        </w:rPr>
        <w:t>ultivate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ability</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think</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strategically,</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develop</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scenarios,</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evaluate</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sidR="003D7F58">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make</w:t>
      </w:r>
      <w:r w:rsidR="003D7F58">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decisions,</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then</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plan</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sidR="003D7F58">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implement</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w:t>
      </w:r>
      <w:r w:rsidR="003D7F58">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course</w:t>
      </w:r>
      <w:r w:rsidR="003D7F58">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of</w:t>
      </w:r>
      <w:r w:rsidR="003D7F58">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action;</w:t>
      </w:r>
    </w:p>
    <w:p w:rsidR="006539B8" w:rsidRPr="00D3569F" w:rsidRDefault="003D7F58" w:rsidP="006E5C98">
      <w:pPr>
        <w:pStyle w:val="af5"/>
        <w:keepNext/>
        <w:numPr>
          <w:ilvl w:val="1"/>
          <w:numId w:val="90"/>
        </w:numPr>
        <w:tabs>
          <w:tab w:val="left" w:pos="814"/>
        </w:tabs>
        <w:autoSpaceDE/>
        <w:autoSpaceDN/>
        <w:adjustRightInd/>
        <w:ind w:left="813" w:right="165"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w:t>
      </w:r>
      <w:r w:rsidR="006539B8" w:rsidRPr="00D3569F">
        <w:rPr>
          <w:rFonts w:ascii="Times New Roman" w:hAnsi="Times New Roman" w:cs="Times New Roman"/>
          <w:spacing w:val="-1"/>
          <w:sz w:val="28"/>
          <w:szCs w:val="28"/>
          <w:lang w:val="en-US"/>
        </w:rPr>
        <w:t>ncourage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you</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engage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with</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other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disciplines,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view</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their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practice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awider</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perspective,</w:t>
      </w:r>
      <w:r w:rsidR="006539B8" w:rsidRPr="00D3569F">
        <w:rPr>
          <w:rFonts w:ascii="Times New Roman" w:hAnsi="Times New Roman" w:cs="Times New Roman"/>
          <w:sz w:val="28"/>
          <w:szCs w:val="28"/>
          <w:lang w:val="en-US"/>
        </w:rPr>
        <w:t>become</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more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open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minded</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commercially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aware</w:t>
      </w:r>
    </w:p>
    <w:p w:rsidR="006539B8" w:rsidRPr="00D3569F" w:rsidRDefault="003D7F58" w:rsidP="006E5C98">
      <w:pPr>
        <w:pStyle w:val="af5"/>
        <w:keepNext/>
        <w:numPr>
          <w:ilvl w:val="1"/>
          <w:numId w:val="90"/>
        </w:numPr>
        <w:tabs>
          <w:tab w:val="left" w:pos="814"/>
        </w:tabs>
        <w:autoSpaceDE/>
        <w:autoSpaceDN/>
        <w:adjustRightInd/>
        <w:ind w:left="813" w:hanging="355"/>
        <w:rPr>
          <w:rFonts w:ascii="Times New Roman" w:hAnsi="Times New Roman" w:cs="Times New Roman"/>
          <w:sz w:val="28"/>
          <w:szCs w:val="28"/>
          <w:lang w:val="en-US"/>
        </w:rPr>
      </w:pPr>
      <w:r w:rsidRPr="00D3569F">
        <w:rPr>
          <w:rFonts w:ascii="Times New Roman" w:hAnsi="Times New Roman" w:cs="Times New Roman"/>
          <w:sz w:val="28"/>
          <w:szCs w:val="28"/>
          <w:lang w:val="en-US"/>
        </w:rPr>
        <w:t>G</w:t>
      </w:r>
      <w:r w:rsidR="006539B8" w:rsidRPr="00D3569F">
        <w:rPr>
          <w:rFonts w:ascii="Times New Roman" w:hAnsi="Times New Roman" w:cs="Times New Roman"/>
          <w:sz w:val="28"/>
          <w:szCs w:val="28"/>
          <w:lang w:val="en-US"/>
        </w:rPr>
        <w:t>ive</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you methodological tools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drivean</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effective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process;</w:t>
      </w:r>
    </w:p>
    <w:p w:rsidR="006539B8" w:rsidRPr="00D3569F" w:rsidRDefault="003D7F58" w:rsidP="006E5C98">
      <w:pPr>
        <w:pStyle w:val="af5"/>
        <w:keepNext/>
        <w:numPr>
          <w:ilvl w:val="1"/>
          <w:numId w:val="90"/>
        </w:numPr>
        <w:tabs>
          <w:tab w:val="left" w:pos="814"/>
        </w:tabs>
        <w:autoSpaceDE/>
        <w:autoSpaceDN/>
        <w:adjustRightInd/>
        <w:ind w:left="813" w:right="163"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B</w:t>
      </w:r>
      <w:r w:rsidR="006539B8" w:rsidRPr="00D3569F">
        <w:rPr>
          <w:rFonts w:ascii="Times New Roman" w:hAnsi="Times New Roman" w:cs="Times New Roman"/>
          <w:spacing w:val="-1"/>
          <w:sz w:val="28"/>
          <w:szCs w:val="28"/>
          <w:lang w:val="en-US"/>
        </w:rPr>
        <w:t>uild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knowledge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around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intellectual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property,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protection</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exploitation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it;</w:t>
      </w:r>
    </w:p>
    <w:p w:rsidR="006539B8" w:rsidRPr="003D7F58" w:rsidRDefault="003D7F58" w:rsidP="003D7F58">
      <w:pPr>
        <w:pStyle w:val="af5"/>
        <w:keepNext/>
        <w:numPr>
          <w:ilvl w:val="1"/>
          <w:numId w:val="90"/>
        </w:numPr>
        <w:tabs>
          <w:tab w:val="left" w:pos="814"/>
        </w:tabs>
        <w:autoSpaceDE/>
        <w:autoSpaceDN/>
        <w:adjustRightInd/>
        <w:ind w:left="813" w:right="160" w:hanging="3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w:t>
      </w:r>
      <w:r w:rsidR="006539B8" w:rsidRPr="00D3569F">
        <w:rPr>
          <w:rFonts w:ascii="Times New Roman" w:hAnsi="Times New Roman" w:cs="Times New Roman"/>
          <w:spacing w:val="-1"/>
          <w:sz w:val="28"/>
          <w:szCs w:val="28"/>
          <w:lang w:val="en-US"/>
        </w:rPr>
        <w:t>evelop</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capacity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identify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audience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market,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describe</w:t>
      </w:r>
      <w:r w:rsidR="006539B8" w:rsidRPr="00D3569F">
        <w:rPr>
          <w:rFonts w:ascii="Times New Roman" w:hAnsi="Times New Roman" w:cs="Times New Roman"/>
          <w:spacing w:val="-1"/>
          <w:sz w:val="28"/>
          <w:szCs w:val="28"/>
          <w:lang w:val="en-US"/>
        </w:rPr>
        <w:t>its’characteristics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begin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thinking</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about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2"/>
          <w:sz w:val="28"/>
          <w:szCs w:val="28"/>
          <w:lang w:val="en-US"/>
        </w:rPr>
        <w:t>how</w:t>
      </w:r>
      <w:r>
        <w:rPr>
          <w:rFonts w:ascii="Times New Roman" w:hAnsi="Times New Roman" w:cs="Times New Roman"/>
          <w:spacing w:val="-2"/>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design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sales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communication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with</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aspecific</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audience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mind</w:t>
      </w:r>
      <w:r>
        <w:rPr>
          <w:rFonts w:ascii="Times New Roman" w:hAnsi="Times New Roman" w:cs="Times New Roman"/>
          <w:sz w:val="28"/>
          <w:szCs w:val="28"/>
          <w:lang w:val="en-US"/>
        </w:rPr>
        <w:t xml:space="preserve"> </w:t>
      </w:r>
      <w:r>
        <w:rPr>
          <w:rFonts w:ascii="Times New Roman" w:hAnsi="Times New Roman" w:cs="Times New Roman"/>
          <w:spacing w:val="-1"/>
          <w:sz w:val="28"/>
          <w:szCs w:val="28"/>
          <w:lang w:val="en-US"/>
        </w:rPr>
        <w:t>i</w:t>
      </w:r>
      <w:r w:rsidR="006539B8" w:rsidRPr="003D7F58">
        <w:rPr>
          <w:rFonts w:ascii="Times New Roman" w:hAnsi="Times New Roman" w:cs="Times New Roman"/>
          <w:spacing w:val="-1"/>
          <w:sz w:val="28"/>
          <w:szCs w:val="28"/>
          <w:lang w:val="en-US"/>
        </w:rPr>
        <w:t>ntroduce</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pacing w:val="-1"/>
          <w:sz w:val="28"/>
          <w:szCs w:val="28"/>
          <w:lang w:val="en-US"/>
        </w:rPr>
        <w:t>you</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pacing w:val="-1"/>
          <w:sz w:val="28"/>
          <w:szCs w:val="28"/>
          <w:lang w:val="en-US"/>
        </w:rPr>
        <w:t>to</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z w:val="28"/>
          <w:szCs w:val="28"/>
          <w:lang w:val="en-US"/>
        </w:rPr>
        <w:t xml:space="preserve">some </w:t>
      </w:r>
      <w:r w:rsidR="006539B8" w:rsidRPr="003D7F58">
        <w:rPr>
          <w:rFonts w:ascii="Times New Roman" w:hAnsi="Times New Roman" w:cs="Times New Roman"/>
          <w:spacing w:val="-1"/>
          <w:sz w:val="28"/>
          <w:szCs w:val="28"/>
          <w:lang w:val="en-US"/>
        </w:rPr>
        <w:t>basic</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z w:val="28"/>
          <w:szCs w:val="28"/>
          <w:lang w:val="en-US"/>
        </w:rPr>
        <w:t>sales</w:t>
      </w:r>
      <w:r w:rsidRPr="003D7F58">
        <w:rPr>
          <w:rFonts w:ascii="Times New Roman" w:hAnsi="Times New Roman" w:cs="Times New Roman"/>
          <w:sz w:val="28"/>
          <w:szCs w:val="28"/>
          <w:lang w:val="en-US"/>
        </w:rPr>
        <w:t xml:space="preserve"> </w:t>
      </w:r>
      <w:r w:rsidR="006539B8" w:rsidRPr="003D7F58">
        <w:rPr>
          <w:rFonts w:ascii="Times New Roman" w:hAnsi="Times New Roman" w:cs="Times New Roman"/>
          <w:spacing w:val="-1"/>
          <w:sz w:val="28"/>
          <w:szCs w:val="28"/>
          <w:lang w:val="en-US"/>
        </w:rPr>
        <w:t>and</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pacing w:val="-1"/>
          <w:sz w:val="28"/>
          <w:szCs w:val="28"/>
          <w:lang w:val="en-US"/>
        </w:rPr>
        <w:t>pitching</w:t>
      </w:r>
      <w:r w:rsidRPr="003D7F58">
        <w:rPr>
          <w:rFonts w:ascii="Times New Roman" w:hAnsi="Times New Roman" w:cs="Times New Roman"/>
          <w:spacing w:val="-1"/>
          <w:sz w:val="28"/>
          <w:szCs w:val="28"/>
          <w:lang w:val="en-US"/>
        </w:rPr>
        <w:t xml:space="preserve"> </w:t>
      </w:r>
      <w:r w:rsidR="006539B8" w:rsidRPr="003D7F58">
        <w:rPr>
          <w:rFonts w:ascii="Times New Roman" w:hAnsi="Times New Roman" w:cs="Times New Roman"/>
          <w:spacing w:val="-1"/>
          <w:sz w:val="28"/>
          <w:szCs w:val="28"/>
          <w:lang w:val="en-US"/>
        </w:rPr>
        <w:t>techniques</w:t>
      </w:r>
      <w:r>
        <w:rPr>
          <w:rFonts w:ascii="Times New Roman" w:hAnsi="Times New Roman" w:cs="Times New Roman"/>
          <w:spacing w:val="-1"/>
          <w:sz w:val="28"/>
          <w:szCs w:val="28"/>
          <w:lang w:val="en-US"/>
        </w:rPr>
        <w:t>;</w:t>
      </w:r>
    </w:p>
    <w:p w:rsidR="006539B8" w:rsidRPr="00D3569F" w:rsidRDefault="003D7F58" w:rsidP="006E5C98">
      <w:pPr>
        <w:pStyle w:val="af5"/>
        <w:keepNext/>
        <w:numPr>
          <w:ilvl w:val="1"/>
          <w:numId w:val="90"/>
        </w:numPr>
        <w:tabs>
          <w:tab w:val="left" w:pos="821"/>
        </w:tabs>
        <w:autoSpaceDE/>
        <w:autoSpaceDN/>
        <w:adjustRightInd/>
        <w:ind w:left="820"/>
        <w:rPr>
          <w:rFonts w:ascii="Times New Roman" w:hAnsi="Times New Roman" w:cs="Times New Roman"/>
          <w:sz w:val="28"/>
          <w:szCs w:val="28"/>
          <w:lang w:val="en-US"/>
        </w:rPr>
      </w:pPr>
      <w:r>
        <w:rPr>
          <w:rFonts w:ascii="Times New Roman" w:hAnsi="Times New Roman" w:cs="Times New Roman"/>
          <w:spacing w:val="-1"/>
          <w:sz w:val="28"/>
          <w:szCs w:val="28"/>
          <w:lang w:val="en-US"/>
        </w:rPr>
        <w:t>B</w:t>
      </w:r>
      <w:r w:rsidR="006539B8" w:rsidRPr="00D3569F">
        <w:rPr>
          <w:rFonts w:ascii="Times New Roman" w:hAnsi="Times New Roman" w:cs="Times New Roman"/>
          <w:spacing w:val="-1"/>
          <w:sz w:val="28"/>
          <w:szCs w:val="28"/>
          <w:lang w:val="en-US"/>
        </w:rPr>
        <w:t>uild your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 xml:space="preserve">team </w:t>
      </w:r>
      <w:r w:rsidR="006539B8" w:rsidRPr="00D3569F">
        <w:rPr>
          <w:rFonts w:ascii="Times New Roman" w:hAnsi="Times New Roman" w:cs="Times New Roman"/>
          <w:sz w:val="28"/>
          <w:szCs w:val="28"/>
          <w:lang w:val="en-US"/>
        </w:rPr>
        <w:t>working</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capability.</w:t>
      </w:r>
    </w:p>
    <w:p w:rsidR="006539B8" w:rsidRPr="00D3569F" w:rsidRDefault="006539B8" w:rsidP="006E5C98">
      <w:pPr>
        <w:pStyle w:val="af5"/>
        <w:tabs>
          <w:tab w:val="left" w:pos="840"/>
        </w:tabs>
        <w:ind w:left="720" w:right="113"/>
        <w:jc w:val="both"/>
        <w:rPr>
          <w:rFonts w:ascii="Times New Roman" w:hAnsi="Times New Roman" w:cs="Times New Roman"/>
          <w:sz w:val="28"/>
          <w:szCs w:val="28"/>
          <w:lang w:val="en-US"/>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F33784">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539B8" w:rsidRPr="00D3569F" w:rsidRDefault="00F33784"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lastRenderedPageBreak/>
              <w:t>9</w:t>
            </w:r>
            <w:r w:rsidR="006539B8" w:rsidRPr="00D3569F">
              <w:rPr>
                <w:rFonts w:ascii="Times New Roman" w:hAnsi="Times New Roman"/>
                <w:b/>
                <w:sz w:val="28"/>
                <w:szCs w:val="28"/>
              </w:rPr>
              <w:t>. Indicative Content</w:t>
            </w:r>
          </w:p>
        </w:tc>
      </w:tr>
    </w:tbl>
    <w:p w:rsidR="006539B8" w:rsidRPr="00D3569F" w:rsidRDefault="006539B8" w:rsidP="006E5C98">
      <w:pPr>
        <w:pStyle w:val="af5"/>
        <w:keepNext/>
        <w:ind w:left="0"/>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Pr="00D3569F">
        <w:rPr>
          <w:rFonts w:ascii="Times New Roman" w:hAnsi="Times New Roman" w:cs="Times New Roman"/>
          <w:spacing w:val="-1"/>
          <w:sz w:val="28"/>
          <w:szCs w:val="28"/>
          <w:lang w:val="en-US"/>
        </w:rPr>
        <w:t xml:space="preserve"> you </w:t>
      </w:r>
      <w:r w:rsidRPr="00D3569F">
        <w:rPr>
          <w:rFonts w:ascii="Times New Roman" w:hAnsi="Times New Roman" w:cs="Times New Roman"/>
          <w:sz w:val="28"/>
          <w:szCs w:val="28"/>
          <w:lang w:val="en-US"/>
        </w:rPr>
        <w:t>will</w:t>
      </w:r>
      <w:r w:rsidRPr="00D3569F">
        <w:rPr>
          <w:rFonts w:ascii="Times New Roman" w:hAnsi="Times New Roman" w:cs="Times New Roman"/>
          <w:spacing w:val="-1"/>
          <w:sz w:val="28"/>
          <w:szCs w:val="28"/>
          <w:lang w:val="en-US"/>
        </w:rPr>
        <w:t xml:space="preserve"> learn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lang w:val="en-US"/>
        </w:rPr>
      </w:pPr>
      <w:r>
        <w:rPr>
          <w:rFonts w:ascii="Times New Roman" w:hAnsi="Times New Roman" w:cs="Times New Roman"/>
          <w:spacing w:val="-1"/>
          <w:sz w:val="28"/>
          <w:szCs w:val="28"/>
          <w:lang w:val="en-US"/>
        </w:rPr>
        <w:t xml:space="preserve">Recognize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try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out</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 xml:space="preserve">entrepreneurial </w:t>
      </w:r>
      <w:r w:rsidR="006539B8" w:rsidRPr="00D3569F">
        <w:rPr>
          <w:rFonts w:ascii="Times New Roman" w:hAnsi="Times New Roman" w:cs="Times New Roman"/>
          <w:sz w:val="28"/>
          <w:szCs w:val="28"/>
          <w:lang w:val="en-US"/>
        </w:rPr>
        <w:t>attributes,</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skills</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behaviours;</w:t>
      </w:r>
    </w:p>
    <w:p w:rsidR="006539B8" w:rsidRPr="00D3569F" w:rsidRDefault="003D7F58" w:rsidP="006E5C98">
      <w:pPr>
        <w:pStyle w:val="af5"/>
        <w:keepNext/>
        <w:numPr>
          <w:ilvl w:val="0"/>
          <w:numId w:val="91"/>
        </w:numPr>
        <w:tabs>
          <w:tab w:val="left" w:pos="929"/>
        </w:tabs>
        <w:autoSpaceDE/>
        <w:autoSpaceDN/>
        <w:adjustRightInd/>
        <w:ind w:right="164"/>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w:t>
      </w:r>
      <w:r w:rsidR="006539B8" w:rsidRPr="00D3569F">
        <w:rPr>
          <w:rFonts w:ascii="Times New Roman" w:hAnsi="Times New Roman" w:cs="Times New Roman"/>
          <w:spacing w:val="-1"/>
          <w:sz w:val="28"/>
          <w:szCs w:val="28"/>
          <w:lang w:val="en-US"/>
        </w:rPr>
        <w:t>rticulate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the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process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relationship</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of</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creativity,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innovation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entrepreneurship;</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w:t>
      </w:r>
      <w:r w:rsidR="006539B8" w:rsidRPr="00D3569F">
        <w:rPr>
          <w:rFonts w:ascii="Times New Roman" w:hAnsi="Times New Roman" w:cs="Times New Roman"/>
          <w:spacing w:val="-1"/>
          <w:sz w:val="28"/>
          <w:szCs w:val="28"/>
          <w:lang w:val="en-US"/>
        </w:rPr>
        <w:t>dentify</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trends,</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spot</w:t>
      </w:r>
      <w:r w:rsidR="006539B8" w:rsidRPr="00D3569F">
        <w:rPr>
          <w:rFonts w:ascii="Times New Roman" w:hAnsi="Times New Roman" w:cs="Times New Roman"/>
          <w:spacing w:val="-1"/>
          <w:sz w:val="28"/>
          <w:szCs w:val="28"/>
          <w:lang w:val="en-US"/>
        </w:rPr>
        <w:t>potential opportunities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generate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ideas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exploit</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them;</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w:t>
      </w:r>
      <w:r w:rsidR="006539B8" w:rsidRPr="00D3569F">
        <w:rPr>
          <w:rFonts w:ascii="Times New Roman" w:hAnsi="Times New Roman" w:cs="Times New Roman"/>
          <w:spacing w:val="-1"/>
          <w:sz w:val="28"/>
          <w:szCs w:val="28"/>
          <w:lang w:val="en-US"/>
        </w:rPr>
        <w:t>valuate</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ideas</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transform</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idea</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in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lang w:val="en-US"/>
        </w:rPr>
        <w:t>to</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business</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concept;</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L</w:t>
      </w:r>
      <w:r w:rsidR="006539B8" w:rsidRPr="00D3569F">
        <w:rPr>
          <w:rFonts w:ascii="Times New Roman" w:hAnsi="Times New Roman" w:cs="Times New Roman"/>
          <w:spacing w:val="-1"/>
          <w:sz w:val="28"/>
          <w:szCs w:val="28"/>
        </w:rPr>
        <w:t>earn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rPr>
        <w:t>about</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rPr>
        <w:t>intellectual</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rPr>
        <w:t>property;</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T</w:t>
      </w:r>
      <w:r w:rsidR="006539B8" w:rsidRPr="00D3569F">
        <w:rPr>
          <w:rFonts w:ascii="Times New Roman" w:hAnsi="Times New Roman" w:cs="Times New Roman"/>
          <w:spacing w:val="-1"/>
          <w:sz w:val="28"/>
          <w:szCs w:val="28"/>
        </w:rPr>
        <w:t>eamwork</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pacing w:val="-1"/>
          <w:sz w:val="28"/>
          <w:szCs w:val="28"/>
        </w:rPr>
        <w:t>effectively;</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w:t>
      </w:r>
      <w:r w:rsidR="006539B8" w:rsidRPr="00D3569F">
        <w:rPr>
          <w:rFonts w:ascii="Times New Roman" w:hAnsi="Times New Roman" w:cs="Times New Roman"/>
          <w:spacing w:val="-1"/>
          <w:sz w:val="28"/>
          <w:szCs w:val="28"/>
          <w:lang w:val="en-US"/>
        </w:rPr>
        <w:t>evelop</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action</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plan</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budget;</w:t>
      </w:r>
    </w:p>
    <w:p w:rsidR="006539B8" w:rsidRPr="00D3569F" w:rsidRDefault="003D7F58" w:rsidP="006E5C98">
      <w:pPr>
        <w:pStyle w:val="af5"/>
        <w:keepNext/>
        <w:numPr>
          <w:ilvl w:val="0"/>
          <w:numId w:val="91"/>
        </w:numPr>
        <w:tabs>
          <w:tab w:val="left" w:pos="929"/>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w:t>
      </w:r>
      <w:r w:rsidR="006539B8" w:rsidRPr="00D3569F">
        <w:rPr>
          <w:rFonts w:ascii="Times New Roman" w:hAnsi="Times New Roman" w:cs="Times New Roman"/>
          <w:spacing w:val="-1"/>
          <w:sz w:val="28"/>
          <w:szCs w:val="28"/>
          <w:lang w:val="en-US"/>
        </w:rPr>
        <w:t>onstruct</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6539B8" w:rsidRPr="00D3569F">
        <w:rPr>
          <w:rFonts w:ascii="Times New Roman" w:hAnsi="Times New Roman" w:cs="Times New Roman"/>
          <w:spacing w:val="-1"/>
          <w:sz w:val="28"/>
          <w:szCs w:val="28"/>
          <w:lang w:val="en-US"/>
        </w:rPr>
        <w:t>deliver</w:t>
      </w:r>
      <w:r>
        <w:rPr>
          <w:rFonts w:ascii="Times New Roman" w:hAnsi="Times New Roman" w:cs="Times New Roman"/>
          <w:spacing w:val="-1"/>
          <w:sz w:val="28"/>
          <w:szCs w:val="28"/>
          <w:lang w:val="en-US"/>
        </w:rPr>
        <w:t xml:space="preserve"> </w:t>
      </w:r>
      <w:r w:rsidR="006539B8" w:rsidRPr="00D3569F">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6539B8" w:rsidRPr="00D3569F">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Pr>
          <w:rFonts w:ascii="Times New Roman" w:hAnsi="Times New Roman" w:cs="Times New Roman"/>
          <w:spacing w:val="-1"/>
          <w:sz w:val="28"/>
          <w:szCs w:val="28"/>
          <w:lang w:val="en-US"/>
        </w:rPr>
        <w:t xml:space="preserve">business </w:t>
      </w:r>
      <w:r w:rsidR="006539B8" w:rsidRPr="00D3569F">
        <w:rPr>
          <w:rFonts w:ascii="Times New Roman" w:hAnsi="Times New Roman" w:cs="Times New Roman"/>
          <w:spacing w:val="-1"/>
          <w:sz w:val="28"/>
          <w:szCs w:val="28"/>
          <w:lang w:val="en-US"/>
        </w:rPr>
        <w:t>spitch.</w:t>
      </w:r>
    </w:p>
    <w:p w:rsidR="006539B8" w:rsidRPr="00D3569F" w:rsidRDefault="006539B8" w:rsidP="006E5C98">
      <w:pPr>
        <w:keepNext/>
        <w:widowControl w:val="0"/>
        <w:tabs>
          <w:tab w:val="left" w:pos="2220"/>
        </w:tabs>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652"/>
        <w:gridCol w:w="5670"/>
      </w:tblGrid>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6539B8" w:rsidRPr="00D3569F" w:rsidRDefault="006539B8"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6539B8" w:rsidRPr="00D3569F" w:rsidRDefault="006539B8"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spacing w:after="120"/>
              <w:rPr>
                <w:rFonts w:ascii="Times New Roman" w:hAnsi="Times New Roman"/>
                <w:sz w:val="28"/>
                <w:szCs w:val="28"/>
              </w:rPr>
            </w:pPr>
            <w:r w:rsidRPr="00D3569F">
              <w:rPr>
                <w:rFonts w:ascii="Times New Roman" w:hAnsi="Times New Roman"/>
                <w:sz w:val="28"/>
                <w:szCs w:val="28"/>
              </w:rPr>
              <w:t>1. Understand the concept nature of entrepreneurship and its relationship to creativity, innovation and wealth creation as well as the social and environmental impact enterprise can have</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Explain the concept nature of entrepreneurship and its relationship to creativity, innovation and wealth creation as well as the social and environmental impact enterprise can have.</w:t>
            </w:r>
          </w:p>
        </w:tc>
      </w:tr>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spacing w:after="120"/>
              <w:rPr>
                <w:rFonts w:ascii="Times New Roman" w:hAnsi="Times New Roman"/>
                <w:sz w:val="28"/>
                <w:szCs w:val="28"/>
              </w:rPr>
            </w:pPr>
            <w:r w:rsidRPr="00D3569F">
              <w:rPr>
                <w:rFonts w:ascii="Times New Roman" w:hAnsi="Times New Roman"/>
                <w:sz w:val="28"/>
                <w:szCs w:val="28"/>
              </w:rPr>
              <w:t xml:space="preserve">2. Understand the meaning of openness to change in the creative industries  </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rPr>
                <w:rFonts w:ascii="Times New Roman" w:hAnsi="Times New Roman"/>
                <w:sz w:val="28"/>
                <w:szCs w:val="28"/>
              </w:rPr>
            </w:pPr>
            <w:r w:rsidRPr="00D3569F">
              <w:rPr>
                <w:rFonts w:ascii="Times New Roman" w:hAnsi="Times New Roman"/>
                <w:sz w:val="28"/>
                <w:szCs w:val="28"/>
              </w:rPr>
              <w:t xml:space="preserve">2.1  Explain the meaning of openness of ideas to change in the creative industries  </w:t>
            </w:r>
          </w:p>
          <w:p w:rsidR="006539B8" w:rsidRPr="00D3569F" w:rsidRDefault="006539B8"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6539B8" w:rsidRPr="00D3569F" w:rsidRDefault="006539B8" w:rsidP="006E5C98">
            <w:pPr>
              <w:spacing w:after="120"/>
              <w:rPr>
                <w:rFonts w:ascii="Times New Roman" w:hAnsi="Times New Roman"/>
                <w:sz w:val="28"/>
                <w:szCs w:val="28"/>
              </w:rPr>
            </w:pPr>
            <w:r w:rsidRPr="00D3569F">
              <w:rPr>
                <w:rFonts w:ascii="Times New Roman" w:hAnsi="Times New Roman"/>
                <w:sz w:val="28"/>
                <w:szCs w:val="28"/>
              </w:rPr>
              <w:t>3. Be able to identify and evaluate issues relating to entrepreneurship within the creative industries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6539B8" w:rsidRPr="00D3569F" w:rsidRDefault="006539B8"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Evaluate the issues relating to entrepreneurship in your chosen specialism within the creative industries</w:t>
            </w:r>
          </w:p>
        </w:tc>
      </w:tr>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spacing w:after="120"/>
              <w:rPr>
                <w:rFonts w:ascii="Times New Roman" w:hAnsi="Times New Roman"/>
                <w:sz w:val="28"/>
                <w:szCs w:val="28"/>
              </w:rPr>
            </w:pPr>
            <w:r w:rsidRPr="00D3569F">
              <w:rPr>
                <w:rFonts w:ascii="Times New Roman" w:hAnsi="Times New Roman"/>
                <w:sz w:val="28"/>
                <w:szCs w:val="28"/>
              </w:rPr>
              <w:t>4. Be able to investigate, analyse and interpret ideas and information.</w:t>
            </w:r>
          </w:p>
          <w:p w:rsidR="006539B8" w:rsidRPr="00D3569F" w:rsidRDefault="006539B8" w:rsidP="006E5C98">
            <w:pPr>
              <w:spacing w:after="120"/>
              <w:rPr>
                <w:rFonts w:ascii="Times New Roman" w:hAnsi="Times New Roman"/>
                <w:sz w:val="28"/>
                <w:szCs w:val="28"/>
              </w:rPr>
            </w:pPr>
          </w:p>
          <w:p w:rsidR="006539B8" w:rsidRPr="00D3569F" w:rsidRDefault="006539B8" w:rsidP="006E5C98">
            <w:pPr>
              <w:shd w:val="clear" w:color="auto" w:fill="FFFFFF"/>
              <w:spacing w:after="120"/>
              <w:rPr>
                <w:rFonts w:ascii="Times New Roman" w:hAnsi="Times New Roman"/>
                <w:sz w:val="28"/>
                <w:szCs w:val="28"/>
              </w:rPr>
            </w:pP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rPr>
                <w:rFonts w:ascii="Times New Roman" w:hAnsi="Times New Roman"/>
                <w:sz w:val="28"/>
                <w:szCs w:val="28"/>
              </w:rPr>
            </w:pPr>
            <w:r w:rsidRPr="00D3569F">
              <w:rPr>
                <w:rFonts w:ascii="Times New Roman" w:hAnsi="Times New Roman"/>
                <w:sz w:val="28"/>
                <w:szCs w:val="28"/>
              </w:rPr>
              <w:t>4.1 Investigate design ideas and information in relation to your own work.</w:t>
            </w:r>
          </w:p>
          <w:p w:rsidR="006539B8" w:rsidRPr="00D3569F" w:rsidRDefault="006539B8" w:rsidP="006E5C98">
            <w:pPr>
              <w:rPr>
                <w:rFonts w:ascii="Times New Roman" w:hAnsi="Times New Roman"/>
                <w:sz w:val="28"/>
                <w:szCs w:val="28"/>
              </w:rPr>
            </w:pPr>
            <w:r w:rsidRPr="00D3569F">
              <w:rPr>
                <w:rFonts w:ascii="Times New Roman" w:hAnsi="Times New Roman"/>
                <w:sz w:val="28"/>
                <w:szCs w:val="28"/>
              </w:rPr>
              <w:t xml:space="preserve">4.2  Analyse design ideas and information in relation to your own work  </w:t>
            </w:r>
          </w:p>
          <w:p w:rsidR="006539B8" w:rsidRPr="00D3569F" w:rsidRDefault="006539B8" w:rsidP="006E5C98">
            <w:pPr>
              <w:rPr>
                <w:rFonts w:ascii="Times New Roman" w:hAnsi="Times New Roman"/>
                <w:sz w:val="28"/>
                <w:szCs w:val="28"/>
              </w:rPr>
            </w:pPr>
            <w:r w:rsidRPr="00D3569F">
              <w:rPr>
                <w:rFonts w:ascii="Times New Roman" w:hAnsi="Times New Roman"/>
                <w:sz w:val="28"/>
                <w:szCs w:val="28"/>
              </w:rPr>
              <w:t xml:space="preserve">4.3 Interpret design ideas and information in relation to your own work   </w:t>
            </w:r>
          </w:p>
        </w:tc>
      </w:tr>
      <w:tr w:rsidR="0030726D" w:rsidRPr="00D3569F" w:rsidTr="00F33784">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spacing w:after="120"/>
              <w:rPr>
                <w:rFonts w:ascii="Times New Roman" w:hAnsi="Times New Roman"/>
                <w:sz w:val="28"/>
                <w:szCs w:val="28"/>
              </w:rPr>
            </w:pPr>
            <w:r w:rsidRPr="00D3569F">
              <w:rPr>
                <w:rFonts w:ascii="Times New Roman" w:hAnsi="Times New Roman"/>
                <w:sz w:val="28"/>
                <w:szCs w:val="28"/>
              </w:rPr>
              <w:t>5. Understand the importance, fundamental principles, and implications of intellectual property rights and legislation</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539B8" w:rsidRPr="00D3569F" w:rsidRDefault="006539B8"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5.1 Explain the importance, fundamental principles, and implications of intellectual property rights and legislation on design creation</w:t>
            </w:r>
          </w:p>
          <w:p w:rsidR="006539B8" w:rsidRPr="00D3569F" w:rsidRDefault="006539B8" w:rsidP="006E5C98">
            <w:pPr>
              <w:widowControl w:val="0"/>
              <w:overflowPunct w:val="0"/>
              <w:autoSpaceDE w:val="0"/>
              <w:autoSpaceDN w:val="0"/>
              <w:adjustRightInd w:val="0"/>
              <w:textAlignment w:val="baseline"/>
              <w:outlineLvl w:val="0"/>
              <w:rPr>
                <w:rFonts w:ascii="Times New Roman" w:hAnsi="Times New Roman"/>
                <w:sz w:val="28"/>
                <w:szCs w:val="28"/>
              </w:rPr>
            </w:pPr>
          </w:p>
        </w:tc>
      </w:tr>
    </w:tbl>
    <w:p w:rsidR="006539B8" w:rsidRPr="00D3569F" w:rsidRDefault="006539B8" w:rsidP="006E5C98">
      <w:pPr>
        <w:keepNext/>
        <w:widowControl w:val="0"/>
        <w:rPr>
          <w:rFonts w:ascii="Times New Roman" w:hAnsi="Times New Roman"/>
          <w:sz w:val="28"/>
          <w:szCs w:val="28"/>
        </w:rPr>
      </w:pPr>
    </w:p>
    <w:p w:rsidR="001656B7" w:rsidRDefault="001656B7" w:rsidP="006E5C98">
      <w:pPr>
        <w:jc w:val="both"/>
        <w:rPr>
          <w:rFonts w:ascii="Times New Roman" w:eastAsiaTheme="minorEastAsia" w:hAnsi="Times New Roman"/>
          <w:b/>
          <w:sz w:val="28"/>
          <w:szCs w:val="28"/>
          <w:u w:val="single"/>
        </w:rPr>
      </w:pPr>
    </w:p>
    <w:p w:rsidR="003D7F58" w:rsidRPr="00D3569F" w:rsidRDefault="003D7F58" w:rsidP="006E5C98">
      <w:pPr>
        <w:jc w:val="both"/>
        <w:rPr>
          <w:rFonts w:ascii="Times New Roman" w:eastAsiaTheme="minorEastAsia" w:hAnsi="Times New Roman"/>
          <w:b/>
          <w:sz w:val="28"/>
          <w:szCs w:val="28"/>
          <w:u w:val="single"/>
        </w:rPr>
      </w:pPr>
    </w:p>
    <w:p w:rsidR="006539B8" w:rsidRPr="00D3569F" w:rsidRDefault="006539B8" w:rsidP="006E5C98">
      <w:pPr>
        <w:keepNext/>
        <w:tabs>
          <w:tab w:val="left" w:pos="9072"/>
        </w:tabs>
        <w:ind w:right="-46"/>
        <w:rPr>
          <w:rFonts w:ascii="Times New Roman" w:hAnsi="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388"/>
      </w:tblGrid>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1656B7"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1</w:t>
            </w:r>
            <w:r w:rsidR="001656B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1656B7" w:rsidRPr="00D3569F" w:rsidRDefault="001656B7"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388" w:type="dxa"/>
            <w:tcBorders>
              <w:top w:val="single" w:sz="6" w:space="0" w:color="auto"/>
              <w:left w:val="single" w:sz="6" w:space="0" w:color="auto"/>
              <w:bottom w:val="single" w:sz="6" w:space="0" w:color="auto"/>
              <w:right w:val="single" w:sz="4" w:space="0" w:color="auto"/>
            </w:tcBorders>
            <w:vAlign w:val="center"/>
            <w:hideMark/>
          </w:tcPr>
          <w:p w:rsidR="001656B7" w:rsidRPr="00D3569F" w:rsidRDefault="001656B7" w:rsidP="006E5C98">
            <w:pPr>
              <w:pStyle w:val="TableParagraph"/>
              <w:keepNext/>
              <w:rPr>
                <w:rFonts w:eastAsia="Arial"/>
                <w:sz w:val="28"/>
                <w:szCs w:val="28"/>
              </w:rPr>
            </w:pPr>
            <w:r w:rsidRPr="00D3569F">
              <w:rPr>
                <w:spacing w:val="-1"/>
                <w:sz w:val="28"/>
                <w:szCs w:val="28"/>
              </w:rPr>
              <w:t xml:space="preserve">Rehabilitation </w:t>
            </w:r>
            <w:r w:rsidRPr="00D3569F">
              <w:rPr>
                <w:sz w:val="28"/>
                <w:szCs w:val="28"/>
              </w:rPr>
              <w:t>and</w:t>
            </w:r>
            <w:r w:rsidRPr="00D3569F">
              <w:rPr>
                <w:spacing w:val="-1"/>
                <w:sz w:val="28"/>
                <w:szCs w:val="28"/>
              </w:rPr>
              <w:t xml:space="preserve"> Reuse</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1656B7"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2</w:t>
            </w:r>
            <w:r w:rsidR="001656B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1656B7" w:rsidRPr="00D3569F" w:rsidRDefault="001656B7"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388" w:type="dxa"/>
            <w:tcBorders>
              <w:top w:val="single" w:sz="6" w:space="0" w:color="auto"/>
              <w:left w:val="single" w:sz="6" w:space="0" w:color="auto"/>
              <w:bottom w:val="single" w:sz="6" w:space="0" w:color="auto"/>
              <w:right w:val="single" w:sz="4" w:space="0" w:color="auto"/>
            </w:tcBorders>
            <w:vAlign w:val="center"/>
          </w:tcPr>
          <w:p w:rsidR="001656B7" w:rsidRPr="00D3569F" w:rsidRDefault="001656B7" w:rsidP="006E5C98">
            <w:pPr>
              <w:pStyle w:val="TableParagraph"/>
              <w:keepNext/>
              <w:rPr>
                <w:rFonts w:eastAsia="Arial"/>
                <w:sz w:val="28"/>
                <w:szCs w:val="28"/>
              </w:rPr>
            </w:pPr>
            <w:r w:rsidRPr="00D3569F">
              <w:rPr>
                <w:sz w:val="28"/>
                <w:szCs w:val="28"/>
              </w:rPr>
              <w:t>15</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1656B7"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3</w:t>
            </w:r>
            <w:r w:rsidR="001656B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1656B7" w:rsidRPr="00D3569F" w:rsidRDefault="001656B7"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388" w:type="dxa"/>
            <w:tcBorders>
              <w:top w:val="single" w:sz="6" w:space="0" w:color="auto"/>
              <w:left w:val="single" w:sz="6" w:space="0" w:color="auto"/>
              <w:bottom w:val="single" w:sz="6" w:space="0" w:color="auto"/>
              <w:right w:val="single" w:sz="4" w:space="0" w:color="auto"/>
            </w:tcBorders>
            <w:vAlign w:val="center"/>
          </w:tcPr>
          <w:p w:rsidR="001656B7" w:rsidRPr="00D3569F" w:rsidRDefault="001656B7" w:rsidP="006E5C98">
            <w:pPr>
              <w:pStyle w:val="TableParagraph"/>
              <w:keepNext/>
              <w:rPr>
                <w:sz w:val="28"/>
                <w:szCs w:val="28"/>
              </w:rPr>
            </w:pPr>
            <w:r w:rsidRPr="00D3569F">
              <w:rPr>
                <w:sz w:val="28"/>
                <w:szCs w:val="28"/>
              </w:rPr>
              <w:t>30</w:t>
            </w:r>
          </w:p>
        </w:tc>
      </w:tr>
      <w:tr w:rsidR="0030726D" w:rsidRPr="00D3569F" w:rsidTr="00F33784">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1656B7" w:rsidRPr="00D3569F" w:rsidRDefault="00F33784" w:rsidP="006E5C98">
            <w:pPr>
              <w:widowControl w:val="0"/>
              <w:rPr>
                <w:rFonts w:ascii="Times New Roman" w:hAnsi="Times New Roman"/>
                <w:b/>
                <w:sz w:val="28"/>
                <w:szCs w:val="28"/>
              </w:rPr>
            </w:pPr>
            <w:r w:rsidRPr="00D3569F">
              <w:rPr>
                <w:rFonts w:ascii="Times New Roman" w:hAnsi="Times New Roman"/>
                <w:b/>
                <w:sz w:val="28"/>
                <w:szCs w:val="28"/>
              </w:rPr>
              <w:t>4</w:t>
            </w:r>
            <w:r w:rsidR="001656B7"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1656B7" w:rsidRPr="00D3569F" w:rsidRDefault="001656B7"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388" w:type="dxa"/>
            <w:tcBorders>
              <w:top w:val="single" w:sz="6" w:space="0" w:color="auto"/>
              <w:left w:val="single" w:sz="6" w:space="0" w:color="auto"/>
              <w:bottom w:val="single" w:sz="6" w:space="0" w:color="auto"/>
              <w:right w:val="single" w:sz="4" w:space="0" w:color="auto"/>
            </w:tcBorders>
            <w:vAlign w:val="center"/>
          </w:tcPr>
          <w:p w:rsidR="001656B7" w:rsidRPr="00D3569F" w:rsidRDefault="001656B7" w:rsidP="006E5C98">
            <w:pPr>
              <w:pStyle w:val="TableParagraph"/>
              <w:keepNext/>
              <w:rPr>
                <w:rFonts w:eastAsia="Arial"/>
                <w:sz w:val="28"/>
                <w:szCs w:val="28"/>
              </w:rPr>
            </w:pPr>
            <w:r w:rsidRPr="00D3569F">
              <w:rPr>
                <w:spacing w:val="-1"/>
                <w:sz w:val="28"/>
                <w:szCs w:val="28"/>
              </w:rPr>
              <w:t>Mandatory</w:t>
            </w:r>
          </w:p>
        </w:tc>
      </w:tr>
    </w:tbl>
    <w:p w:rsidR="001656B7" w:rsidRPr="00D3569F" w:rsidRDefault="001656B7" w:rsidP="006E5C98">
      <w:pPr>
        <w:rPr>
          <w:rFonts w:ascii="Times New Roman" w:eastAsiaTheme="minorEastAsia" w:hAnsi="Times New Roman"/>
          <w:sz w:val="28"/>
          <w:szCs w:val="28"/>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708"/>
      </w:tblGrid>
      <w:tr w:rsidR="0030726D" w:rsidRPr="00D3569F" w:rsidTr="00F33784">
        <w:trPr>
          <w:cantSplit/>
        </w:trPr>
        <w:tc>
          <w:tcPr>
            <w:tcW w:w="921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1656B7" w:rsidRPr="00D3569F" w:rsidRDefault="00F33784" w:rsidP="006E5C98">
            <w:pPr>
              <w:rPr>
                <w:rFonts w:ascii="Times New Roman" w:hAnsi="Times New Roman"/>
                <w:b/>
                <w:sz w:val="28"/>
                <w:szCs w:val="28"/>
              </w:rPr>
            </w:pPr>
            <w:r w:rsidRPr="00D3569F">
              <w:rPr>
                <w:rFonts w:ascii="Times New Roman" w:hAnsi="Times New Roman"/>
                <w:b/>
                <w:sz w:val="28"/>
                <w:szCs w:val="28"/>
              </w:rPr>
              <w:t>5</w:t>
            </w:r>
            <w:r w:rsidR="001656B7" w:rsidRPr="00D3569F">
              <w:rPr>
                <w:rFonts w:ascii="Times New Roman" w:hAnsi="Times New Roman"/>
                <w:b/>
                <w:sz w:val="28"/>
                <w:szCs w:val="28"/>
              </w:rPr>
              <w:t>. Breakdown of Notional Learning Hours</w:t>
            </w:r>
          </w:p>
        </w:tc>
      </w:tr>
      <w:tr w:rsidR="0030726D" w:rsidRPr="00D3569F" w:rsidTr="00F33784">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Staff – Student Contact</w:t>
            </w:r>
          </w:p>
        </w:tc>
        <w:tc>
          <w:tcPr>
            <w:tcW w:w="4676" w:type="dxa"/>
            <w:gridSpan w:val="2"/>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33784">
        <w:trPr>
          <w:cantSplit/>
        </w:trPr>
        <w:tc>
          <w:tcPr>
            <w:tcW w:w="3826"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sz w:val="28"/>
                <w:szCs w:val="28"/>
              </w:rPr>
            </w:pPr>
            <w:r w:rsidRPr="00D3569F">
              <w:rPr>
                <w:rFonts w:ascii="Times New Roman" w:hAnsi="Times New Roman"/>
                <w:b/>
                <w:sz w:val="28"/>
                <w:szCs w:val="28"/>
              </w:rPr>
              <w:t>Classes</w:t>
            </w:r>
          </w:p>
          <w:p w:rsidR="001656B7" w:rsidRPr="00D3569F" w:rsidRDefault="001656B7"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Independent Study</w:t>
            </w:r>
          </w:p>
          <w:p w:rsidR="001656B7" w:rsidRPr="00D3569F" w:rsidRDefault="001656B7"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33784">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33784">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656B7" w:rsidRPr="00D3569F" w:rsidRDefault="001656B7"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56B7" w:rsidRPr="00D3569F" w:rsidRDefault="001656B7"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33784">
        <w:trPr>
          <w:cantSplit/>
        </w:trPr>
        <w:tc>
          <w:tcPr>
            <w:tcW w:w="3826"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ind w:hanging="720"/>
              <w:rPr>
                <w:rFonts w:ascii="Times New Roman" w:hAnsi="Times New Roman"/>
                <w:b/>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1656B7" w:rsidRPr="00D3569F" w:rsidRDefault="001656B7" w:rsidP="006E5C98">
            <w:pPr>
              <w:jc w:val="center"/>
              <w:rPr>
                <w:rFonts w:ascii="Times New Roman" w:hAnsi="Times New Roman"/>
                <w:b/>
                <w:sz w:val="28"/>
                <w:szCs w:val="28"/>
              </w:rPr>
            </w:pPr>
            <w:r w:rsidRPr="00D3569F">
              <w:rPr>
                <w:rFonts w:ascii="Times New Roman" w:hAnsi="Times New Roman"/>
                <w:b/>
                <w:sz w:val="28"/>
                <w:szCs w:val="28"/>
              </w:rPr>
              <w:t>120</w:t>
            </w:r>
          </w:p>
        </w:tc>
      </w:tr>
      <w:tr w:rsidR="00F33784" w:rsidRPr="00D3569F" w:rsidTr="00F33784">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784" w:rsidRPr="00D3569F" w:rsidRDefault="00F33784"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708" w:type="dxa"/>
            <w:tcBorders>
              <w:top w:val="single" w:sz="4" w:space="0" w:color="auto"/>
              <w:left w:val="single" w:sz="4" w:space="0" w:color="auto"/>
              <w:bottom w:val="single" w:sz="4" w:space="0" w:color="auto"/>
              <w:right w:val="single" w:sz="4" w:space="0" w:color="auto"/>
            </w:tcBorders>
          </w:tcPr>
          <w:p w:rsidR="00F33784" w:rsidRPr="00D3569F" w:rsidRDefault="00F33784" w:rsidP="006E5C98">
            <w:pPr>
              <w:rPr>
                <w:rFonts w:ascii="Times New Roman" w:hAnsi="Times New Roman"/>
                <w:b/>
                <w:sz w:val="28"/>
                <w:szCs w:val="28"/>
              </w:rPr>
            </w:pPr>
            <w:r w:rsidRPr="00D3569F">
              <w:rPr>
                <w:rFonts w:ascii="Times New Roman" w:hAnsi="Times New Roman"/>
                <w:b/>
                <w:sz w:val="28"/>
                <w:szCs w:val="28"/>
              </w:rPr>
              <w:t>150</w:t>
            </w:r>
          </w:p>
        </w:tc>
      </w:tr>
    </w:tbl>
    <w:p w:rsidR="001656B7" w:rsidRPr="00D3569F" w:rsidRDefault="001656B7" w:rsidP="006E5C98">
      <w:pPr>
        <w:autoSpaceDE w:val="0"/>
        <w:autoSpaceDN w:val="0"/>
        <w:adjustRightInd w:val="0"/>
        <w:rPr>
          <w:rFonts w:ascii="Times New Roman" w:hAnsi="Times New Roman"/>
          <w:bCs/>
          <w:sz w:val="28"/>
          <w:szCs w:val="28"/>
        </w:rPr>
      </w:pPr>
    </w:p>
    <w:p w:rsidR="001656B7" w:rsidRPr="00D3569F" w:rsidRDefault="00F33784"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1656B7" w:rsidRPr="00D3569F">
        <w:rPr>
          <w:rFonts w:ascii="Times New Roman" w:hAnsi="Times New Roman"/>
          <w:b/>
          <w:sz w:val="28"/>
          <w:szCs w:val="28"/>
        </w:rPr>
        <w:t xml:space="preserve">. Unit Introduction </w:t>
      </w:r>
    </w:p>
    <w:p w:rsidR="001656B7" w:rsidRPr="00D3569F" w:rsidRDefault="001656B7" w:rsidP="006E5C98">
      <w:pPr>
        <w:pStyle w:val="af5"/>
        <w:tabs>
          <w:tab w:val="left" w:pos="9214"/>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effects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architectural</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space/interior</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changing</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patterns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habitation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space</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rehabilitation,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re-use</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contemporary</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society.</w:t>
      </w:r>
    </w:p>
    <w:p w:rsidR="001656B7" w:rsidRPr="00D3569F" w:rsidRDefault="001656B7" w:rsidP="006E5C98">
      <w:pPr>
        <w:tabs>
          <w:tab w:val="left" w:pos="9214"/>
        </w:tabs>
        <w:rPr>
          <w:rFonts w:ascii="Times New Roman" w:hAnsi="Times New Roman"/>
          <w:sz w:val="28"/>
          <w:szCs w:val="28"/>
        </w:rPr>
      </w:pPr>
    </w:p>
    <w:p w:rsidR="001656B7" w:rsidRPr="00D3569F" w:rsidRDefault="001656B7" w:rsidP="006E5C98">
      <w:pPr>
        <w:pStyle w:val="af5"/>
        <w:tabs>
          <w:tab w:val="left" w:pos="9214"/>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w:t>
      </w:r>
      <w:r w:rsidRPr="00D3569F">
        <w:rPr>
          <w:rFonts w:ascii="Times New Roman" w:hAnsi="Times New Roman" w:cs="Times New Roman"/>
          <w:spacing w:val="-1"/>
          <w:sz w:val="28"/>
          <w:szCs w:val="28"/>
          <w:lang w:val="en-US"/>
        </w:rPr>
        <w:t>unit</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looks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there-use</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re-design</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accommodate</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new </w:t>
      </w:r>
      <w:r w:rsidRPr="00D3569F">
        <w:rPr>
          <w:rFonts w:ascii="Times New Roman" w:hAnsi="Times New Roman" w:cs="Times New Roman"/>
          <w:spacing w:val="-1"/>
          <w:sz w:val="28"/>
          <w:szCs w:val="28"/>
          <w:lang w:val="en-US"/>
        </w:rPr>
        <w:t>ways</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working</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divergent</w:t>
      </w:r>
      <w:r w:rsidR="003D7F58">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purposes.</w:t>
      </w:r>
      <w:r w:rsidRPr="00D3569F">
        <w:rPr>
          <w:rFonts w:ascii="Times New Roman" w:hAnsi="Times New Roman" w:cs="Times New Roman"/>
          <w:sz w:val="28"/>
          <w:szCs w:val="28"/>
          <w:lang w:val="en-US"/>
        </w:rPr>
        <w:t>This</w:t>
      </w:r>
      <w:r w:rsidR="003D7F58">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necessitates</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detailed</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investigation</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detail</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internall</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scape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artefacts,</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furniture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equipment</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might</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make</w:t>
      </w:r>
      <w:r w:rsidR="00E25A9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up</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such</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 xml:space="preserve"> space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an</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explorative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approach </w:t>
      </w:r>
      <w:r w:rsidRPr="00D3569F">
        <w:rPr>
          <w:rFonts w:ascii="Times New Roman" w:hAnsi="Times New Roman" w:cs="Times New Roman"/>
          <w:sz w:val="28"/>
          <w:szCs w:val="28"/>
          <w:lang w:val="en-US"/>
        </w:rPr>
        <w:t>to</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solution</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development</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twenty</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four</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hour</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society</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means</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that</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buildings</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maybe</w:t>
      </w:r>
      <w:r w:rsidR="00E25A9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constant</w:t>
      </w:r>
      <w:r w:rsidR="00E25A9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use.</w:t>
      </w:r>
    </w:p>
    <w:p w:rsidR="001656B7" w:rsidRPr="00D3569F" w:rsidRDefault="001656B7"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F33784">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1656B7" w:rsidRPr="00D3569F" w:rsidRDefault="00F33784" w:rsidP="006E5C98">
            <w:pPr>
              <w:keepNext/>
              <w:widowControl w:val="0"/>
              <w:rPr>
                <w:rFonts w:ascii="Times New Roman" w:hAnsi="Times New Roman"/>
                <w:b/>
                <w:sz w:val="28"/>
                <w:szCs w:val="28"/>
              </w:rPr>
            </w:pPr>
            <w:r w:rsidRPr="00D3569F">
              <w:rPr>
                <w:rFonts w:ascii="Times New Roman" w:hAnsi="Times New Roman"/>
                <w:b/>
                <w:sz w:val="28"/>
                <w:szCs w:val="28"/>
              </w:rPr>
              <w:t>8</w:t>
            </w:r>
            <w:r w:rsidR="001656B7" w:rsidRPr="00D3569F">
              <w:rPr>
                <w:rFonts w:ascii="Times New Roman" w:hAnsi="Times New Roman"/>
                <w:b/>
                <w:sz w:val="28"/>
                <w:szCs w:val="28"/>
              </w:rPr>
              <w:t xml:space="preserve">. Aims of the Unit </w:t>
            </w:r>
          </w:p>
        </w:tc>
      </w:tr>
    </w:tbl>
    <w:p w:rsidR="001656B7" w:rsidRPr="00D3569F" w:rsidRDefault="001656B7" w:rsidP="006E5C98">
      <w:pPr>
        <w:pStyle w:val="af5"/>
        <w:numPr>
          <w:ilvl w:val="0"/>
          <w:numId w:val="92"/>
        </w:numPr>
        <w:tabs>
          <w:tab w:val="left" w:pos="98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propose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architectural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responses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new</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and/or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rehabilitation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existing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flexible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uses</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EB2923">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which</w:t>
      </w:r>
      <w:r w:rsidR="00EB292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must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respond,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meet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these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needs.</w:t>
      </w:r>
    </w:p>
    <w:p w:rsidR="001656B7" w:rsidRPr="00D3569F" w:rsidRDefault="001656B7" w:rsidP="006E5C98">
      <w:pPr>
        <w:pStyle w:val="af5"/>
        <w:numPr>
          <w:ilvl w:val="0"/>
          <w:numId w:val="92"/>
        </w:numPr>
        <w:tabs>
          <w:tab w:val="left" w:pos="98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impact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patterns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employment,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related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activity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demographics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workforce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(e.g.home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flexible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growth</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free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lancing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childcare)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are</w:t>
      </w:r>
      <w:r w:rsidR="00EB292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 xml:space="preserve">having </w:t>
      </w:r>
      <w:r w:rsidRPr="00D3569F">
        <w:rPr>
          <w:rFonts w:ascii="Times New Roman" w:hAnsi="Times New Roman" w:cs="Times New Roman"/>
          <w:sz w:val="28"/>
          <w:szCs w:val="28"/>
          <w:lang w:val="en-US"/>
        </w:rPr>
        <w:t>on</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 xml:space="preserve"> design of</w:t>
      </w:r>
      <w:r w:rsidRPr="00D3569F">
        <w:rPr>
          <w:rFonts w:ascii="Times New Roman" w:hAnsi="Times New Roman" w:cs="Times New Roman"/>
          <w:sz w:val="28"/>
          <w:szCs w:val="28"/>
          <w:lang w:val="en-US"/>
        </w:rPr>
        <w:t xml:space="preserve"> the</w:t>
      </w:r>
      <w:r w:rsidRPr="00D3569F">
        <w:rPr>
          <w:rFonts w:ascii="Times New Roman" w:hAnsi="Times New Roman" w:cs="Times New Roman"/>
          <w:spacing w:val="-1"/>
          <w:sz w:val="28"/>
          <w:szCs w:val="28"/>
          <w:lang w:val="en-US"/>
        </w:rPr>
        <w:t xml:space="preserve"> workplace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p>
    <w:p w:rsidR="001656B7" w:rsidRPr="00D3569F" w:rsidRDefault="001656B7" w:rsidP="006E5C98">
      <w:pPr>
        <w:pStyle w:val="af5"/>
        <w:numPr>
          <w:ilvl w:val="0"/>
          <w:numId w:val="92"/>
        </w:numPr>
        <w:tabs>
          <w:tab w:val="left" w:pos="980"/>
        </w:tabs>
        <w:autoSpaceDE/>
        <w:autoSpaceDN/>
        <w:adjustRightInd/>
        <w:spacing w:before="59"/>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sustainability</w:t>
      </w:r>
      <w:r w:rsidRPr="00D3569F">
        <w:rPr>
          <w:rFonts w:ascii="Times New Roman" w:hAnsi="Times New Roman" w:cs="Times New Roman"/>
          <w:sz w:val="28"/>
          <w:szCs w:val="28"/>
          <w:lang w:val="en-US"/>
        </w:rPr>
        <w:t xml:space="preserve"> and</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economics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present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series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questions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buildings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rehabilitated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reused effectively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contemporary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cities.</w:t>
      </w:r>
    </w:p>
    <w:p w:rsidR="001656B7" w:rsidRPr="00D3569F" w:rsidRDefault="001656B7" w:rsidP="006E5C98">
      <w:pPr>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F33784">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1656B7" w:rsidRPr="00D3569F" w:rsidRDefault="00F33784"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lastRenderedPageBreak/>
              <w:t>9</w:t>
            </w:r>
            <w:r w:rsidR="001656B7" w:rsidRPr="00D3569F">
              <w:rPr>
                <w:rFonts w:ascii="Times New Roman" w:hAnsi="Times New Roman"/>
                <w:b/>
                <w:sz w:val="28"/>
                <w:szCs w:val="28"/>
              </w:rPr>
              <w:t>. Indicative Content</w:t>
            </w:r>
          </w:p>
        </w:tc>
      </w:tr>
    </w:tbl>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Demographics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place </w:t>
      </w:r>
      <w:r w:rsidRPr="00D3569F">
        <w:rPr>
          <w:rFonts w:ascii="Times New Roman" w:hAnsi="Times New Roman" w:cs="Times New Roman"/>
          <w:sz w:val="28"/>
          <w:szCs w:val="28"/>
          <w:lang w:val="en-US"/>
        </w:rPr>
        <w:t>and</w:t>
      </w:r>
      <w:r w:rsidRPr="00D3569F">
        <w:rPr>
          <w:rFonts w:ascii="Times New Roman" w:hAnsi="Times New Roman" w:cs="Times New Roman"/>
          <w:spacing w:val="-1"/>
          <w:sz w:val="28"/>
          <w:szCs w:val="28"/>
          <w:lang w:val="en-US"/>
        </w:rPr>
        <w:t xml:space="preserve"> changing </w:t>
      </w:r>
      <w:r w:rsidRPr="00D3569F">
        <w:rPr>
          <w:rFonts w:ascii="Times New Roman" w:hAnsi="Times New Roman" w:cs="Times New Roman"/>
          <w:sz w:val="28"/>
          <w:szCs w:val="28"/>
          <w:lang w:val="en-US"/>
        </w:rPr>
        <w:t>user</w:t>
      </w:r>
      <w:r w:rsidRPr="00D3569F">
        <w:rPr>
          <w:rFonts w:ascii="Times New Roman" w:hAnsi="Times New Roman" w:cs="Times New Roman"/>
          <w:spacing w:val="-1"/>
          <w:sz w:val="28"/>
          <w:szCs w:val="28"/>
          <w:lang w:val="en-US"/>
        </w:rPr>
        <w:t xml:space="preserve"> need;</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‘Public-private’dichotomy;‘Live-work’paradigm;</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Structure and materiality‘</w:t>
      </w:r>
      <w:r w:rsidRPr="00D3569F">
        <w:rPr>
          <w:rFonts w:ascii="Times New Roman" w:hAnsi="Times New Roman" w:cs="Times New Roman"/>
          <w:sz w:val="28"/>
          <w:szCs w:val="28"/>
          <w:lang w:val="en-US"/>
        </w:rPr>
        <w:t xml:space="preserve"> 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intervention;</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Design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Pr="00D3569F">
        <w:rPr>
          <w:rFonts w:ascii="Times New Roman" w:hAnsi="Times New Roman" w:cs="Times New Roman"/>
          <w:spacing w:val="-1"/>
          <w:sz w:val="28"/>
          <w:szCs w:val="28"/>
          <w:lang w:val="en-US"/>
        </w:rPr>
        <w:t xml:space="preserve"> multiple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use </w:t>
      </w:r>
      <w:r w:rsidRPr="00D3569F">
        <w:rPr>
          <w:rFonts w:ascii="Times New Roman" w:hAnsi="Times New Roman" w:cs="Times New Roman"/>
          <w:sz w:val="28"/>
          <w:szCs w:val="28"/>
          <w:lang w:val="en-US"/>
        </w:rPr>
        <w:t>and</w:t>
      </w:r>
      <w:r w:rsidRPr="00D3569F">
        <w:rPr>
          <w:rFonts w:ascii="Times New Roman" w:hAnsi="Times New Roman" w:cs="Times New Roman"/>
          <w:spacing w:val="-1"/>
          <w:sz w:val="28"/>
          <w:szCs w:val="28"/>
          <w:lang w:val="en-US"/>
        </w:rPr>
        <w:t xml:space="preserve"> occupation;</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Building services</w:t>
      </w:r>
      <w:r w:rsidRPr="00D3569F">
        <w:rPr>
          <w:rFonts w:ascii="Times New Roman" w:hAnsi="Times New Roman" w:cs="Times New Roman"/>
          <w:sz w:val="28"/>
          <w:szCs w:val="28"/>
          <w:lang w:val="en-US"/>
        </w:rPr>
        <w:t xml:space="preserve"> 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sustainability;</w:t>
      </w:r>
      <w:r w:rsidRPr="00D3569F">
        <w:rPr>
          <w:rFonts w:ascii="Times New Roman" w:hAnsi="Times New Roman" w:cs="Times New Roman"/>
          <w:sz w:val="28"/>
          <w:szCs w:val="28"/>
          <w:lang w:val="en-US"/>
        </w:rPr>
        <w:t xml:space="preserve"> sound</w:t>
      </w:r>
      <w:r w:rsidRPr="00D3569F">
        <w:rPr>
          <w:rFonts w:ascii="Times New Roman" w:hAnsi="Times New Roman" w:cs="Times New Roman"/>
          <w:spacing w:val="-1"/>
          <w:sz w:val="28"/>
          <w:szCs w:val="28"/>
          <w:lang w:val="en-US"/>
        </w:rPr>
        <w:t xml:space="preserve"> light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strategies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Pr="00D3569F">
        <w:rPr>
          <w:rFonts w:ascii="Times New Roman" w:hAnsi="Times New Roman" w:cs="Times New Roman"/>
          <w:spacing w:val="-1"/>
          <w:sz w:val="28"/>
          <w:szCs w:val="28"/>
          <w:lang w:val="en-US"/>
        </w:rPr>
        <w:t xml:space="preserve"> control;</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Organisational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structure,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hierarchy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proximities;</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 xml:space="preserve">Access </w:t>
      </w:r>
      <w:r w:rsidRPr="00D3569F">
        <w:rPr>
          <w:rFonts w:ascii="Times New Roman" w:hAnsi="Times New Roman" w:cs="Times New Roman"/>
          <w:spacing w:val="-1"/>
          <w:sz w:val="28"/>
          <w:szCs w:val="28"/>
        </w:rPr>
        <w:t>and disability;</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 xml:space="preserve">Interior landscape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its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population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(artefacts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furniture 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equipment);</w:t>
      </w:r>
    </w:p>
    <w:p w:rsidR="001656B7" w:rsidRPr="00D3569F" w:rsidRDefault="001656B7" w:rsidP="006E5C98">
      <w:pPr>
        <w:pStyle w:val="af5"/>
        <w:numPr>
          <w:ilvl w:val="0"/>
          <w:numId w:val="93"/>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Semiotics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psychology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material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colour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surface </w:t>
      </w:r>
      <w:r w:rsidRPr="00D3569F">
        <w:rPr>
          <w:rFonts w:ascii="Times New Roman" w:hAnsi="Times New Roman" w:cs="Times New Roman"/>
          <w:sz w:val="28"/>
          <w:szCs w:val="28"/>
          <w:lang w:val="en-US"/>
        </w:rPr>
        <w:t>and</w:t>
      </w:r>
      <w:r w:rsidRPr="00D3569F">
        <w:rPr>
          <w:rFonts w:ascii="Times New Roman" w:hAnsi="Times New Roman" w:cs="Times New Roman"/>
          <w:spacing w:val="-1"/>
          <w:sz w:val="28"/>
          <w:szCs w:val="28"/>
          <w:lang w:val="en-US"/>
        </w:rPr>
        <w:t xml:space="preserve"> texture;</w:t>
      </w:r>
    </w:p>
    <w:p w:rsidR="001656B7" w:rsidRPr="00D3569F" w:rsidRDefault="001656B7" w:rsidP="006E5C98">
      <w:pPr>
        <w:keepNext/>
        <w:widowControl w:val="0"/>
        <w:tabs>
          <w:tab w:val="left" w:pos="2220"/>
        </w:tabs>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783"/>
      </w:tblGrid>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1656B7" w:rsidRPr="00D3569F" w:rsidRDefault="001656B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1656B7" w:rsidRPr="00D3569F" w:rsidRDefault="001656B7"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1. Understand the relationship of detai</w:t>
            </w:r>
            <w:r w:rsidR="00F33784" w:rsidRPr="00D3569F">
              <w:rPr>
                <w:rFonts w:ascii="Times New Roman" w:hAnsi="Times New Roman"/>
                <w:sz w:val="28"/>
                <w:szCs w:val="28"/>
              </w:rPr>
              <w:t>l to the entire design proposal</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Summarise the relationship of detail to the entire design proposal</w:t>
            </w:r>
          </w:p>
          <w:p w:rsidR="001656B7" w:rsidRPr="00D3569F" w:rsidRDefault="001656B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2. Be able to produce a design that integrates complex climate, se</w:t>
            </w:r>
            <w:r w:rsidR="00F33784" w:rsidRPr="00D3569F">
              <w:rPr>
                <w:rFonts w:ascii="Times New Roman" w:hAnsi="Times New Roman"/>
                <w:sz w:val="28"/>
                <w:szCs w:val="28"/>
              </w:rPr>
              <w:t>rvice and energy supply systems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Produce a design that integrates complex climate, service and energy supply systems</w:t>
            </w:r>
          </w:p>
          <w:p w:rsidR="001656B7" w:rsidRPr="00D3569F" w:rsidRDefault="001656B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3. Understand how to flexible, adaptable and reflective when working in an architectural environment</w:t>
            </w:r>
          </w:p>
          <w:p w:rsidR="001656B7" w:rsidRPr="00D3569F" w:rsidRDefault="001656B7" w:rsidP="006E5C98">
            <w:pPr>
              <w:shd w:val="clear" w:color="auto" w:fill="FFFFFF"/>
              <w:rPr>
                <w:rFonts w:ascii="Times New Roman" w:eastAsia="Times New Roman" w:hAnsi="Times New Roman"/>
                <w:sz w:val="28"/>
                <w:szCs w:val="28"/>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3.1 Explain how you have flexibly, adapted and reflected when working in an architectural environment</w:t>
            </w:r>
          </w:p>
          <w:p w:rsidR="001656B7" w:rsidRPr="00D3569F" w:rsidRDefault="001656B7" w:rsidP="006E5C98">
            <w:pPr>
              <w:rPr>
                <w:rFonts w:ascii="Times New Roman" w:hAnsi="Times New Roman"/>
                <w:sz w:val="28"/>
                <w:szCs w:val="28"/>
              </w:rPr>
            </w:pPr>
            <w:r w:rsidRPr="00D3569F">
              <w:rPr>
                <w:rFonts w:ascii="Times New Roman" w:hAnsi="Times New Roman"/>
                <w:sz w:val="28"/>
                <w:szCs w:val="28"/>
              </w:rPr>
              <w:t>3.2 Summarise the approach to development of a series of architectural issues, problems and opportunit</w:t>
            </w:r>
            <w:r w:rsidR="00F33784" w:rsidRPr="00D3569F">
              <w:rPr>
                <w:rFonts w:ascii="Times New Roman" w:hAnsi="Times New Roman"/>
                <w:sz w:val="28"/>
                <w:szCs w:val="28"/>
              </w:rPr>
              <w:t xml:space="preserve">ies  </w:t>
            </w: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4. Be able to respond to a variety of constituent interests related to reuse and rehabilitation</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4.1 Respond to a variety of constituent interests related to reuse and rehabilitation</w:t>
            </w:r>
          </w:p>
          <w:p w:rsidR="001656B7" w:rsidRPr="00D3569F" w:rsidRDefault="001656B7" w:rsidP="006E5C98">
            <w:pPr>
              <w:rPr>
                <w:rFonts w:ascii="Times New Roman" w:hAnsi="Times New Roman"/>
                <w:sz w:val="28"/>
                <w:szCs w:val="28"/>
              </w:rPr>
            </w:pPr>
            <w:r w:rsidRPr="00D3569F">
              <w:rPr>
                <w:rFonts w:ascii="Times New Roman" w:hAnsi="Times New Roman"/>
                <w:sz w:val="28"/>
                <w:szCs w:val="28"/>
              </w:rPr>
              <w:t xml:space="preserve">4.2 Summarise  a range of issues in relation to divergent constituency of interests and to social and emergent ethical issues and concerns related </w:t>
            </w:r>
            <w:r w:rsidR="00F33784" w:rsidRPr="00D3569F">
              <w:rPr>
                <w:rFonts w:ascii="Times New Roman" w:hAnsi="Times New Roman"/>
                <w:sz w:val="28"/>
                <w:szCs w:val="28"/>
              </w:rPr>
              <w:t xml:space="preserve">to reuse and rehabilitation    </w:t>
            </w: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 xml:space="preserve">5. Be able to develop and present </w:t>
            </w:r>
            <w:r w:rsidR="00F33784" w:rsidRPr="00D3569F">
              <w:rPr>
                <w:rFonts w:ascii="Times New Roman" w:hAnsi="Times New Roman"/>
                <w:sz w:val="28"/>
                <w:szCs w:val="28"/>
              </w:rPr>
              <w:t>a response to a design proposal</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5.1 Develop a response to a design proposal</w:t>
            </w:r>
          </w:p>
          <w:p w:rsidR="001656B7" w:rsidRPr="00D3569F" w:rsidRDefault="001656B7" w:rsidP="006E5C98">
            <w:pPr>
              <w:rPr>
                <w:rFonts w:ascii="Times New Roman" w:hAnsi="Times New Roman"/>
                <w:sz w:val="28"/>
                <w:szCs w:val="28"/>
              </w:rPr>
            </w:pPr>
            <w:r w:rsidRPr="00D3569F">
              <w:rPr>
                <w:rFonts w:ascii="Times New Roman" w:hAnsi="Times New Roman"/>
                <w:sz w:val="28"/>
                <w:szCs w:val="28"/>
              </w:rPr>
              <w:t>5.2 Present a response to a design proposal</w:t>
            </w:r>
          </w:p>
          <w:p w:rsidR="001656B7" w:rsidRPr="00D3569F" w:rsidRDefault="001656B7"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6. Understand the role of the stakeholder in the cont</w:t>
            </w:r>
            <w:r w:rsidR="00F33784" w:rsidRPr="00D3569F">
              <w:rPr>
                <w:rFonts w:ascii="Times New Roman" w:hAnsi="Times New Roman"/>
                <w:sz w:val="28"/>
                <w:szCs w:val="28"/>
              </w:rPr>
              <w:t>ext of rehabilitation and reuse</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6.1 Summarise the role of the stakeholder in the context of rehabilitation and reuse</w:t>
            </w:r>
          </w:p>
        </w:tc>
      </w:tr>
      <w:tr w:rsidR="0030726D" w:rsidRPr="00D3569F" w:rsidTr="00F33784">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 xml:space="preserve">7.  </w:t>
            </w:r>
            <w:r w:rsidR="00F33784" w:rsidRPr="00D3569F">
              <w:rPr>
                <w:rFonts w:ascii="Times New Roman" w:hAnsi="Times New Roman"/>
                <w:sz w:val="28"/>
                <w:szCs w:val="28"/>
              </w:rPr>
              <w:t xml:space="preserve">Evaluate the design proposal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656B7" w:rsidRPr="00D3569F" w:rsidRDefault="001656B7" w:rsidP="006E5C98">
            <w:pPr>
              <w:rPr>
                <w:rFonts w:ascii="Times New Roman" w:hAnsi="Times New Roman"/>
                <w:sz w:val="28"/>
                <w:szCs w:val="28"/>
              </w:rPr>
            </w:pPr>
            <w:r w:rsidRPr="00D3569F">
              <w:rPr>
                <w:rFonts w:ascii="Times New Roman" w:hAnsi="Times New Roman"/>
                <w:sz w:val="28"/>
                <w:szCs w:val="28"/>
              </w:rPr>
              <w:t>7.1 Evaluate the design proposal</w:t>
            </w:r>
          </w:p>
          <w:p w:rsidR="001656B7" w:rsidRPr="00D3569F" w:rsidRDefault="001656B7"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bl>
    <w:p w:rsidR="00F33784" w:rsidRPr="00D3569F" w:rsidRDefault="00F33784"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E06E9E">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1656B7" w:rsidRPr="00D3569F" w:rsidRDefault="00F33784" w:rsidP="006E5C98">
            <w:pPr>
              <w:keepNext/>
              <w:widowControl w:val="0"/>
              <w:rPr>
                <w:rFonts w:ascii="Times New Roman" w:hAnsi="Times New Roman"/>
                <w:b/>
                <w:sz w:val="28"/>
                <w:szCs w:val="28"/>
              </w:rPr>
            </w:pPr>
            <w:r w:rsidRPr="00D3569F">
              <w:rPr>
                <w:rFonts w:ascii="Times New Roman" w:hAnsi="Times New Roman"/>
                <w:b/>
                <w:sz w:val="28"/>
                <w:szCs w:val="28"/>
              </w:rPr>
              <w:t>10</w:t>
            </w:r>
            <w:r w:rsidR="001656B7" w:rsidRPr="00D3569F">
              <w:rPr>
                <w:rFonts w:ascii="Times New Roman" w:hAnsi="Times New Roman"/>
                <w:b/>
                <w:sz w:val="28"/>
                <w:szCs w:val="28"/>
              </w:rPr>
              <w:t>. Teaching &amp; Learning Methods</w:t>
            </w:r>
          </w:p>
        </w:tc>
      </w:tr>
    </w:tbl>
    <w:p w:rsidR="001656B7" w:rsidRPr="00D3569F" w:rsidRDefault="001656B7"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EB2923">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lastRenderedPageBreak/>
        <w:t>Briefings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EB2923">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EB292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1656B7" w:rsidRPr="00D3569F" w:rsidRDefault="001656B7"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1656B7" w:rsidRPr="00D3569F" w:rsidRDefault="001656B7" w:rsidP="006E5C98">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z w:val="28"/>
          <w:szCs w:val="28"/>
        </w:rPr>
        <w:t>Other</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1656B7" w:rsidRPr="00D3569F" w:rsidRDefault="001656B7" w:rsidP="006E5C98">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pacing w:val="-2"/>
          <w:sz w:val="28"/>
          <w:szCs w:val="28"/>
        </w:rPr>
        <w:t>Research visits</w:t>
      </w:r>
    </w:p>
    <w:p w:rsidR="001656B7" w:rsidRPr="00D3569F" w:rsidRDefault="001656B7" w:rsidP="006E5C98">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pacing w:val="-2"/>
          <w:sz w:val="28"/>
          <w:szCs w:val="28"/>
        </w:rPr>
        <w:t>Site visits</w:t>
      </w:r>
    </w:p>
    <w:p w:rsidR="001656B7" w:rsidRPr="00D3569F" w:rsidRDefault="001656B7" w:rsidP="006E5C98">
      <w:pPr>
        <w:tabs>
          <w:tab w:val="left" w:pos="1965"/>
        </w:tabs>
        <w:rPr>
          <w:rFonts w:ascii="Times New Roman" w:eastAsiaTheme="minorEastAsia" w:hAnsi="Times New Roman"/>
          <w:sz w:val="28"/>
          <w:szCs w:val="28"/>
        </w:rPr>
      </w:pPr>
    </w:p>
    <w:p w:rsidR="001656B7" w:rsidRDefault="001656B7"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Default="00D3569F" w:rsidP="006E5C98">
      <w:pPr>
        <w:pStyle w:val="af5"/>
        <w:spacing w:after="120"/>
        <w:ind w:left="0"/>
        <w:contextualSpacing/>
        <w:rPr>
          <w:rFonts w:ascii="Times New Roman" w:hAnsi="Times New Roman" w:cs="Times New Roman"/>
          <w:spacing w:val="-1"/>
          <w:sz w:val="28"/>
          <w:szCs w:val="28"/>
          <w:lang w:val="en-US"/>
        </w:rPr>
      </w:pPr>
    </w:p>
    <w:p w:rsidR="00D3569F" w:rsidRPr="00D3569F" w:rsidRDefault="00D3569F" w:rsidP="006E5C98">
      <w:pPr>
        <w:pStyle w:val="af5"/>
        <w:spacing w:after="120"/>
        <w:ind w:left="0"/>
        <w:contextualSpacing/>
        <w:rPr>
          <w:rFonts w:ascii="Times New Roman" w:hAnsi="Times New Roman" w:cs="Times New Roman"/>
          <w:spacing w:val="-1"/>
          <w:sz w:val="28"/>
          <w:szCs w:val="28"/>
          <w:lang w:val="en-US"/>
        </w:rPr>
      </w:pPr>
    </w:p>
    <w:p w:rsidR="006539B8" w:rsidRPr="00D3569F" w:rsidRDefault="006539B8" w:rsidP="006E5C98">
      <w:pPr>
        <w:keepNext/>
        <w:tabs>
          <w:tab w:val="left" w:pos="9072"/>
        </w:tabs>
        <w:ind w:right="-46"/>
        <w:rPr>
          <w:rFonts w:ascii="Times New Roman" w:hAnsi="Times New Roman"/>
          <w:sz w:val="28"/>
          <w:szCs w:val="28"/>
        </w:rPr>
      </w:pPr>
    </w:p>
    <w:p w:rsidR="006539B8" w:rsidRPr="00D3569F" w:rsidRDefault="006539B8" w:rsidP="006E5C98">
      <w:pPr>
        <w:keepNext/>
        <w:tabs>
          <w:tab w:val="left" w:pos="9072"/>
        </w:tabs>
        <w:ind w:right="-46"/>
        <w:rPr>
          <w:rFonts w:ascii="Times New Roman" w:hAnsi="Times New Roman"/>
          <w:sz w:val="28"/>
          <w:szCs w:val="28"/>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D51366" w:rsidRPr="00D3569F" w:rsidRDefault="00D51366" w:rsidP="006E5C98">
      <w:pPr>
        <w:jc w:val="both"/>
        <w:rPr>
          <w:rFonts w:ascii="Times New Roman" w:eastAsiaTheme="minorEastAsia" w:hAnsi="Times New Roman"/>
          <w:b/>
          <w:sz w:val="28"/>
          <w:szCs w:val="28"/>
          <w:u w:val="single"/>
        </w:rPr>
      </w:pPr>
    </w:p>
    <w:p w:rsidR="00530BD0" w:rsidRPr="00D3569F" w:rsidRDefault="00530BD0" w:rsidP="006E5C98">
      <w:pPr>
        <w:jc w:val="both"/>
        <w:rPr>
          <w:rFonts w:ascii="Times New Roman" w:eastAsiaTheme="minorEastAsia" w:hAnsi="Times New Roman"/>
          <w:b/>
          <w:sz w:val="28"/>
          <w:szCs w:val="28"/>
          <w:u w:val="single"/>
        </w:rPr>
      </w:pPr>
    </w:p>
    <w:p w:rsidR="00530BD0" w:rsidRPr="00D3569F" w:rsidRDefault="00530BD0" w:rsidP="006E5C98">
      <w:pPr>
        <w:jc w:val="both"/>
        <w:rPr>
          <w:rFonts w:ascii="Times New Roman" w:eastAsiaTheme="minorEastAsia" w:hAnsi="Times New Roman"/>
          <w:b/>
          <w:sz w:val="28"/>
          <w:szCs w:val="28"/>
          <w:u w:val="single"/>
        </w:rPr>
      </w:pPr>
    </w:p>
    <w:p w:rsidR="00530BD0" w:rsidRPr="00D3569F" w:rsidRDefault="00530BD0" w:rsidP="006E5C98">
      <w:pPr>
        <w:jc w:val="both"/>
        <w:rPr>
          <w:rFonts w:ascii="Times New Roman" w:eastAsiaTheme="minorEastAsia" w:hAnsi="Times New Roman"/>
          <w:b/>
          <w:sz w:val="28"/>
          <w:szCs w:val="28"/>
          <w:u w:val="single"/>
        </w:rPr>
      </w:pPr>
    </w:p>
    <w:p w:rsidR="00530BD0" w:rsidRPr="009F5DD3" w:rsidRDefault="00530BD0" w:rsidP="006E5C98">
      <w:pPr>
        <w:jc w:val="both"/>
        <w:rPr>
          <w:rFonts w:ascii="Times New Roman" w:eastAsiaTheme="minorEastAsia" w:hAnsi="Times New Roman"/>
          <w:b/>
          <w:sz w:val="28"/>
          <w:szCs w:val="28"/>
          <w:u w:val="single"/>
          <w:lang w:val="ru-RU"/>
        </w:rPr>
      </w:pPr>
    </w:p>
    <w:p w:rsidR="00530BD0" w:rsidRPr="00D3569F" w:rsidRDefault="00530BD0" w:rsidP="006E5C98">
      <w:pPr>
        <w:jc w:val="both"/>
        <w:rPr>
          <w:rFonts w:ascii="Times New Roman" w:eastAsiaTheme="minorEastAsia" w:hAnsi="Times New Roman"/>
          <w:b/>
          <w:sz w:val="28"/>
          <w:szCs w:val="28"/>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E06E9E">
        <w:trPr>
          <w:trHeight w:val="334"/>
        </w:trPr>
        <w:tc>
          <w:tcPr>
            <w:tcW w:w="501" w:type="dxa"/>
            <w:tcBorders>
              <w:top w:val="single" w:sz="6" w:space="0" w:color="auto"/>
              <w:left w:val="single" w:sz="4" w:space="0" w:color="auto"/>
              <w:bottom w:val="single" w:sz="6" w:space="0" w:color="auto"/>
              <w:right w:val="single" w:sz="6" w:space="0" w:color="auto"/>
            </w:tcBorders>
            <w:vAlign w:val="center"/>
          </w:tcPr>
          <w:p w:rsidR="00D51366" w:rsidRPr="00D3569F" w:rsidRDefault="00E06E9E" w:rsidP="006E5C98">
            <w:pPr>
              <w:widowControl w:val="0"/>
              <w:rPr>
                <w:rFonts w:ascii="Times New Roman" w:hAnsi="Times New Roman"/>
                <w:b/>
                <w:sz w:val="28"/>
                <w:szCs w:val="28"/>
              </w:rPr>
            </w:pPr>
            <w:r w:rsidRPr="00D3569F">
              <w:rPr>
                <w:rFonts w:ascii="Times New Roman" w:hAnsi="Times New Roman"/>
                <w:b/>
                <w:sz w:val="28"/>
                <w:szCs w:val="28"/>
              </w:rPr>
              <w:t>1</w:t>
            </w:r>
            <w:r w:rsidR="00D5136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D51366" w:rsidRPr="00D3569F" w:rsidRDefault="00D51366" w:rsidP="006E5C98">
            <w:pPr>
              <w:pStyle w:val="TableParagraph"/>
              <w:keepNext/>
              <w:rPr>
                <w:rFonts w:eastAsia="Arial"/>
                <w:sz w:val="28"/>
                <w:szCs w:val="28"/>
              </w:rPr>
            </w:pPr>
            <w:r w:rsidRPr="00D3569F">
              <w:rPr>
                <w:spacing w:val="-1"/>
                <w:sz w:val="28"/>
                <w:szCs w:val="28"/>
              </w:rPr>
              <w:t>Service</w:t>
            </w:r>
            <w:r w:rsidR="00EB2923">
              <w:rPr>
                <w:spacing w:val="-1"/>
                <w:sz w:val="28"/>
                <w:szCs w:val="28"/>
                <w:lang w:val="en-US"/>
              </w:rPr>
              <w:t xml:space="preserve"> </w:t>
            </w:r>
            <w:r w:rsidRPr="00D3569F">
              <w:rPr>
                <w:spacing w:val="-1"/>
                <w:sz w:val="28"/>
                <w:szCs w:val="28"/>
              </w:rPr>
              <w:t>Design</w:t>
            </w:r>
            <w:r w:rsidR="00EB2923">
              <w:rPr>
                <w:spacing w:val="-1"/>
                <w:sz w:val="28"/>
                <w:szCs w:val="28"/>
                <w:lang w:val="en-US"/>
              </w:rPr>
              <w:t xml:space="preserve"> </w:t>
            </w:r>
            <w:r w:rsidRPr="00D3569F">
              <w:rPr>
                <w:spacing w:val="-1"/>
                <w:sz w:val="28"/>
                <w:szCs w:val="28"/>
              </w:rPr>
              <w:t>for</w:t>
            </w:r>
            <w:r w:rsidR="00EB2923">
              <w:rPr>
                <w:spacing w:val="-1"/>
                <w:sz w:val="28"/>
                <w:szCs w:val="28"/>
                <w:lang w:val="en-US"/>
              </w:rPr>
              <w:t xml:space="preserve"> </w:t>
            </w:r>
            <w:r w:rsidRPr="00D3569F">
              <w:rPr>
                <w:spacing w:val="-1"/>
                <w:sz w:val="28"/>
                <w:szCs w:val="28"/>
              </w:rPr>
              <w:t>Communities</w:t>
            </w:r>
          </w:p>
        </w:tc>
      </w:tr>
      <w:tr w:rsidR="0030726D" w:rsidRPr="00D3569F" w:rsidTr="00E06E9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D51366" w:rsidRPr="00D3569F" w:rsidRDefault="00E06E9E" w:rsidP="006E5C98">
            <w:pPr>
              <w:widowControl w:val="0"/>
              <w:rPr>
                <w:rFonts w:ascii="Times New Roman" w:hAnsi="Times New Roman"/>
                <w:b/>
                <w:sz w:val="28"/>
                <w:szCs w:val="28"/>
              </w:rPr>
            </w:pPr>
            <w:r w:rsidRPr="00D3569F">
              <w:rPr>
                <w:rFonts w:ascii="Times New Roman" w:hAnsi="Times New Roman"/>
                <w:b/>
                <w:sz w:val="28"/>
                <w:szCs w:val="28"/>
              </w:rPr>
              <w:t>2</w:t>
            </w:r>
            <w:r w:rsidR="00D5136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D51366" w:rsidRPr="00D3569F" w:rsidRDefault="00D51366" w:rsidP="006E5C98">
            <w:pPr>
              <w:pStyle w:val="TableParagraph"/>
              <w:keepNext/>
              <w:rPr>
                <w:rFonts w:eastAsia="Arial"/>
                <w:sz w:val="28"/>
                <w:szCs w:val="28"/>
              </w:rPr>
            </w:pPr>
            <w:r w:rsidRPr="00D3569F">
              <w:rPr>
                <w:sz w:val="28"/>
                <w:szCs w:val="28"/>
              </w:rPr>
              <w:t>15</w:t>
            </w:r>
          </w:p>
        </w:tc>
      </w:tr>
      <w:tr w:rsidR="0030726D" w:rsidRPr="00D3569F" w:rsidTr="00E06E9E">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D51366" w:rsidRPr="00D3569F" w:rsidRDefault="00E06E9E" w:rsidP="006E5C98">
            <w:pPr>
              <w:widowControl w:val="0"/>
              <w:rPr>
                <w:rFonts w:ascii="Times New Roman" w:hAnsi="Times New Roman"/>
                <w:b/>
                <w:sz w:val="28"/>
                <w:szCs w:val="28"/>
              </w:rPr>
            </w:pPr>
            <w:r w:rsidRPr="00D3569F">
              <w:rPr>
                <w:rFonts w:ascii="Times New Roman" w:hAnsi="Times New Roman"/>
                <w:b/>
                <w:sz w:val="28"/>
                <w:szCs w:val="28"/>
              </w:rPr>
              <w:t>3</w:t>
            </w:r>
            <w:r w:rsidR="00D5136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D51366" w:rsidRPr="00D3569F" w:rsidRDefault="00D51366" w:rsidP="006E5C98">
            <w:pPr>
              <w:pStyle w:val="TableParagraph"/>
              <w:keepNext/>
              <w:rPr>
                <w:sz w:val="28"/>
                <w:szCs w:val="28"/>
              </w:rPr>
            </w:pPr>
            <w:r w:rsidRPr="00D3569F">
              <w:rPr>
                <w:sz w:val="28"/>
                <w:szCs w:val="28"/>
              </w:rPr>
              <w:t>30</w:t>
            </w:r>
          </w:p>
        </w:tc>
      </w:tr>
      <w:tr w:rsidR="0030726D" w:rsidRPr="00D3569F" w:rsidTr="00E06E9E">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D51366" w:rsidRPr="00D3569F" w:rsidRDefault="00E06E9E" w:rsidP="006E5C98">
            <w:pPr>
              <w:widowControl w:val="0"/>
              <w:rPr>
                <w:rFonts w:ascii="Times New Roman" w:hAnsi="Times New Roman"/>
                <w:b/>
                <w:sz w:val="28"/>
                <w:szCs w:val="28"/>
              </w:rPr>
            </w:pPr>
            <w:r w:rsidRPr="00D3569F">
              <w:rPr>
                <w:rFonts w:ascii="Times New Roman" w:hAnsi="Times New Roman"/>
                <w:b/>
                <w:sz w:val="28"/>
                <w:szCs w:val="28"/>
              </w:rPr>
              <w:t>4</w:t>
            </w:r>
            <w:r w:rsidR="00D5136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D51366" w:rsidRPr="00D3569F" w:rsidRDefault="00D51366" w:rsidP="006E5C98">
            <w:pPr>
              <w:pStyle w:val="TableParagraph"/>
              <w:keepNext/>
              <w:rPr>
                <w:rFonts w:eastAsia="Arial"/>
                <w:sz w:val="28"/>
                <w:szCs w:val="28"/>
              </w:rPr>
            </w:pPr>
            <w:r w:rsidRPr="00D3569F">
              <w:rPr>
                <w:spacing w:val="-1"/>
                <w:sz w:val="28"/>
                <w:szCs w:val="28"/>
              </w:rPr>
              <w:t>Mandatory</w:t>
            </w:r>
          </w:p>
        </w:tc>
      </w:tr>
    </w:tbl>
    <w:p w:rsidR="00D51366" w:rsidRPr="00D3569F" w:rsidRDefault="00D51366"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E06E9E">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51366" w:rsidRPr="00D3569F" w:rsidRDefault="00E06E9E" w:rsidP="006E5C98">
            <w:pPr>
              <w:rPr>
                <w:rFonts w:ascii="Times New Roman" w:hAnsi="Times New Roman"/>
                <w:b/>
                <w:sz w:val="28"/>
                <w:szCs w:val="28"/>
              </w:rPr>
            </w:pPr>
            <w:r w:rsidRPr="00D3569F">
              <w:rPr>
                <w:rFonts w:ascii="Times New Roman" w:hAnsi="Times New Roman"/>
                <w:b/>
                <w:sz w:val="28"/>
                <w:szCs w:val="28"/>
              </w:rPr>
              <w:t>5</w:t>
            </w:r>
            <w:r w:rsidR="00D51366" w:rsidRPr="00D3569F">
              <w:rPr>
                <w:rFonts w:ascii="Times New Roman" w:hAnsi="Times New Roman"/>
                <w:b/>
                <w:sz w:val="28"/>
                <w:szCs w:val="28"/>
              </w:rPr>
              <w:t>. Breakdown of Notional Learning Hours</w:t>
            </w:r>
          </w:p>
        </w:tc>
      </w:tr>
      <w:tr w:rsidR="0030726D" w:rsidRPr="00D3569F" w:rsidTr="00E06E9E">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E06E9E">
        <w:trPr>
          <w:cantSplit/>
        </w:trPr>
        <w:tc>
          <w:tcPr>
            <w:tcW w:w="3826"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b/>
                <w:sz w:val="28"/>
                <w:szCs w:val="28"/>
              </w:rPr>
              <w:t>Classes</w:t>
            </w:r>
          </w:p>
          <w:p w:rsidR="00D51366" w:rsidRPr="00D3569F" w:rsidRDefault="00D51366"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Independent Study</w:t>
            </w:r>
          </w:p>
          <w:p w:rsidR="00D51366" w:rsidRPr="00D3569F" w:rsidRDefault="00D51366"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E06E9E">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20</w:t>
            </w:r>
          </w:p>
        </w:tc>
      </w:tr>
      <w:tr w:rsidR="0030726D" w:rsidRPr="00D3569F" w:rsidTr="00E06E9E">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51366" w:rsidRPr="00D3569F" w:rsidRDefault="00D51366" w:rsidP="006E5C98">
            <w:pP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E06E9E">
        <w:trPr>
          <w:cantSplit/>
        </w:trPr>
        <w:tc>
          <w:tcPr>
            <w:tcW w:w="3826"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D51366" w:rsidRPr="00D3569F" w:rsidRDefault="00D51366" w:rsidP="006E5C98">
            <w:pPr>
              <w:rPr>
                <w:rFonts w:ascii="Times New Roman" w:hAnsi="Times New Roman"/>
                <w:b/>
                <w:sz w:val="28"/>
                <w:szCs w:val="28"/>
              </w:rPr>
            </w:pPr>
            <w:r w:rsidRPr="00D3569F">
              <w:rPr>
                <w:rFonts w:ascii="Times New Roman" w:hAnsi="Times New Roman"/>
                <w:b/>
                <w:sz w:val="28"/>
                <w:szCs w:val="28"/>
              </w:rPr>
              <w:t>120</w:t>
            </w:r>
          </w:p>
        </w:tc>
      </w:tr>
      <w:tr w:rsidR="00E06E9E" w:rsidRPr="00D3569F" w:rsidTr="00E06E9E">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6E9E" w:rsidRPr="00D3569F" w:rsidRDefault="00E06E9E"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E06E9E" w:rsidRPr="00D3569F" w:rsidRDefault="00E06E9E" w:rsidP="006E5C98">
            <w:pPr>
              <w:rPr>
                <w:rFonts w:ascii="Times New Roman" w:hAnsi="Times New Roman"/>
                <w:b/>
                <w:sz w:val="28"/>
                <w:szCs w:val="28"/>
              </w:rPr>
            </w:pPr>
            <w:r w:rsidRPr="00D3569F">
              <w:rPr>
                <w:rFonts w:ascii="Times New Roman" w:hAnsi="Times New Roman"/>
                <w:b/>
                <w:sz w:val="28"/>
                <w:szCs w:val="28"/>
              </w:rPr>
              <w:t>150</w:t>
            </w:r>
          </w:p>
        </w:tc>
      </w:tr>
    </w:tbl>
    <w:p w:rsidR="00D51366" w:rsidRPr="00D3569F" w:rsidRDefault="00D51366" w:rsidP="006E5C98">
      <w:pPr>
        <w:autoSpaceDE w:val="0"/>
        <w:autoSpaceDN w:val="0"/>
        <w:adjustRightInd w:val="0"/>
        <w:rPr>
          <w:rFonts w:ascii="Times New Roman" w:hAnsi="Times New Roman"/>
          <w:bCs/>
          <w:sz w:val="28"/>
          <w:szCs w:val="28"/>
        </w:rPr>
      </w:pPr>
    </w:p>
    <w:p w:rsidR="00D51366" w:rsidRPr="00D3569F" w:rsidRDefault="00E06E9E"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D51366" w:rsidRPr="00D3569F">
        <w:rPr>
          <w:rFonts w:ascii="Times New Roman" w:hAnsi="Times New Roman"/>
          <w:b/>
          <w:sz w:val="28"/>
          <w:szCs w:val="28"/>
        </w:rPr>
        <w:t xml:space="preserve">. Unit Introduction </w:t>
      </w:r>
    </w:p>
    <w:p w:rsidR="00D51366" w:rsidRPr="00D3569F" w:rsidRDefault="00D5136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Communication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impact</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on</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way</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we</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think</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about</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inhabitour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localities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also</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affect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fabric</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place.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traditional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market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sites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political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debate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no</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longer</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bounded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by</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p>
    <w:p w:rsidR="00D51366" w:rsidRPr="00D3569F" w:rsidRDefault="00D51366" w:rsidP="006E5C98">
      <w:pPr>
        <w:pStyle w:val="af5"/>
        <w:ind w:left="0"/>
        <w:jc w:val="both"/>
        <w:rPr>
          <w:rFonts w:ascii="Times New Roman" w:hAnsi="Times New Roman" w:cs="Times New Roman"/>
          <w:sz w:val="28"/>
          <w:szCs w:val="28"/>
          <w:lang w:val="en-GB"/>
        </w:rPr>
      </w:pPr>
    </w:p>
    <w:p w:rsidR="00D51366" w:rsidRPr="00D3569F" w:rsidRDefault="00D5136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Developments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opportunities</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have</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resulted</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intervention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application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‘services’</w:t>
      </w:r>
      <w:r w:rsidRPr="00D3569F">
        <w:rPr>
          <w:rFonts w:ascii="Times New Roman" w:hAnsi="Times New Roman" w:cs="Times New Roman"/>
          <w:sz w:val="28"/>
          <w:szCs w:val="28"/>
          <w:lang w:val="en-US"/>
        </w:rPr>
        <w:t>provided</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by</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companies,</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brands</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public</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sector.</w:t>
      </w:r>
    </w:p>
    <w:p w:rsidR="00D51366" w:rsidRPr="00D3569F" w:rsidRDefault="00D51366" w:rsidP="006E5C98">
      <w:pPr>
        <w:pStyle w:val="af5"/>
        <w:ind w:left="0"/>
        <w:jc w:val="both"/>
        <w:rPr>
          <w:rFonts w:ascii="Times New Roman" w:hAnsi="Times New Roman" w:cs="Times New Roman"/>
          <w:sz w:val="28"/>
          <w:szCs w:val="28"/>
          <w:lang w:val="en-GB"/>
        </w:rPr>
      </w:pPr>
    </w:p>
    <w:p w:rsidR="00D51366" w:rsidRPr="00D3569F" w:rsidRDefault="00D5136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This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Service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EB292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specified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location,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EB2923">
        <w:rPr>
          <w:rFonts w:ascii="Times New Roman" w:hAnsi="Times New Roman" w:cs="Times New Roman"/>
          <w:spacing w:val="-1"/>
          <w:sz w:val="28"/>
          <w:szCs w:val="28"/>
          <w:lang w:val="en-US"/>
        </w:rPr>
        <w:t xml:space="preserve"> </w:t>
      </w:r>
      <w:r w:rsidR="00EB2923">
        <w:rPr>
          <w:rFonts w:ascii="Times New Roman" w:hAnsi="Times New Roman" w:cs="Times New Roman"/>
          <w:sz w:val="28"/>
          <w:szCs w:val="28"/>
          <w:lang w:val="en-US"/>
        </w:rPr>
        <w:t>arrange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communities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catered</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p>
    <w:p w:rsidR="00D51366" w:rsidRPr="00EB2923" w:rsidRDefault="00D51366" w:rsidP="006E5C98">
      <w:pPr>
        <w:pStyle w:val="af5"/>
        <w:ind w:left="0"/>
        <w:jc w:val="both"/>
        <w:rPr>
          <w:rFonts w:ascii="Times New Roman" w:hAnsi="Times New Roman" w:cs="Times New Roman"/>
          <w:sz w:val="28"/>
          <w:szCs w:val="28"/>
          <w:lang w:val="en-US"/>
        </w:rPr>
      </w:pPr>
    </w:p>
    <w:p w:rsidR="00D51366" w:rsidRPr="00D3569F" w:rsidRDefault="00D5136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Service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EB292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intangible</w:t>
      </w:r>
      <w:r w:rsidR="00EB292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experiences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that</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reach</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people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through</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many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different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touch-points,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that</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happen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overtime.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abroad</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spectrum,</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service</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aims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improve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factors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like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ease,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satisfaction,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loyalty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efficiency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well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areas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such</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while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paying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particular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notice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people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entire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network.</w:t>
      </w:r>
    </w:p>
    <w:p w:rsidR="00D51366" w:rsidRPr="004C4A54" w:rsidRDefault="00D51366" w:rsidP="006E5C98">
      <w:pPr>
        <w:pStyle w:val="af5"/>
        <w:ind w:left="0"/>
        <w:jc w:val="both"/>
        <w:rPr>
          <w:rFonts w:ascii="Times New Roman" w:hAnsi="Times New Roman" w:cs="Times New Roman"/>
          <w:sz w:val="28"/>
          <w:szCs w:val="28"/>
          <w:lang w:val="en-US"/>
        </w:rPr>
      </w:pPr>
    </w:p>
    <w:p w:rsidR="00D51366" w:rsidRPr="00D3569F" w:rsidRDefault="00D5136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Service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touch-points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tangibles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makeup</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total</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experience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using</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service.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Touch-points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take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advertising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loyalty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cards,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web</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mobilephone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PC</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interfaces,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products,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retailshops,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customer</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representatives.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services,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fundamental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considerall</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4C4A54">
        <w:rPr>
          <w:rFonts w:ascii="Times New Roman" w:hAnsi="Times New Roman" w:cs="Times New Roman"/>
          <w:sz w:val="28"/>
          <w:szCs w:val="28"/>
          <w:lang w:val="en-US"/>
        </w:rPr>
        <w:t xml:space="preserve"> </w:t>
      </w:r>
      <w:r w:rsidR="004C4A54" w:rsidRPr="00D3569F">
        <w:rPr>
          <w:rFonts w:ascii="Times New Roman" w:hAnsi="Times New Roman" w:cs="Times New Roman"/>
          <w:sz w:val="28"/>
          <w:szCs w:val="28"/>
          <w:lang w:val="en-US"/>
        </w:rPr>
        <w:t>touch</w:t>
      </w:r>
      <w:r w:rsidR="004C4A54">
        <w:rPr>
          <w:rFonts w:ascii="Times New Roman" w:hAnsi="Times New Roman" w:cs="Times New Roman"/>
          <w:sz w:val="28"/>
          <w:szCs w:val="28"/>
          <w:lang w:val="en-US"/>
        </w:rPr>
        <w:t xml:space="preserve"> </w:t>
      </w:r>
      <w:r w:rsidR="004C4A54" w:rsidRPr="00D3569F">
        <w:rPr>
          <w:rFonts w:ascii="Times New Roman" w:hAnsi="Times New Roman" w:cs="Times New Roman"/>
          <w:sz w:val="28"/>
          <w:szCs w:val="28"/>
          <w:lang w:val="en-US"/>
        </w:rPr>
        <w:t>points and crafts</w:t>
      </w:r>
      <w:r w:rsidRPr="00D3569F">
        <w:rPr>
          <w:rFonts w:ascii="Times New Roman" w:hAnsi="Times New Roman" w:cs="Times New Roman"/>
          <w:sz w:val="28"/>
          <w:szCs w:val="28"/>
          <w:lang w:val="en-US"/>
        </w:rPr>
        <w:t xml:space="preserve"> them </w:t>
      </w:r>
      <w:r w:rsidRPr="00D3569F">
        <w:rPr>
          <w:rFonts w:ascii="Times New Roman" w:hAnsi="Times New Roman" w:cs="Times New Roman"/>
          <w:spacing w:val="-1"/>
          <w:sz w:val="28"/>
          <w:szCs w:val="28"/>
          <w:lang w:val="en-US"/>
        </w:rPr>
        <w:t>in</w:t>
      </w:r>
      <w:r w:rsidRPr="00D3569F">
        <w:rPr>
          <w:rFonts w:ascii="Times New Roman" w:hAnsi="Times New Roman" w:cs="Times New Roman"/>
          <w:sz w:val="28"/>
          <w:szCs w:val="28"/>
          <w:lang w:val="en-US"/>
        </w:rPr>
        <w:t xml:space="preserve"> order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create</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clear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consistent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unified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experience.</w:t>
      </w:r>
    </w:p>
    <w:p w:rsidR="00D51366" w:rsidRPr="00D3569F" w:rsidRDefault="00D51366" w:rsidP="006E5C98">
      <w:pPr>
        <w:pStyle w:val="af5"/>
        <w:ind w:left="0" w:right="79"/>
        <w:rPr>
          <w:rFonts w:ascii="Times New Roman" w:eastAsiaTheme="minorHAnsi" w:hAnsi="Times New Roman" w:cs="Times New Roman"/>
          <w:sz w:val="28"/>
          <w:szCs w:val="28"/>
          <w:lang w:val="en-GB"/>
        </w:rPr>
      </w:pPr>
    </w:p>
    <w:p w:rsidR="00D51366" w:rsidRPr="00D3569F" w:rsidRDefault="00D51366" w:rsidP="006E5C98">
      <w:pPr>
        <w:pStyle w:val="af5"/>
        <w:ind w:left="0" w:right="79"/>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expected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communication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technologies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resolve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a </w:t>
      </w:r>
      <w:r w:rsidRPr="00D3569F">
        <w:rPr>
          <w:rFonts w:ascii="Times New Roman" w:hAnsi="Times New Roman" w:cs="Times New Roman"/>
          <w:spacing w:val="-1"/>
          <w:sz w:val="28"/>
          <w:szCs w:val="28"/>
          <w:lang w:val="en-US"/>
        </w:rPr>
        <w:t>Service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solution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improve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quality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life.</w:t>
      </w:r>
    </w:p>
    <w:p w:rsidR="00D51366" w:rsidRPr="004C4A54" w:rsidRDefault="00D51366" w:rsidP="006E5C98">
      <w:pPr>
        <w:pStyle w:val="af5"/>
        <w:ind w:left="0" w:right="155"/>
        <w:jc w:val="both"/>
        <w:rPr>
          <w:rFonts w:ascii="Times New Roman" w:hAnsi="Times New Roman" w:cs="Times New Roman"/>
          <w:sz w:val="28"/>
          <w:szCs w:val="28"/>
          <w:lang w:val="en-US"/>
        </w:rPr>
      </w:pPr>
    </w:p>
    <w:p w:rsidR="00D51366" w:rsidRPr="00D3569F" w:rsidRDefault="00D51366" w:rsidP="006E5C98">
      <w:pPr>
        <w:pStyle w:val="af5"/>
        <w:ind w:left="0" w:right="155"/>
        <w:jc w:val="both"/>
        <w:rPr>
          <w:rFonts w:ascii="Times New Roman" w:hAnsi="Times New Roman" w:cs="Times New Roman"/>
          <w:sz w:val="28"/>
          <w:szCs w:val="28"/>
          <w:lang w:val="en-US"/>
        </w:rPr>
      </w:pPr>
      <w:r w:rsidRPr="00D3569F">
        <w:rPr>
          <w:rFonts w:ascii="Times New Roman" w:hAnsi="Times New Roman" w:cs="Times New Roman"/>
          <w:sz w:val="28"/>
          <w:szCs w:val="28"/>
          <w:lang w:val="en-GB"/>
        </w:rPr>
        <w:t xml:space="preserve">The </w:t>
      </w:r>
      <w:r w:rsidRPr="00D3569F">
        <w:rPr>
          <w:rFonts w:ascii="Times New Roman" w:hAnsi="Times New Roman" w:cs="Times New Roman"/>
          <w:spacing w:val="-1"/>
          <w:sz w:val="28"/>
          <w:szCs w:val="28"/>
          <w:lang w:val="en-US"/>
        </w:rPr>
        <w:t>unit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w:t>
      </w:r>
      <w:r w:rsidR="004C4A54">
        <w:rPr>
          <w:rFonts w:ascii="Times New Roman" w:hAnsi="Times New Roman" w:cs="Times New Roman"/>
          <w:spacing w:val="-1"/>
          <w:sz w:val="28"/>
          <w:szCs w:val="28"/>
          <w:lang w:val="en-US"/>
        </w:rPr>
        <w:t xml:space="preserve">l </w:t>
      </w:r>
      <w:r w:rsidRPr="00D3569F">
        <w:rPr>
          <w:rFonts w:ascii="Times New Roman" w:hAnsi="Times New Roman" w:cs="Times New Roman"/>
          <w:spacing w:val="-1"/>
          <w:sz w:val="28"/>
          <w:szCs w:val="28"/>
          <w:lang w:val="en-US"/>
        </w:rPr>
        <w:t>involve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working</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with</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students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from</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other</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disciplines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multi-</w:t>
      </w:r>
      <w:r w:rsidRPr="00D3569F">
        <w:rPr>
          <w:rFonts w:ascii="Times New Roman" w:hAnsi="Times New Roman" w:cs="Times New Roman"/>
          <w:spacing w:val="-1"/>
          <w:sz w:val="28"/>
          <w:szCs w:val="28"/>
          <w:lang w:val="en-US"/>
        </w:rPr>
        <w:t>disciplinary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team</w:t>
      </w:r>
      <w:r w:rsidR="004C4A54">
        <w:rPr>
          <w:rFonts w:ascii="Times New Roman" w:hAnsi="Times New Roman" w:cs="Times New Roman"/>
          <w:spacing w:val="-1"/>
          <w:sz w:val="28"/>
          <w:szCs w:val="28"/>
          <w:lang w:val="en-US"/>
        </w:rPr>
        <w:t xml:space="preserve"> </w:t>
      </w:r>
      <w:proofErr w:type="gramStart"/>
      <w:r w:rsidRPr="00D3569F">
        <w:rPr>
          <w:rFonts w:ascii="Times New Roman" w:hAnsi="Times New Roman" w:cs="Times New Roman"/>
          <w:spacing w:val="-1"/>
          <w:sz w:val="28"/>
          <w:szCs w:val="28"/>
          <w:lang w:val="en-US"/>
        </w:rPr>
        <w:t>context,</w:t>
      </w:r>
      <w:proofErr w:type="gramEnd"/>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internally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ideal</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partner</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Graphics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(GRA09207)</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‘Way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finding’alternative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lycol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laboration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external,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local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orinternational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partner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could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arranged.</w:t>
      </w:r>
    </w:p>
    <w:p w:rsidR="00D51366" w:rsidRPr="00D3569F" w:rsidRDefault="00D51366"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E06E9E">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51366" w:rsidRPr="00D3569F" w:rsidRDefault="00E06E9E" w:rsidP="006E5C98">
            <w:pPr>
              <w:keepNext/>
              <w:widowControl w:val="0"/>
              <w:rPr>
                <w:rFonts w:ascii="Times New Roman" w:hAnsi="Times New Roman"/>
                <w:b/>
                <w:sz w:val="28"/>
                <w:szCs w:val="28"/>
              </w:rPr>
            </w:pPr>
            <w:r w:rsidRPr="00D3569F">
              <w:rPr>
                <w:rFonts w:ascii="Times New Roman" w:hAnsi="Times New Roman"/>
                <w:b/>
                <w:sz w:val="28"/>
                <w:szCs w:val="28"/>
              </w:rPr>
              <w:t>8</w:t>
            </w:r>
            <w:r w:rsidR="00D51366" w:rsidRPr="00D3569F">
              <w:rPr>
                <w:rFonts w:ascii="Times New Roman" w:hAnsi="Times New Roman"/>
                <w:b/>
                <w:sz w:val="28"/>
                <w:szCs w:val="28"/>
              </w:rPr>
              <w:t xml:space="preserve">. Aims of the Unit </w:t>
            </w:r>
          </w:p>
        </w:tc>
      </w:tr>
    </w:tbl>
    <w:p w:rsidR="00D51366" w:rsidRPr="00D3569F" w:rsidRDefault="00D51366" w:rsidP="006E5C98">
      <w:pPr>
        <w:pStyle w:val="af5"/>
        <w:numPr>
          <w:ilvl w:val="0"/>
          <w:numId w:val="94"/>
        </w:numPr>
        <w:tabs>
          <w:tab w:val="left" w:pos="841"/>
        </w:tabs>
        <w:autoSpaceDE/>
        <w:autoSpaceDN/>
        <w:adjustRightInd/>
        <w:ind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reflect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upon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practical,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technological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ethical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factors</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which</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impact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specified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infrastructure.You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should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current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critical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surrounding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aesthetics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populated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environment</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(order,</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architecture,</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literature,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traffic,</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psychology,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play, learn);</w:t>
      </w:r>
    </w:p>
    <w:p w:rsidR="00D51366" w:rsidRPr="00D3569F" w:rsidRDefault="00D51366" w:rsidP="006E5C98">
      <w:pPr>
        <w:pStyle w:val="af5"/>
        <w:numPr>
          <w:ilvl w:val="0"/>
          <w:numId w:val="94"/>
        </w:numPr>
        <w:tabs>
          <w:tab w:val="left" w:pos="841"/>
        </w:tabs>
        <w:autoSpaceDE/>
        <w:autoSpaceDN/>
        <w:adjustRightInd/>
        <w:ind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employed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Service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D51366" w:rsidRPr="00D3569F" w:rsidRDefault="00D51366" w:rsidP="006E5C98">
      <w:pPr>
        <w:pStyle w:val="af5"/>
        <w:numPr>
          <w:ilvl w:val="0"/>
          <w:numId w:val="94"/>
        </w:numPr>
        <w:tabs>
          <w:tab w:val="left" w:pos="841"/>
        </w:tabs>
        <w:autoSpaceDE/>
        <w:autoSpaceDN/>
        <w:adjustRightInd/>
        <w:ind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Exploration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emerging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appropriateness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community;</w:t>
      </w:r>
    </w:p>
    <w:p w:rsidR="00D51366" w:rsidRPr="00D3569F" w:rsidRDefault="00D51366" w:rsidP="006E5C98">
      <w:pPr>
        <w:pStyle w:val="af5"/>
        <w:numPr>
          <w:ilvl w:val="0"/>
          <w:numId w:val="94"/>
        </w:numPr>
        <w:tabs>
          <w:tab w:val="left" w:pos="841"/>
        </w:tabs>
        <w:autoSpaceDE/>
        <w:autoSpaceDN/>
        <w:adjustRightInd/>
        <w:ind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requires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teams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4C4A5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multi-disciplinary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capacity;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provide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apply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exterior</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knowledge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a </w:t>
      </w:r>
      <w:r w:rsidRPr="00D3569F">
        <w:rPr>
          <w:rFonts w:ascii="Times New Roman" w:hAnsi="Times New Roman" w:cs="Times New Roman"/>
          <w:spacing w:val="-1"/>
          <w:sz w:val="28"/>
          <w:szCs w:val="28"/>
          <w:lang w:val="en-US"/>
        </w:rPr>
        <w:t>project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also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how</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team</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p>
    <w:p w:rsidR="00D51366" w:rsidRPr="00D3569F" w:rsidRDefault="00D51366" w:rsidP="006E5C98">
      <w:pPr>
        <w:autoSpaceDE w:val="0"/>
        <w:autoSpaceDN w:val="0"/>
        <w:adjustRightInd w:val="0"/>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E06E9E">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51366" w:rsidRPr="00D3569F" w:rsidRDefault="00E06E9E"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D51366" w:rsidRPr="00D3569F">
              <w:rPr>
                <w:rFonts w:ascii="Times New Roman" w:hAnsi="Times New Roman"/>
                <w:b/>
                <w:sz w:val="28"/>
                <w:szCs w:val="28"/>
              </w:rPr>
              <w:t>. Indicative Content</w:t>
            </w:r>
          </w:p>
        </w:tc>
      </w:tr>
    </w:tbl>
    <w:p w:rsidR="00D51366" w:rsidRPr="00D3569F" w:rsidRDefault="00D51366" w:rsidP="006E5C98">
      <w:pPr>
        <w:pStyle w:val="af5"/>
        <w:ind w:left="12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Topics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covered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Collaborative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socio-economic</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Display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technologies;</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Team</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time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management;</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Stakeholder/User observations;</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Brain</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rPr>
        <w:t>storming;</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Body</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storming;</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Story</w:t>
      </w:r>
      <w:r w:rsidR="004C4A54">
        <w:rPr>
          <w:rFonts w:ascii="Times New Roman" w:hAnsi="Times New Roman" w:cs="Times New Roman"/>
          <w:sz w:val="28"/>
          <w:szCs w:val="28"/>
          <w:lang w:val="en-US"/>
        </w:rPr>
        <w:t xml:space="preserve"> </w:t>
      </w:r>
      <w:r w:rsidRPr="00D3569F">
        <w:rPr>
          <w:rFonts w:ascii="Times New Roman" w:hAnsi="Times New Roman" w:cs="Times New Roman"/>
          <w:sz w:val="28"/>
          <w:szCs w:val="28"/>
        </w:rPr>
        <w:t>boarding;</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Experience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prototyping</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models;</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Touch-point</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modelling;</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Evidence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models;</w:t>
      </w:r>
    </w:p>
    <w:p w:rsidR="00D51366" w:rsidRPr="00D3569F" w:rsidRDefault="00D51366" w:rsidP="006E5C98">
      <w:pPr>
        <w:pStyle w:val="af5"/>
        <w:numPr>
          <w:ilvl w:val="0"/>
          <w:numId w:val="95"/>
        </w:numPr>
        <w:tabs>
          <w:tab w:val="left" w:pos="841"/>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Service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blue</w:t>
      </w:r>
      <w:r w:rsidR="004C4A5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prints.</w:t>
      </w:r>
    </w:p>
    <w:p w:rsidR="00D51366" w:rsidRPr="00D3569F" w:rsidRDefault="00D51366" w:rsidP="006E5C98">
      <w:pPr>
        <w:keepNext/>
        <w:widowControl w:val="0"/>
        <w:tabs>
          <w:tab w:val="left" w:pos="2220"/>
        </w:tabs>
        <w:autoSpaceDE w:val="0"/>
        <w:autoSpaceDN w:val="0"/>
        <w:adjustRightInd w:val="0"/>
        <w:rPr>
          <w:rFonts w:ascii="Times New Roman" w:hAnsi="Times New Roman"/>
          <w:sz w:val="28"/>
          <w:szCs w:val="28"/>
        </w:rPr>
      </w:pPr>
    </w:p>
    <w:tbl>
      <w:tblPr>
        <w:tblStyle w:val="af1"/>
        <w:tblW w:w="92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633"/>
        <w:gridCol w:w="5619"/>
      </w:tblGrid>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51366" w:rsidRPr="00D3569F" w:rsidRDefault="00D51366"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D51366" w:rsidRPr="00D3569F" w:rsidRDefault="00D51366"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1. Understand how to use emerging technologies to support com</w:t>
            </w:r>
            <w:r w:rsidR="00E06E9E" w:rsidRPr="00D3569F">
              <w:rPr>
                <w:rFonts w:ascii="Times New Roman" w:hAnsi="Times New Roman"/>
                <w:sz w:val="28"/>
                <w:szCs w:val="28"/>
              </w:rPr>
              <w:t>munities and their environments</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Explain the various emerging technologies that support communities and their environments in relation to the creative industries   </w:t>
            </w: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lastRenderedPageBreak/>
              <w:t>2. Understand how to use a variety of design processes and research meth</w:t>
            </w:r>
            <w:r w:rsidR="00E06E9E" w:rsidRPr="00D3569F">
              <w:rPr>
                <w:rFonts w:ascii="Times New Roman" w:hAnsi="Times New Roman"/>
                <w:sz w:val="28"/>
                <w:szCs w:val="28"/>
              </w:rPr>
              <w:t>odologies within service design</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2.1  Explain the various design processes and research methodologies within service design </w:t>
            </w: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3. Understand the relationships between t</w:t>
            </w:r>
            <w:r w:rsidR="00E06E9E" w:rsidRPr="00D3569F">
              <w:rPr>
                <w:rFonts w:ascii="Times New Roman" w:hAnsi="Times New Roman"/>
                <w:sz w:val="28"/>
                <w:szCs w:val="28"/>
              </w:rPr>
              <w:t>he design disciplines in a team</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3.1 Explain the relationships between the different design disciplines in a team and the impact on a project development and o</w:t>
            </w:r>
            <w:r w:rsidR="00E06E9E" w:rsidRPr="00D3569F">
              <w:rPr>
                <w:rFonts w:ascii="Times New Roman" w:hAnsi="Times New Roman"/>
                <w:sz w:val="28"/>
                <w:szCs w:val="28"/>
              </w:rPr>
              <w:t xml:space="preserve">utcome  </w:t>
            </w: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4. Be able to propose design solutions in order to u</w:t>
            </w:r>
            <w:r w:rsidR="00E06E9E" w:rsidRPr="00D3569F">
              <w:rPr>
                <w:rFonts w:ascii="Times New Roman" w:hAnsi="Times New Roman"/>
                <w:sz w:val="28"/>
                <w:szCs w:val="28"/>
              </w:rPr>
              <w:t>tilise all team members’ skills</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4.1 Propose design solutions in order to utilise all team members’ skills to realise a creative end product solution  </w:t>
            </w: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5. Be able to communicate suggestions for product</w:t>
            </w:r>
            <w:r w:rsidR="00E06E9E" w:rsidRPr="00D3569F">
              <w:rPr>
                <w:rFonts w:ascii="Times New Roman" w:hAnsi="Times New Roman"/>
                <w:sz w:val="28"/>
                <w:szCs w:val="28"/>
              </w:rPr>
              <w:t xml:space="preserve"> designs and concepts to others</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5.1 Communicate suggestions for product designs and concepts to others</w:t>
            </w:r>
          </w:p>
          <w:p w:rsidR="00D51366" w:rsidRPr="00D3569F" w:rsidRDefault="00D51366"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266EC">
        <w:tc>
          <w:tcPr>
            <w:tcW w:w="3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rPr>
                <w:rFonts w:ascii="Times New Roman" w:hAnsi="Times New Roman"/>
                <w:sz w:val="28"/>
                <w:szCs w:val="28"/>
              </w:rPr>
            </w:pPr>
            <w:r w:rsidRPr="00D3569F">
              <w:rPr>
                <w:rFonts w:ascii="Times New Roman" w:hAnsi="Times New Roman"/>
                <w:sz w:val="28"/>
                <w:szCs w:val="28"/>
              </w:rPr>
              <w:t xml:space="preserve">6. Be able to work collaboratively to develop a project </w:t>
            </w:r>
            <w:r w:rsidR="00E06E9E" w:rsidRPr="00D3569F">
              <w:rPr>
                <w:rFonts w:ascii="Times New Roman" w:hAnsi="Times New Roman"/>
                <w:sz w:val="28"/>
                <w:szCs w:val="28"/>
              </w:rPr>
              <w:t>proposal in a community context</w:t>
            </w:r>
          </w:p>
        </w:tc>
        <w:tc>
          <w:tcPr>
            <w:tcW w:w="5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51366" w:rsidRPr="00D3569F" w:rsidRDefault="00D51366"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6.1 Work collaboratively to develop a project proposal in a community context for a creative outcome</w:t>
            </w:r>
          </w:p>
        </w:tc>
      </w:tr>
    </w:tbl>
    <w:p w:rsidR="00D51366" w:rsidRPr="00D3569F" w:rsidRDefault="00D51366"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E06E9E">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D51366" w:rsidRPr="00D3569F" w:rsidRDefault="00D51366" w:rsidP="006E5C98">
            <w:pPr>
              <w:keepNext/>
              <w:widowControl w:val="0"/>
              <w:rPr>
                <w:rFonts w:ascii="Times New Roman" w:hAnsi="Times New Roman"/>
                <w:b/>
                <w:sz w:val="28"/>
                <w:szCs w:val="28"/>
              </w:rPr>
            </w:pPr>
            <w:r w:rsidRPr="00D3569F">
              <w:rPr>
                <w:rFonts w:ascii="Times New Roman" w:hAnsi="Times New Roman"/>
                <w:b/>
                <w:sz w:val="28"/>
                <w:szCs w:val="28"/>
              </w:rPr>
              <w:t>1</w:t>
            </w:r>
            <w:r w:rsidR="00E06E9E"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03"/>
        <w:gridCol w:w="425"/>
        <w:gridCol w:w="22"/>
        <w:gridCol w:w="5364"/>
        <w:gridCol w:w="142"/>
      </w:tblGrid>
      <w:tr w:rsidR="0030726D" w:rsidRPr="00D3569F" w:rsidTr="00530BD0">
        <w:trPr>
          <w:gridAfter w:val="1"/>
          <w:wAfter w:w="142" w:type="dxa"/>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51366" w:rsidRPr="00D3569F" w:rsidRDefault="00D51366"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425" w:type="dxa"/>
            <w:vMerge w:val="restart"/>
            <w:tcBorders>
              <w:top w:val="nil"/>
              <w:left w:val="single" w:sz="6" w:space="0" w:color="auto"/>
              <w:bottom w:val="single" w:sz="4" w:space="0" w:color="auto"/>
              <w:right w:val="single" w:sz="6" w:space="0" w:color="auto"/>
            </w:tcBorders>
          </w:tcPr>
          <w:p w:rsidR="00D51366" w:rsidRPr="00D3569F" w:rsidRDefault="00D51366" w:rsidP="006E5C98">
            <w:pPr>
              <w:keepNext/>
              <w:widowControl w:val="0"/>
              <w:rPr>
                <w:rFonts w:ascii="Times New Roman" w:hAnsi="Times New Roman"/>
                <w:sz w:val="28"/>
                <w:szCs w:val="28"/>
              </w:rPr>
            </w:pPr>
          </w:p>
        </w:tc>
        <w:tc>
          <w:tcPr>
            <w:tcW w:w="5386"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530BD0">
        <w:trPr>
          <w:gridAfter w:val="1"/>
          <w:wAfter w:w="142" w:type="dxa"/>
          <w:trHeight w:val="1419"/>
        </w:trPr>
        <w:tc>
          <w:tcPr>
            <w:tcW w:w="3403" w:type="dxa"/>
            <w:vMerge w:val="restart"/>
            <w:tcBorders>
              <w:top w:val="single" w:sz="6" w:space="0" w:color="auto"/>
              <w:left w:val="single" w:sz="4" w:space="0" w:color="auto"/>
              <w:right w:val="single" w:sz="6" w:space="0" w:color="auto"/>
            </w:tcBorders>
            <w:hideMark/>
          </w:tcPr>
          <w:p w:rsidR="00D51366" w:rsidRPr="00D3569F" w:rsidRDefault="00D51366"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D51366" w:rsidRPr="00D3569F" w:rsidRDefault="00D51366" w:rsidP="006E5C98">
            <w:pPr>
              <w:keepNext/>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51366" w:rsidRPr="00D3569F" w:rsidRDefault="00D51366" w:rsidP="006E5C98">
            <w:pPr>
              <w:keepNext/>
              <w:widowControl w:val="0"/>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hideMark/>
          </w:tcPr>
          <w:p w:rsidR="00D51366" w:rsidRPr="00D3569F" w:rsidRDefault="00D51366"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Initial briefing;</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Site visits;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Lectures and group seminars;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Interim presentations;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Final presentation and crit;</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Team working (communication, time management)</w:t>
            </w:r>
          </w:p>
        </w:tc>
      </w:tr>
      <w:tr w:rsidR="0030726D" w:rsidRPr="00D3569F" w:rsidTr="00530BD0">
        <w:trPr>
          <w:gridAfter w:val="1"/>
          <w:wAfter w:w="142" w:type="dxa"/>
          <w:trHeight w:val="560"/>
        </w:trPr>
        <w:tc>
          <w:tcPr>
            <w:tcW w:w="3403" w:type="dxa"/>
            <w:vMerge/>
            <w:tcBorders>
              <w:left w:val="single" w:sz="4" w:space="0" w:color="auto"/>
              <w:right w:val="single" w:sz="6" w:space="0" w:color="auto"/>
            </w:tcBorders>
          </w:tcPr>
          <w:p w:rsidR="00D51366" w:rsidRPr="00D3569F" w:rsidRDefault="00D51366" w:rsidP="006E5C98">
            <w:pPr>
              <w:keepNext/>
              <w:widowControl w:val="0"/>
              <w:rPr>
                <w:rFonts w:ascii="Times New Roman" w:hAnsi="Times New Roman"/>
                <w:sz w:val="28"/>
                <w:szCs w:val="28"/>
              </w:rPr>
            </w:pPr>
          </w:p>
        </w:tc>
        <w:tc>
          <w:tcPr>
            <w:tcW w:w="425" w:type="dxa"/>
            <w:tcBorders>
              <w:top w:val="nil"/>
              <w:left w:val="single" w:sz="6" w:space="0" w:color="auto"/>
              <w:bottom w:val="nil"/>
              <w:right w:val="single" w:sz="6" w:space="0" w:color="auto"/>
            </w:tcBorders>
            <w:vAlign w:val="center"/>
          </w:tcPr>
          <w:p w:rsidR="00D51366" w:rsidRPr="00D3569F" w:rsidRDefault="00D51366" w:rsidP="006E5C98">
            <w:pPr>
              <w:keepNext/>
              <w:widowControl w:val="0"/>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shd w:val="pct20" w:color="auto" w:fill="auto"/>
          </w:tcPr>
          <w:p w:rsidR="00D51366" w:rsidRPr="00D3569F" w:rsidRDefault="00D51366"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D51366" w:rsidRPr="00D3569F" w:rsidTr="00530BD0">
        <w:trPr>
          <w:gridAfter w:val="1"/>
          <w:wAfter w:w="142" w:type="dxa"/>
          <w:trHeight w:val="398"/>
        </w:trPr>
        <w:tc>
          <w:tcPr>
            <w:tcW w:w="3403" w:type="dxa"/>
            <w:vMerge/>
            <w:tcBorders>
              <w:left w:val="single" w:sz="4" w:space="0" w:color="auto"/>
              <w:bottom w:val="single" w:sz="4" w:space="0" w:color="auto"/>
              <w:right w:val="single" w:sz="6" w:space="0" w:color="auto"/>
            </w:tcBorders>
          </w:tcPr>
          <w:p w:rsidR="00D51366" w:rsidRPr="00D3569F" w:rsidRDefault="00D51366" w:rsidP="006E5C98">
            <w:pPr>
              <w:keepNext/>
              <w:widowControl w:val="0"/>
              <w:rPr>
                <w:rFonts w:ascii="Times New Roman" w:hAnsi="Times New Roman"/>
                <w:sz w:val="28"/>
                <w:szCs w:val="28"/>
              </w:rPr>
            </w:pPr>
          </w:p>
        </w:tc>
        <w:tc>
          <w:tcPr>
            <w:tcW w:w="425" w:type="dxa"/>
            <w:tcBorders>
              <w:top w:val="nil"/>
              <w:left w:val="single" w:sz="6" w:space="0" w:color="auto"/>
              <w:bottom w:val="single" w:sz="4" w:space="0" w:color="auto"/>
              <w:right w:val="single" w:sz="6" w:space="0" w:color="auto"/>
            </w:tcBorders>
            <w:vAlign w:val="center"/>
          </w:tcPr>
          <w:p w:rsidR="00D51366" w:rsidRPr="00D3569F" w:rsidRDefault="00D51366" w:rsidP="006E5C98">
            <w:pPr>
              <w:keepNext/>
              <w:widowControl w:val="0"/>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tcPr>
          <w:p w:rsidR="00D51366" w:rsidRPr="00D3569F" w:rsidRDefault="00D51366"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Formative and Summative Assessment</w:t>
            </w:r>
          </w:p>
          <w:p w:rsidR="00D51366" w:rsidRPr="00D3569F" w:rsidRDefault="00D51366" w:rsidP="006E5C98">
            <w:pPr>
              <w:pStyle w:val="a3"/>
              <w:keepNext/>
              <w:widowControl w:val="0"/>
              <w:numPr>
                <w:ilvl w:val="0"/>
                <w:numId w:val="97"/>
              </w:numPr>
              <w:tabs>
                <w:tab w:val="left" w:pos="2130"/>
              </w:tabs>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530BD0">
        <w:trPr>
          <w:gridAfter w:val="1"/>
          <w:wAfter w:w="142" w:type="dxa"/>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51366" w:rsidRPr="00D3569F" w:rsidRDefault="00D51366"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425" w:type="dxa"/>
            <w:vMerge w:val="restart"/>
            <w:tcBorders>
              <w:top w:val="nil"/>
              <w:left w:val="single" w:sz="6" w:space="0" w:color="auto"/>
              <w:bottom w:val="single" w:sz="4" w:space="0" w:color="auto"/>
              <w:right w:val="single" w:sz="6" w:space="0" w:color="auto"/>
            </w:tcBorders>
          </w:tcPr>
          <w:p w:rsidR="00D51366" w:rsidRPr="00D3569F" w:rsidRDefault="00D51366" w:rsidP="006E5C98">
            <w:pPr>
              <w:widowControl w:val="0"/>
              <w:rPr>
                <w:rFonts w:ascii="Times New Roman" w:hAnsi="Times New Roman"/>
                <w:sz w:val="28"/>
                <w:szCs w:val="28"/>
              </w:rPr>
            </w:pPr>
          </w:p>
        </w:tc>
        <w:tc>
          <w:tcPr>
            <w:tcW w:w="5386"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530BD0">
        <w:trPr>
          <w:gridAfter w:val="1"/>
          <w:wAfter w:w="142" w:type="dxa"/>
          <w:cantSplit/>
          <w:trHeight w:val="1419"/>
        </w:trPr>
        <w:tc>
          <w:tcPr>
            <w:tcW w:w="3403" w:type="dxa"/>
            <w:vMerge w:val="restart"/>
            <w:tcBorders>
              <w:top w:val="single" w:sz="6" w:space="0" w:color="auto"/>
              <w:left w:val="single" w:sz="4" w:space="0" w:color="auto"/>
              <w:right w:val="single" w:sz="6" w:space="0" w:color="auto"/>
            </w:tcBorders>
            <w:hideMark/>
          </w:tcPr>
          <w:p w:rsidR="00D51366" w:rsidRPr="00D3569F" w:rsidRDefault="00D51366"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425" w:type="dxa"/>
            <w:vMerge/>
            <w:tcBorders>
              <w:top w:val="nil"/>
              <w:left w:val="single" w:sz="6" w:space="0" w:color="auto"/>
              <w:bottom w:val="nil"/>
              <w:right w:val="single" w:sz="6" w:space="0" w:color="auto"/>
            </w:tcBorders>
            <w:vAlign w:val="center"/>
            <w:hideMark/>
          </w:tcPr>
          <w:p w:rsidR="00D51366" w:rsidRPr="00D3569F" w:rsidRDefault="00D51366" w:rsidP="006E5C98">
            <w:pPr>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hideMark/>
          </w:tcPr>
          <w:p w:rsidR="00D51366" w:rsidRPr="00D3569F" w:rsidRDefault="00D51366"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Initial briefing;</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Site visits;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Lectures and group seminars;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Interim presentations;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Final presentation and crit;</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Team working (communication, time management)</w:t>
            </w:r>
          </w:p>
        </w:tc>
      </w:tr>
      <w:tr w:rsidR="0030726D" w:rsidRPr="00D3569F" w:rsidTr="00530BD0">
        <w:trPr>
          <w:gridAfter w:val="1"/>
          <w:wAfter w:w="142" w:type="dxa"/>
          <w:cantSplit/>
          <w:trHeight w:val="635"/>
        </w:trPr>
        <w:tc>
          <w:tcPr>
            <w:tcW w:w="3403" w:type="dxa"/>
            <w:vMerge/>
            <w:tcBorders>
              <w:left w:val="single" w:sz="4" w:space="0" w:color="auto"/>
              <w:right w:val="single" w:sz="6" w:space="0" w:color="auto"/>
            </w:tcBorders>
          </w:tcPr>
          <w:p w:rsidR="00D51366" w:rsidRPr="00D3569F" w:rsidRDefault="00D51366" w:rsidP="006E5C98">
            <w:pPr>
              <w:widowControl w:val="0"/>
              <w:rPr>
                <w:rFonts w:ascii="Times New Roman" w:hAnsi="Times New Roman"/>
                <w:sz w:val="28"/>
                <w:szCs w:val="28"/>
              </w:rPr>
            </w:pPr>
          </w:p>
        </w:tc>
        <w:tc>
          <w:tcPr>
            <w:tcW w:w="425" w:type="dxa"/>
            <w:tcBorders>
              <w:top w:val="nil"/>
              <w:left w:val="single" w:sz="6" w:space="0" w:color="auto"/>
              <w:bottom w:val="nil"/>
              <w:right w:val="single" w:sz="6" w:space="0" w:color="auto"/>
            </w:tcBorders>
            <w:vAlign w:val="center"/>
          </w:tcPr>
          <w:p w:rsidR="00D51366" w:rsidRPr="00D3569F" w:rsidRDefault="00D51366" w:rsidP="006E5C98">
            <w:pPr>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shd w:val="pct20" w:color="auto" w:fill="auto"/>
          </w:tcPr>
          <w:p w:rsidR="00D51366" w:rsidRPr="00D3569F" w:rsidRDefault="00D51366"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530BD0">
        <w:trPr>
          <w:gridAfter w:val="1"/>
          <w:wAfter w:w="142" w:type="dxa"/>
          <w:cantSplit/>
          <w:trHeight w:val="545"/>
        </w:trPr>
        <w:tc>
          <w:tcPr>
            <w:tcW w:w="3403" w:type="dxa"/>
            <w:vMerge/>
            <w:tcBorders>
              <w:left w:val="single" w:sz="4" w:space="0" w:color="auto"/>
              <w:bottom w:val="single" w:sz="4" w:space="0" w:color="auto"/>
              <w:right w:val="single" w:sz="6" w:space="0" w:color="auto"/>
            </w:tcBorders>
          </w:tcPr>
          <w:p w:rsidR="00D51366" w:rsidRPr="00D3569F" w:rsidRDefault="00D51366" w:rsidP="006E5C98">
            <w:pPr>
              <w:widowControl w:val="0"/>
              <w:rPr>
                <w:rFonts w:ascii="Times New Roman" w:hAnsi="Times New Roman"/>
                <w:sz w:val="28"/>
                <w:szCs w:val="28"/>
              </w:rPr>
            </w:pPr>
          </w:p>
        </w:tc>
        <w:tc>
          <w:tcPr>
            <w:tcW w:w="425" w:type="dxa"/>
            <w:tcBorders>
              <w:top w:val="nil"/>
              <w:left w:val="single" w:sz="6" w:space="0" w:color="auto"/>
              <w:bottom w:val="single" w:sz="4" w:space="0" w:color="auto"/>
              <w:right w:val="single" w:sz="6" w:space="0" w:color="auto"/>
            </w:tcBorders>
            <w:vAlign w:val="center"/>
          </w:tcPr>
          <w:p w:rsidR="00D51366" w:rsidRPr="00D3569F" w:rsidRDefault="00D51366" w:rsidP="006E5C98">
            <w:pPr>
              <w:rPr>
                <w:rFonts w:ascii="Times New Roman" w:eastAsiaTheme="minorEastAsia" w:hAnsi="Times New Roman"/>
                <w:sz w:val="28"/>
                <w:szCs w:val="28"/>
              </w:rPr>
            </w:pPr>
          </w:p>
        </w:tc>
        <w:tc>
          <w:tcPr>
            <w:tcW w:w="5386" w:type="dxa"/>
            <w:gridSpan w:val="2"/>
            <w:tcBorders>
              <w:top w:val="single" w:sz="6" w:space="0" w:color="auto"/>
              <w:left w:val="single" w:sz="6" w:space="0" w:color="auto"/>
              <w:bottom w:val="single" w:sz="6" w:space="0" w:color="auto"/>
              <w:right w:val="single" w:sz="4" w:space="0" w:color="auto"/>
            </w:tcBorders>
          </w:tcPr>
          <w:p w:rsidR="00D51366" w:rsidRPr="00D3569F" w:rsidRDefault="00D51366"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Formative and Summative Assessment</w:t>
            </w:r>
          </w:p>
          <w:p w:rsidR="00D51366" w:rsidRPr="00D3569F" w:rsidRDefault="00D51366" w:rsidP="006E5C98">
            <w:pPr>
              <w:pStyle w:val="a3"/>
              <w:keepNext/>
              <w:widowControl w:val="0"/>
              <w:numPr>
                <w:ilvl w:val="0"/>
                <w:numId w:val="98"/>
              </w:numPr>
              <w:tabs>
                <w:tab w:val="left" w:pos="2130"/>
              </w:tabs>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530BD0">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51366" w:rsidRPr="00D3569F" w:rsidRDefault="00D51366"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425" w:type="dxa"/>
            <w:tcBorders>
              <w:top w:val="nil"/>
              <w:left w:val="single" w:sz="6" w:space="0" w:color="auto"/>
              <w:bottom w:val="nil"/>
              <w:right w:val="single" w:sz="6" w:space="0" w:color="auto"/>
            </w:tcBorders>
          </w:tcPr>
          <w:p w:rsidR="00D51366" w:rsidRPr="00D3569F" w:rsidRDefault="00D51366" w:rsidP="006E5C98">
            <w:pPr>
              <w:widowControl w:val="0"/>
              <w:rPr>
                <w:rFonts w:ascii="Times New Roman" w:hAnsi="Times New Roman"/>
                <w:b/>
                <w:sz w:val="28"/>
                <w:szCs w:val="28"/>
              </w:rPr>
            </w:pPr>
          </w:p>
        </w:tc>
        <w:tc>
          <w:tcPr>
            <w:tcW w:w="5528" w:type="dxa"/>
            <w:gridSpan w:val="3"/>
            <w:tcBorders>
              <w:top w:val="single" w:sz="4"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30BD0">
        <w:trPr>
          <w:cantSplit/>
        </w:trPr>
        <w:tc>
          <w:tcPr>
            <w:tcW w:w="3403" w:type="dxa"/>
            <w:vMerge w:val="restart"/>
            <w:tcBorders>
              <w:top w:val="single" w:sz="6" w:space="0" w:color="auto"/>
              <w:left w:val="single" w:sz="4" w:space="0" w:color="auto"/>
              <w:right w:val="single" w:sz="6" w:space="0" w:color="auto"/>
            </w:tcBorders>
            <w:shd w:val="clear" w:color="auto" w:fill="FFFFFF" w:themeFill="background1"/>
            <w:hideMark/>
          </w:tcPr>
          <w:p w:rsidR="00D51366" w:rsidRPr="00D3569F" w:rsidRDefault="00D51366"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D51366" w:rsidRPr="00D3569F" w:rsidRDefault="00D51366"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D51366" w:rsidRPr="00D3569F" w:rsidRDefault="00D51366"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425" w:type="dxa"/>
            <w:vMerge w:val="restart"/>
            <w:tcBorders>
              <w:top w:val="nil"/>
              <w:left w:val="single" w:sz="6" w:space="0" w:color="auto"/>
              <w:right w:val="single" w:sz="6" w:space="0" w:color="auto"/>
            </w:tcBorders>
            <w:shd w:val="clear" w:color="auto" w:fill="FFFFFF" w:themeFill="background1"/>
          </w:tcPr>
          <w:p w:rsidR="00D51366" w:rsidRPr="00D3569F" w:rsidRDefault="00D51366"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4" w:space="0" w:color="auto"/>
              <w:right w:val="single" w:sz="4" w:space="0" w:color="auto"/>
            </w:tcBorders>
            <w:shd w:val="clear" w:color="auto" w:fill="FFFFFF" w:themeFill="background1"/>
            <w:hideMark/>
          </w:tcPr>
          <w:p w:rsidR="00D51366" w:rsidRPr="00D3569F" w:rsidRDefault="00D51366"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Initial briefing;</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Site visits;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Lectures and group seminars;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Interim presentations;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Final presentation and crit;</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Team working (communication, time management)</w:t>
            </w:r>
          </w:p>
        </w:tc>
      </w:tr>
      <w:tr w:rsidR="0030726D" w:rsidRPr="00D3569F" w:rsidTr="00530BD0">
        <w:trPr>
          <w:cantSplit/>
        </w:trPr>
        <w:tc>
          <w:tcPr>
            <w:tcW w:w="3403" w:type="dxa"/>
            <w:vMerge/>
            <w:tcBorders>
              <w:left w:val="single" w:sz="4" w:space="0" w:color="auto"/>
              <w:right w:val="single" w:sz="6" w:space="0" w:color="auto"/>
            </w:tcBorders>
            <w:shd w:val="clear" w:color="auto" w:fill="BFBFBF" w:themeFill="background1" w:themeFillShade="BF"/>
          </w:tcPr>
          <w:p w:rsidR="00D51366" w:rsidRPr="00D3569F" w:rsidRDefault="00D51366" w:rsidP="006E5C98">
            <w:pPr>
              <w:pStyle w:val="4"/>
              <w:autoSpaceDE w:val="0"/>
              <w:autoSpaceDN w:val="0"/>
              <w:adjustRightInd w:val="0"/>
              <w:rPr>
                <w:rFonts w:ascii="Times New Roman" w:hAnsi="Times New Roman" w:cs="Times New Roman"/>
                <w:i/>
              </w:rPr>
            </w:pPr>
          </w:p>
        </w:tc>
        <w:tc>
          <w:tcPr>
            <w:tcW w:w="425" w:type="dxa"/>
            <w:vMerge/>
            <w:tcBorders>
              <w:left w:val="single" w:sz="6" w:space="0" w:color="auto"/>
              <w:right w:val="single" w:sz="6" w:space="0" w:color="auto"/>
            </w:tcBorders>
            <w:shd w:val="clear" w:color="auto" w:fill="BFBFBF" w:themeFill="background1" w:themeFillShade="BF"/>
          </w:tcPr>
          <w:p w:rsidR="00D51366" w:rsidRPr="00D3569F" w:rsidRDefault="00D51366"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D51366" w:rsidRPr="00D3569F" w:rsidRDefault="00D51366"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530BD0">
        <w:trPr>
          <w:cantSplit/>
        </w:trPr>
        <w:tc>
          <w:tcPr>
            <w:tcW w:w="3403" w:type="dxa"/>
            <w:vMerge/>
            <w:tcBorders>
              <w:left w:val="single" w:sz="4" w:space="0" w:color="auto"/>
              <w:bottom w:val="single" w:sz="4" w:space="0" w:color="auto"/>
              <w:right w:val="single" w:sz="6" w:space="0" w:color="auto"/>
            </w:tcBorders>
            <w:shd w:val="clear" w:color="auto" w:fill="FFFFFF" w:themeFill="background1"/>
          </w:tcPr>
          <w:p w:rsidR="00D51366" w:rsidRPr="00D3569F" w:rsidRDefault="00D51366" w:rsidP="006E5C98">
            <w:pPr>
              <w:pStyle w:val="4"/>
              <w:autoSpaceDE w:val="0"/>
              <w:autoSpaceDN w:val="0"/>
              <w:adjustRightInd w:val="0"/>
              <w:rPr>
                <w:rFonts w:ascii="Times New Roman" w:hAnsi="Times New Roman" w:cs="Times New Roman"/>
                <w:i/>
              </w:rPr>
            </w:pPr>
          </w:p>
        </w:tc>
        <w:tc>
          <w:tcPr>
            <w:tcW w:w="425" w:type="dxa"/>
            <w:vMerge/>
            <w:tcBorders>
              <w:left w:val="single" w:sz="6" w:space="0" w:color="auto"/>
              <w:bottom w:val="nil"/>
              <w:right w:val="single" w:sz="6" w:space="0" w:color="auto"/>
            </w:tcBorders>
            <w:shd w:val="clear" w:color="auto" w:fill="FFFFFF" w:themeFill="background1"/>
          </w:tcPr>
          <w:p w:rsidR="00D51366" w:rsidRPr="00D3569F" w:rsidRDefault="00D51366" w:rsidP="006E5C98">
            <w:pPr>
              <w:widowControl w:val="0"/>
              <w:rPr>
                <w:rFonts w:ascii="Times New Roman" w:hAnsi="Times New Roman"/>
                <w:sz w:val="28"/>
                <w:szCs w:val="28"/>
              </w:rPr>
            </w:pPr>
          </w:p>
        </w:tc>
        <w:tc>
          <w:tcPr>
            <w:tcW w:w="5528" w:type="dxa"/>
            <w:gridSpan w:val="3"/>
            <w:tcBorders>
              <w:top w:val="single" w:sz="6" w:space="0" w:color="auto"/>
              <w:left w:val="single" w:sz="6" w:space="0" w:color="auto"/>
              <w:bottom w:val="single" w:sz="4" w:space="0" w:color="auto"/>
              <w:right w:val="single" w:sz="4" w:space="0" w:color="auto"/>
            </w:tcBorders>
            <w:shd w:val="clear" w:color="auto" w:fill="FFFFFF" w:themeFill="background1"/>
            <w:hideMark/>
          </w:tcPr>
          <w:p w:rsidR="00D51366" w:rsidRPr="00D3569F" w:rsidRDefault="00D51366"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Formative and Summative Assessment</w:t>
            </w:r>
          </w:p>
          <w:p w:rsidR="00D51366" w:rsidRPr="00D3569F" w:rsidRDefault="00D51366" w:rsidP="006E5C98">
            <w:pPr>
              <w:pStyle w:val="a3"/>
              <w:keepNext/>
              <w:widowControl w:val="0"/>
              <w:numPr>
                <w:ilvl w:val="0"/>
                <w:numId w:val="97"/>
              </w:numPr>
              <w:tabs>
                <w:tab w:val="left" w:pos="2130"/>
              </w:tabs>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530BD0">
        <w:trPr>
          <w:cantSplit/>
        </w:trPr>
        <w:tc>
          <w:tcPr>
            <w:tcW w:w="3403" w:type="dxa"/>
            <w:tcBorders>
              <w:top w:val="single" w:sz="6" w:space="0" w:color="auto"/>
              <w:left w:val="single" w:sz="4" w:space="0" w:color="auto"/>
              <w:bottom w:val="single" w:sz="6" w:space="0" w:color="auto"/>
              <w:right w:val="single" w:sz="6" w:space="0" w:color="auto"/>
            </w:tcBorders>
            <w:shd w:val="clear" w:color="auto" w:fill="CCCCCC"/>
            <w:hideMark/>
          </w:tcPr>
          <w:p w:rsidR="00D51366" w:rsidRPr="00D3569F" w:rsidRDefault="00D51366"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425" w:type="dxa"/>
            <w:vMerge w:val="restart"/>
            <w:tcBorders>
              <w:top w:val="nil"/>
              <w:left w:val="single" w:sz="6" w:space="0" w:color="auto"/>
              <w:bottom w:val="nil"/>
              <w:right w:val="single" w:sz="6" w:space="0" w:color="auto"/>
            </w:tcBorders>
          </w:tcPr>
          <w:p w:rsidR="00D51366" w:rsidRPr="00D3569F" w:rsidRDefault="00D51366" w:rsidP="006E5C98">
            <w:pPr>
              <w:widowControl w:val="0"/>
              <w:rPr>
                <w:rFonts w:ascii="Times New Roman" w:hAnsi="Times New Roman"/>
                <w:b/>
                <w:sz w:val="28"/>
                <w:szCs w:val="28"/>
              </w:rPr>
            </w:pPr>
          </w:p>
        </w:tc>
        <w:tc>
          <w:tcPr>
            <w:tcW w:w="5528" w:type="dxa"/>
            <w:gridSpan w:val="3"/>
            <w:tcBorders>
              <w:top w:val="single" w:sz="6"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530BD0">
        <w:trPr>
          <w:trHeight w:val="1428"/>
        </w:trPr>
        <w:tc>
          <w:tcPr>
            <w:tcW w:w="3403" w:type="dxa"/>
            <w:vMerge w:val="restart"/>
            <w:tcBorders>
              <w:top w:val="single" w:sz="6" w:space="0" w:color="auto"/>
              <w:left w:val="single" w:sz="4" w:space="0" w:color="auto"/>
              <w:bottom w:val="single" w:sz="4" w:space="0" w:color="auto"/>
              <w:right w:val="single" w:sz="6" w:space="0" w:color="auto"/>
            </w:tcBorders>
          </w:tcPr>
          <w:p w:rsidR="00D51366" w:rsidRPr="00D3569F" w:rsidRDefault="00D51366"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D51366" w:rsidRPr="00D3569F" w:rsidRDefault="00D51366"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D51366" w:rsidRPr="00D3569F" w:rsidRDefault="00D51366" w:rsidP="006E5C98">
            <w:pPr>
              <w:widowControl w:val="0"/>
              <w:rPr>
                <w:rFonts w:ascii="Times New Roman" w:hAnsi="Times New Roman"/>
                <w:sz w:val="28"/>
                <w:szCs w:val="28"/>
              </w:rPr>
            </w:pPr>
          </w:p>
          <w:p w:rsidR="00D51366" w:rsidRPr="00D3569F" w:rsidRDefault="00D51366" w:rsidP="006E5C98">
            <w:pPr>
              <w:widowControl w:val="0"/>
              <w:rPr>
                <w:rFonts w:ascii="Times New Roman"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5528" w:type="dxa"/>
            <w:gridSpan w:val="3"/>
            <w:tcBorders>
              <w:top w:val="single" w:sz="6" w:space="0" w:color="auto"/>
              <w:left w:val="single" w:sz="6" w:space="0" w:color="auto"/>
              <w:bottom w:val="single" w:sz="4" w:space="0" w:color="auto"/>
              <w:right w:val="single" w:sz="4" w:space="0" w:color="auto"/>
            </w:tcBorders>
            <w:hideMark/>
          </w:tcPr>
          <w:p w:rsidR="00D51366" w:rsidRPr="00D3569F" w:rsidRDefault="00D51366"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Initial briefing;</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Site visits;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Lectures and group seminars;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Interim presentations;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Final presentation and crit;</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pacing w:val="-1"/>
                <w:sz w:val="28"/>
                <w:szCs w:val="28"/>
              </w:rPr>
              <w:t>Exhibition</w:t>
            </w:r>
            <w:r w:rsidRPr="00D3569F">
              <w:rPr>
                <w:rFonts w:ascii="Times New Roman" w:hAnsi="Times New Roman"/>
                <w:spacing w:val="-1"/>
                <w:sz w:val="28"/>
                <w:szCs w:val="28"/>
              </w:rPr>
              <w:tab/>
              <w:t>of design outcome</w:t>
            </w:r>
            <w:r w:rsidRPr="00D3569F">
              <w:rPr>
                <w:rFonts w:ascii="Times New Roman" w:hAnsi="Times New Roman"/>
                <w:spacing w:val="-1"/>
                <w:sz w:val="28"/>
                <w:szCs w:val="28"/>
              </w:rPr>
              <w:tab/>
              <w:t>and</w:t>
            </w:r>
            <w:r w:rsidR="003C1526">
              <w:rPr>
                <w:rFonts w:ascii="Times New Roman" w:hAnsi="Times New Roman"/>
                <w:spacing w:val="-1"/>
                <w:sz w:val="28"/>
                <w:szCs w:val="28"/>
              </w:rPr>
              <w:t xml:space="preserve"> </w:t>
            </w:r>
            <w:r w:rsidRPr="00D3569F">
              <w:rPr>
                <w:rFonts w:ascii="Times New Roman" w:hAnsi="Times New Roman"/>
                <w:spacing w:val="-1"/>
                <w:sz w:val="28"/>
                <w:szCs w:val="28"/>
              </w:rPr>
              <w:t>supporting</w:t>
            </w:r>
            <w:r w:rsidR="003C1526">
              <w:rPr>
                <w:rFonts w:ascii="Times New Roman" w:hAnsi="Times New Roman"/>
                <w:spacing w:val="-1"/>
                <w:sz w:val="28"/>
                <w:szCs w:val="28"/>
              </w:rPr>
              <w:t xml:space="preserve"> </w:t>
            </w:r>
            <w:r w:rsidRPr="00D3569F">
              <w:rPr>
                <w:rFonts w:ascii="Times New Roman" w:hAnsi="Times New Roman"/>
                <w:spacing w:val="-1"/>
                <w:sz w:val="28"/>
                <w:szCs w:val="28"/>
              </w:rPr>
              <w:t>work.</w:t>
            </w:r>
          </w:p>
        </w:tc>
      </w:tr>
      <w:tr w:rsidR="0030726D" w:rsidRPr="00D3569F" w:rsidTr="00530BD0">
        <w:trPr>
          <w:cantSplit/>
          <w:trHeight w:val="165"/>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51366" w:rsidRPr="00D3569F" w:rsidRDefault="00D51366"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5528" w:type="dxa"/>
            <w:gridSpan w:val="3"/>
            <w:tcBorders>
              <w:top w:val="single" w:sz="6"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530BD0">
        <w:trPr>
          <w:cantSplit/>
          <w:trHeight w:val="838"/>
        </w:trPr>
        <w:tc>
          <w:tcPr>
            <w:tcW w:w="3403" w:type="dxa"/>
            <w:vMerge/>
            <w:tcBorders>
              <w:top w:val="single" w:sz="6" w:space="0" w:color="auto"/>
              <w:left w:val="single" w:sz="4" w:space="0" w:color="auto"/>
              <w:bottom w:val="single" w:sz="4" w:space="0" w:color="auto"/>
              <w:right w:val="single" w:sz="6" w:space="0" w:color="auto"/>
            </w:tcBorders>
            <w:vAlign w:val="center"/>
            <w:hideMark/>
          </w:tcPr>
          <w:p w:rsidR="00D51366" w:rsidRPr="00D3569F" w:rsidRDefault="00D51366" w:rsidP="006E5C98">
            <w:pPr>
              <w:rPr>
                <w:rFonts w:ascii="Times New Roman" w:eastAsiaTheme="minorEastAsia" w:hAnsi="Times New Roman"/>
                <w:sz w:val="28"/>
                <w:szCs w:val="28"/>
              </w:rPr>
            </w:pPr>
          </w:p>
        </w:tc>
        <w:tc>
          <w:tcPr>
            <w:tcW w:w="425" w:type="dxa"/>
            <w:vMerge/>
            <w:tcBorders>
              <w:top w:val="nil"/>
              <w:left w:val="single" w:sz="6" w:space="0" w:color="auto"/>
              <w:bottom w:val="nil"/>
              <w:right w:val="single" w:sz="6"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5528" w:type="dxa"/>
            <w:gridSpan w:val="3"/>
            <w:tcBorders>
              <w:top w:val="single" w:sz="6" w:space="0" w:color="auto"/>
              <w:left w:val="single" w:sz="6" w:space="0" w:color="auto"/>
              <w:bottom w:val="single" w:sz="4" w:space="0" w:color="auto"/>
              <w:right w:val="single" w:sz="4" w:space="0" w:color="auto"/>
            </w:tcBorders>
            <w:hideMark/>
          </w:tcPr>
          <w:p w:rsidR="00D51366" w:rsidRPr="00D3569F" w:rsidRDefault="00D51366"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Formative and Summative Assessment</w:t>
            </w:r>
          </w:p>
          <w:p w:rsidR="00D51366" w:rsidRPr="00D3569F" w:rsidRDefault="00D51366" w:rsidP="006E5C98">
            <w:pPr>
              <w:pStyle w:val="a3"/>
              <w:keepNext/>
              <w:widowControl w:val="0"/>
              <w:numPr>
                <w:ilvl w:val="0"/>
                <w:numId w:val="97"/>
              </w:numPr>
              <w:tabs>
                <w:tab w:val="left" w:pos="2130"/>
              </w:tabs>
              <w:rPr>
                <w:rFonts w:ascii="Times New Roman" w:hAnsi="Times New Roman"/>
                <w:sz w:val="28"/>
                <w:szCs w:val="28"/>
              </w:rPr>
            </w:pPr>
            <w:r w:rsidRPr="00D3569F">
              <w:rPr>
                <w:rFonts w:ascii="Times New Roman" w:hAnsi="Times New Roman"/>
                <w:sz w:val="28"/>
                <w:szCs w:val="28"/>
              </w:rPr>
              <w:t>Practical Projects and Presentation</w:t>
            </w:r>
          </w:p>
        </w:tc>
      </w:tr>
      <w:tr w:rsidR="0030726D" w:rsidRPr="00D3569F" w:rsidTr="00530BD0">
        <w:trPr>
          <w:cantSplit/>
        </w:trPr>
        <w:tc>
          <w:tcPr>
            <w:tcW w:w="3403" w:type="dxa"/>
            <w:tcBorders>
              <w:top w:val="single" w:sz="4" w:space="0" w:color="auto"/>
              <w:left w:val="single" w:sz="4" w:space="0" w:color="auto"/>
              <w:bottom w:val="single" w:sz="6" w:space="0" w:color="auto"/>
              <w:right w:val="single" w:sz="6" w:space="0" w:color="auto"/>
            </w:tcBorders>
            <w:shd w:val="clear" w:color="auto" w:fill="CCCCCC"/>
            <w:hideMark/>
          </w:tcPr>
          <w:p w:rsidR="00D51366" w:rsidRPr="00D3569F" w:rsidRDefault="00D51366"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447" w:type="dxa"/>
            <w:gridSpan w:val="2"/>
            <w:vMerge w:val="restart"/>
            <w:tcBorders>
              <w:top w:val="nil"/>
              <w:left w:val="single" w:sz="6" w:space="0" w:color="auto"/>
              <w:bottom w:val="single" w:sz="6" w:space="0" w:color="auto"/>
              <w:right w:val="single" w:sz="6" w:space="0" w:color="auto"/>
            </w:tcBorders>
          </w:tcPr>
          <w:p w:rsidR="00D51366" w:rsidRPr="00D3569F" w:rsidRDefault="00D51366" w:rsidP="006E5C98">
            <w:pPr>
              <w:widowControl w:val="0"/>
              <w:rPr>
                <w:rFonts w:ascii="Times New Roman" w:hAnsi="Times New Roman"/>
                <w:b/>
                <w:sz w:val="28"/>
                <w:szCs w:val="28"/>
              </w:rPr>
            </w:pPr>
          </w:p>
        </w:tc>
        <w:tc>
          <w:tcPr>
            <w:tcW w:w="5506" w:type="dxa"/>
            <w:gridSpan w:val="2"/>
            <w:tcBorders>
              <w:top w:val="single" w:sz="4"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530BD0">
        <w:trPr>
          <w:cantSplit/>
          <w:trHeight w:val="1633"/>
        </w:trPr>
        <w:tc>
          <w:tcPr>
            <w:tcW w:w="3403" w:type="dxa"/>
            <w:vMerge w:val="restart"/>
            <w:tcBorders>
              <w:top w:val="single" w:sz="6" w:space="0" w:color="auto"/>
              <w:left w:val="single" w:sz="4" w:space="0" w:color="auto"/>
              <w:right w:val="single" w:sz="6" w:space="0" w:color="auto"/>
            </w:tcBorders>
          </w:tcPr>
          <w:p w:rsidR="00D51366" w:rsidRPr="00D3569F" w:rsidRDefault="00D51366"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447" w:type="dxa"/>
            <w:gridSpan w:val="2"/>
            <w:vMerge/>
            <w:tcBorders>
              <w:top w:val="nil"/>
              <w:left w:val="single" w:sz="6" w:space="0" w:color="auto"/>
              <w:bottom w:val="single" w:sz="6" w:space="0" w:color="auto"/>
              <w:right w:val="single" w:sz="6"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5506" w:type="dxa"/>
            <w:gridSpan w:val="2"/>
            <w:tcBorders>
              <w:top w:val="single" w:sz="6" w:space="0" w:color="auto"/>
              <w:left w:val="single" w:sz="6" w:space="0" w:color="auto"/>
              <w:bottom w:val="single" w:sz="4" w:space="0" w:color="auto"/>
              <w:right w:val="single" w:sz="4" w:space="0" w:color="auto"/>
            </w:tcBorders>
            <w:hideMark/>
          </w:tcPr>
          <w:p w:rsidR="00D51366" w:rsidRPr="00D3569F" w:rsidRDefault="00D51366"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Initial briefing;</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Site visits;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Lectures and group seminars;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Interim presentations;</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z w:val="28"/>
                <w:szCs w:val="28"/>
              </w:rPr>
              <w:t>Final presentation and crit;</w:t>
            </w:r>
          </w:p>
          <w:p w:rsidR="00D51366" w:rsidRPr="00D3569F" w:rsidRDefault="00D51366" w:rsidP="006E5C98">
            <w:pPr>
              <w:pStyle w:val="a3"/>
              <w:keepNext/>
              <w:widowControl w:val="0"/>
              <w:numPr>
                <w:ilvl w:val="0"/>
                <w:numId w:val="96"/>
              </w:numPr>
              <w:rPr>
                <w:rFonts w:ascii="Times New Roman" w:hAnsi="Times New Roman"/>
                <w:sz w:val="28"/>
                <w:szCs w:val="28"/>
              </w:rPr>
            </w:pPr>
            <w:r w:rsidRPr="00D3569F">
              <w:rPr>
                <w:rFonts w:ascii="Times New Roman" w:hAnsi="Times New Roman"/>
                <w:spacing w:val="-1"/>
                <w:sz w:val="28"/>
                <w:szCs w:val="28"/>
              </w:rPr>
              <w:t>Exhibition</w:t>
            </w:r>
            <w:r w:rsidRPr="00D3569F">
              <w:rPr>
                <w:rFonts w:ascii="Times New Roman" w:hAnsi="Times New Roman"/>
                <w:spacing w:val="-1"/>
                <w:sz w:val="28"/>
                <w:szCs w:val="28"/>
              </w:rPr>
              <w:tab/>
              <w:t>of design outcome</w:t>
            </w:r>
            <w:r w:rsidRPr="00D3569F">
              <w:rPr>
                <w:rFonts w:ascii="Times New Roman" w:hAnsi="Times New Roman"/>
                <w:spacing w:val="-1"/>
                <w:sz w:val="28"/>
                <w:szCs w:val="28"/>
              </w:rPr>
              <w:tab/>
              <w:t>and</w:t>
            </w:r>
            <w:r w:rsidR="003C1526">
              <w:rPr>
                <w:rFonts w:ascii="Times New Roman" w:hAnsi="Times New Roman"/>
                <w:spacing w:val="-1"/>
                <w:sz w:val="28"/>
                <w:szCs w:val="28"/>
              </w:rPr>
              <w:t xml:space="preserve"> </w:t>
            </w:r>
            <w:r w:rsidRPr="00D3569F">
              <w:rPr>
                <w:rFonts w:ascii="Times New Roman" w:hAnsi="Times New Roman"/>
                <w:spacing w:val="-1"/>
                <w:sz w:val="28"/>
                <w:szCs w:val="28"/>
              </w:rPr>
              <w:t>supporting</w:t>
            </w:r>
            <w:r w:rsidR="003C1526">
              <w:rPr>
                <w:rFonts w:ascii="Times New Roman" w:hAnsi="Times New Roman"/>
                <w:spacing w:val="-1"/>
                <w:sz w:val="28"/>
                <w:szCs w:val="28"/>
              </w:rPr>
              <w:t xml:space="preserve"> </w:t>
            </w:r>
            <w:r w:rsidRPr="00D3569F">
              <w:rPr>
                <w:rFonts w:ascii="Times New Roman" w:hAnsi="Times New Roman"/>
                <w:spacing w:val="-1"/>
                <w:sz w:val="28"/>
                <w:szCs w:val="28"/>
              </w:rPr>
              <w:t>work.</w:t>
            </w:r>
          </w:p>
        </w:tc>
      </w:tr>
      <w:tr w:rsidR="0030726D" w:rsidRPr="00D3569F" w:rsidTr="00530BD0">
        <w:trPr>
          <w:cantSplit/>
          <w:trHeight w:val="190"/>
        </w:trPr>
        <w:tc>
          <w:tcPr>
            <w:tcW w:w="3403" w:type="dxa"/>
            <w:vMerge/>
            <w:tcBorders>
              <w:left w:val="single" w:sz="4" w:space="0" w:color="auto"/>
              <w:right w:val="single" w:sz="6" w:space="0" w:color="auto"/>
            </w:tcBorders>
            <w:vAlign w:val="center"/>
            <w:hideMark/>
          </w:tcPr>
          <w:p w:rsidR="00D51366" w:rsidRPr="00D3569F" w:rsidRDefault="00D51366" w:rsidP="006E5C98">
            <w:pPr>
              <w:rPr>
                <w:rFonts w:ascii="Times New Roman" w:eastAsiaTheme="minorEastAsia" w:hAnsi="Times New Roman"/>
                <w:sz w:val="28"/>
                <w:szCs w:val="28"/>
              </w:rPr>
            </w:pPr>
          </w:p>
        </w:tc>
        <w:tc>
          <w:tcPr>
            <w:tcW w:w="447" w:type="dxa"/>
            <w:gridSpan w:val="2"/>
            <w:vMerge/>
            <w:tcBorders>
              <w:top w:val="nil"/>
              <w:left w:val="single" w:sz="6" w:space="0" w:color="auto"/>
              <w:bottom w:val="single" w:sz="6" w:space="0" w:color="auto"/>
              <w:right w:val="single" w:sz="6" w:space="0" w:color="auto"/>
            </w:tcBorders>
            <w:vAlign w:val="center"/>
            <w:hideMark/>
          </w:tcPr>
          <w:p w:rsidR="00D51366" w:rsidRPr="00D3569F" w:rsidRDefault="00D51366" w:rsidP="006E5C98">
            <w:pPr>
              <w:rPr>
                <w:rFonts w:ascii="Times New Roman" w:eastAsiaTheme="minorEastAsia" w:hAnsi="Times New Roman"/>
                <w:b/>
                <w:sz w:val="28"/>
                <w:szCs w:val="28"/>
              </w:rPr>
            </w:pPr>
          </w:p>
        </w:tc>
        <w:tc>
          <w:tcPr>
            <w:tcW w:w="5506" w:type="dxa"/>
            <w:gridSpan w:val="2"/>
            <w:tcBorders>
              <w:top w:val="single" w:sz="6" w:space="0" w:color="auto"/>
              <w:left w:val="single" w:sz="6" w:space="0" w:color="auto"/>
              <w:bottom w:val="single" w:sz="6" w:space="0" w:color="auto"/>
              <w:right w:val="single" w:sz="4" w:space="0" w:color="auto"/>
            </w:tcBorders>
            <w:shd w:val="clear" w:color="auto" w:fill="CCCCCC"/>
            <w:hideMark/>
          </w:tcPr>
          <w:p w:rsidR="00D51366" w:rsidRPr="00D3569F" w:rsidRDefault="00D51366"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530BD0">
        <w:trPr>
          <w:cantSplit/>
          <w:trHeight w:val="190"/>
        </w:trPr>
        <w:tc>
          <w:tcPr>
            <w:tcW w:w="3403" w:type="dxa"/>
            <w:vMerge/>
            <w:tcBorders>
              <w:left w:val="single" w:sz="4" w:space="0" w:color="auto"/>
              <w:bottom w:val="single" w:sz="4" w:space="0" w:color="auto"/>
              <w:right w:val="single" w:sz="6" w:space="0" w:color="auto"/>
            </w:tcBorders>
          </w:tcPr>
          <w:p w:rsidR="00D51366" w:rsidRPr="00D3569F" w:rsidRDefault="00D51366" w:rsidP="006E5C98">
            <w:pPr>
              <w:pStyle w:val="2"/>
              <w:keepNext w:val="0"/>
              <w:widowControl w:val="0"/>
              <w:rPr>
                <w:rFonts w:ascii="Times New Roman" w:hAnsi="Times New Roman"/>
              </w:rPr>
            </w:pPr>
          </w:p>
        </w:tc>
        <w:tc>
          <w:tcPr>
            <w:tcW w:w="447" w:type="dxa"/>
            <w:gridSpan w:val="2"/>
            <w:tcBorders>
              <w:top w:val="single" w:sz="6" w:space="0" w:color="auto"/>
              <w:left w:val="single" w:sz="6" w:space="0" w:color="auto"/>
              <w:bottom w:val="single" w:sz="4" w:space="0" w:color="auto"/>
              <w:right w:val="single" w:sz="6" w:space="0" w:color="auto"/>
            </w:tcBorders>
          </w:tcPr>
          <w:p w:rsidR="00D51366" w:rsidRPr="00D3569F" w:rsidRDefault="00D51366" w:rsidP="006E5C98">
            <w:pPr>
              <w:widowControl w:val="0"/>
              <w:rPr>
                <w:rFonts w:ascii="Times New Roman" w:hAnsi="Times New Roman"/>
                <w:noProof/>
                <w:sz w:val="28"/>
                <w:szCs w:val="28"/>
              </w:rPr>
            </w:pPr>
          </w:p>
        </w:tc>
        <w:tc>
          <w:tcPr>
            <w:tcW w:w="5506" w:type="dxa"/>
            <w:gridSpan w:val="2"/>
            <w:tcBorders>
              <w:top w:val="single" w:sz="6" w:space="0" w:color="auto"/>
              <w:left w:val="single" w:sz="6" w:space="0" w:color="auto"/>
              <w:bottom w:val="single" w:sz="6" w:space="0" w:color="auto"/>
              <w:right w:val="single" w:sz="4" w:space="0" w:color="auto"/>
            </w:tcBorders>
            <w:shd w:val="clear" w:color="auto" w:fill="FFFFFF" w:themeFill="background1"/>
            <w:hideMark/>
          </w:tcPr>
          <w:p w:rsidR="00D51366" w:rsidRPr="00D3569F" w:rsidRDefault="00D51366"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Formative and Summative Assessment</w:t>
            </w:r>
          </w:p>
          <w:p w:rsidR="00D51366" w:rsidRPr="00D3569F" w:rsidRDefault="00D51366" w:rsidP="006E5C98">
            <w:pPr>
              <w:pStyle w:val="a3"/>
              <w:keepNext/>
              <w:widowControl w:val="0"/>
              <w:numPr>
                <w:ilvl w:val="0"/>
                <w:numId w:val="97"/>
              </w:numPr>
              <w:tabs>
                <w:tab w:val="left" w:pos="2130"/>
              </w:tabs>
              <w:rPr>
                <w:rFonts w:ascii="Times New Roman" w:hAnsi="Times New Roman"/>
                <w:sz w:val="28"/>
                <w:szCs w:val="28"/>
              </w:rPr>
            </w:pPr>
            <w:r w:rsidRPr="00D3569F">
              <w:rPr>
                <w:rFonts w:ascii="Times New Roman" w:hAnsi="Times New Roman"/>
                <w:sz w:val="28"/>
                <w:szCs w:val="28"/>
              </w:rPr>
              <w:t>Practical Projects and Presentation</w:t>
            </w:r>
          </w:p>
        </w:tc>
      </w:tr>
    </w:tbl>
    <w:p w:rsidR="00D51366" w:rsidRPr="00E53CBC" w:rsidRDefault="00D51366" w:rsidP="00D3569F">
      <w:pPr>
        <w:pStyle w:val="af5"/>
        <w:tabs>
          <w:tab w:val="left" w:pos="821"/>
        </w:tabs>
        <w:autoSpaceDE/>
        <w:autoSpaceDN/>
        <w:adjustRightInd/>
        <w:ind w:left="832" w:right="157"/>
        <w:jc w:val="both"/>
        <w:rPr>
          <w:rFonts w:ascii="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FE206C">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E56C46" w:rsidRPr="00D3569F" w:rsidRDefault="00FE206C"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E56C4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E56C46" w:rsidRPr="00D3569F" w:rsidRDefault="00E56C46"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E56C46" w:rsidRPr="00D3569F" w:rsidRDefault="00E56C46" w:rsidP="006E5C98">
            <w:pPr>
              <w:pStyle w:val="TableParagraph"/>
              <w:keepNext/>
              <w:rPr>
                <w:rFonts w:eastAsia="Arial"/>
                <w:sz w:val="28"/>
                <w:szCs w:val="28"/>
                <w:lang w:val="en-US"/>
              </w:rPr>
            </w:pPr>
            <w:r w:rsidRPr="00D3569F">
              <w:rPr>
                <w:spacing w:val="-1"/>
                <w:sz w:val="28"/>
                <w:szCs w:val="28"/>
                <w:lang w:val="en-US"/>
              </w:rPr>
              <w:t>Shaping</w:t>
            </w:r>
            <w:r w:rsidR="003C1526">
              <w:rPr>
                <w:spacing w:val="-1"/>
                <w:sz w:val="28"/>
                <w:szCs w:val="28"/>
                <w:lang w:val="en-US"/>
              </w:rPr>
              <w:t xml:space="preserve"> </w:t>
            </w:r>
            <w:r w:rsidRPr="00D3569F">
              <w:rPr>
                <w:spacing w:val="-1"/>
                <w:sz w:val="28"/>
                <w:szCs w:val="28"/>
                <w:lang w:val="en-US"/>
              </w:rPr>
              <w:t>your</w:t>
            </w:r>
            <w:r w:rsidR="003C1526">
              <w:rPr>
                <w:spacing w:val="-1"/>
                <w:sz w:val="28"/>
                <w:szCs w:val="28"/>
                <w:lang w:val="en-US"/>
              </w:rPr>
              <w:t xml:space="preserve"> </w:t>
            </w:r>
            <w:r w:rsidRPr="00D3569F">
              <w:rPr>
                <w:spacing w:val="-1"/>
                <w:sz w:val="28"/>
                <w:szCs w:val="28"/>
                <w:lang w:val="en-US"/>
              </w:rPr>
              <w:t>Idea</w:t>
            </w:r>
            <w:r w:rsidRPr="00D3569F">
              <w:rPr>
                <w:sz w:val="28"/>
                <w:szCs w:val="28"/>
                <w:lang w:val="en-US"/>
              </w:rPr>
              <w:t xml:space="preserve">s </w:t>
            </w:r>
            <w:r w:rsidRPr="00D3569F">
              <w:rPr>
                <w:spacing w:val="-1"/>
                <w:sz w:val="28"/>
                <w:szCs w:val="28"/>
                <w:lang w:val="en-US"/>
              </w:rPr>
              <w:t>into</w:t>
            </w:r>
            <w:r w:rsidRPr="00D3569F">
              <w:rPr>
                <w:sz w:val="28"/>
                <w:szCs w:val="28"/>
                <w:lang w:val="en-US"/>
              </w:rPr>
              <w:t xml:space="preserve"> a </w:t>
            </w:r>
            <w:r w:rsidRPr="00D3569F">
              <w:rPr>
                <w:spacing w:val="-1"/>
                <w:sz w:val="28"/>
                <w:szCs w:val="28"/>
                <w:lang w:val="en-US"/>
              </w:rPr>
              <w:t>Design</w:t>
            </w:r>
          </w:p>
        </w:tc>
      </w:tr>
      <w:tr w:rsidR="0030726D" w:rsidRPr="00D3569F" w:rsidTr="00FE206C">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E56C46" w:rsidRPr="00D3569F" w:rsidRDefault="00FE206C" w:rsidP="006E5C98">
            <w:pPr>
              <w:widowControl w:val="0"/>
              <w:rPr>
                <w:rFonts w:ascii="Times New Roman" w:hAnsi="Times New Roman"/>
                <w:b/>
                <w:sz w:val="28"/>
                <w:szCs w:val="28"/>
              </w:rPr>
            </w:pPr>
            <w:r w:rsidRPr="00D3569F">
              <w:rPr>
                <w:rFonts w:ascii="Times New Roman" w:hAnsi="Times New Roman"/>
                <w:b/>
                <w:sz w:val="28"/>
                <w:szCs w:val="28"/>
              </w:rPr>
              <w:t>2</w:t>
            </w:r>
            <w:r w:rsidR="00E56C4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E56C46" w:rsidRPr="00D3569F" w:rsidRDefault="00E56C46"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E56C46" w:rsidRPr="00D3569F" w:rsidRDefault="00E56C46" w:rsidP="006E5C98">
            <w:pPr>
              <w:pStyle w:val="TableParagraph"/>
              <w:keepNext/>
              <w:rPr>
                <w:rFonts w:eastAsia="Arial"/>
                <w:sz w:val="28"/>
                <w:szCs w:val="28"/>
              </w:rPr>
            </w:pPr>
            <w:r w:rsidRPr="00D3569F">
              <w:rPr>
                <w:sz w:val="28"/>
                <w:szCs w:val="28"/>
              </w:rPr>
              <w:t>15</w:t>
            </w:r>
          </w:p>
        </w:tc>
      </w:tr>
      <w:tr w:rsidR="0030726D" w:rsidRPr="00D3569F" w:rsidTr="00FE206C">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E56C46" w:rsidRPr="00D3569F" w:rsidRDefault="00FE206C" w:rsidP="006E5C98">
            <w:pPr>
              <w:widowControl w:val="0"/>
              <w:rPr>
                <w:rFonts w:ascii="Times New Roman" w:hAnsi="Times New Roman"/>
                <w:b/>
                <w:sz w:val="28"/>
                <w:szCs w:val="28"/>
              </w:rPr>
            </w:pPr>
            <w:r w:rsidRPr="00D3569F">
              <w:rPr>
                <w:rFonts w:ascii="Times New Roman" w:hAnsi="Times New Roman"/>
                <w:b/>
                <w:sz w:val="28"/>
                <w:szCs w:val="28"/>
              </w:rPr>
              <w:t>3</w:t>
            </w:r>
            <w:r w:rsidR="00E56C4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E56C46" w:rsidRPr="00D3569F" w:rsidRDefault="00E56C46"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E56C46" w:rsidRPr="00D3569F" w:rsidRDefault="00E56C46" w:rsidP="006E5C98">
            <w:pPr>
              <w:pStyle w:val="TableParagraph"/>
              <w:keepNext/>
              <w:rPr>
                <w:sz w:val="28"/>
                <w:szCs w:val="28"/>
              </w:rPr>
            </w:pPr>
            <w:r w:rsidRPr="00D3569F">
              <w:rPr>
                <w:sz w:val="28"/>
                <w:szCs w:val="28"/>
              </w:rPr>
              <w:t>30</w:t>
            </w:r>
          </w:p>
        </w:tc>
      </w:tr>
      <w:tr w:rsidR="0030726D" w:rsidRPr="00D3569F" w:rsidTr="00FE206C">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E56C46" w:rsidRPr="00D3569F" w:rsidRDefault="00FE206C" w:rsidP="006E5C98">
            <w:pPr>
              <w:widowControl w:val="0"/>
              <w:rPr>
                <w:rFonts w:ascii="Times New Roman" w:hAnsi="Times New Roman"/>
                <w:b/>
                <w:sz w:val="28"/>
                <w:szCs w:val="28"/>
              </w:rPr>
            </w:pPr>
            <w:r w:rsidRPr="00D3569F">
              <w:rPr>
                <w:rFonts w:ascii="Times New Roman" w:hAnsi="Times New Roman"/>
                <w:b/>
                <w:sz w:val="28"/>
                <w:szCs w:val="28"/>
              </w:rPr>
              <w:t>4</w:t>
            </w:r>
            <w:r w:rsidR="00E56C46"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E56C46" w:rsidRPr="00D3569F" w:rsidRDefault="00E56C46"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E56C46" w:rsidRPr="00D3569F" w:rsidRDefault="00E56C46" w:rsidP="006E5C98">
            <w:pPr>
              <w:pStyle w:val="TableParagraph"/>
              <w:keepNext/>
              <w:rPr>
                <w:rFonts w:eastAsia="Arial"/>
                <w:sz w:val="28"/>
                <w:szCs w:val="28"/>
              </w:rPr>
            </w:pPr>
            <w:r w:rsidRPr="00D3569F">
              <w:rPr>
                <w:spacing w:val="-1"/>
                <w:sz w:val="28"/>
                <w:szCs w:val="28"/>
              </w:rPr>
              <w:t>Mandatory</w:t>
            </w:r>
          </w:p>
        </w:tc>
      </w:tr>
    </w:tbl>
    <w:p w:rsidR="00E56C46" w:rsidRPr="00D3569F" w:rsidRDefault="00E56C46"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FE206C">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E56C46" w:rsidRPr="00D3569F" w:rsidRDefault="00FE206C" w:rsidP="006E5C98">
            <w:pPr>
              <w:rPr>
                <w:rFonts w:ascii="Times New Roman" w:hAnsi="Times New Roman"/>
                <w:b/>
                <w:sz w:val="28"/>
                <w:szCs w:val="28"/>
              </w:rPr>
            </w:pPr>
            <w:r w:rsidRPr="00D3569F">
              <w:rPr>
                <w:rFonts w:ascii="Times New Roman" w:hAnsi="Times New Roman"/>
                <w:b/>
                <w:sz w:val="28"/>
                <w:szCs w:val="28"/>
              </w:rPr>
              <w:t>5</w:t>
            </w:r>
            <w:r w:rsidR="00E56C46" w:rsidRPr="00D3569F">
              <w:rPr>
                <w:rFonts w:ascii="Times New Roman" w:hAnsi="Times New Roman"/>
                <w:b/>
                <w:sz w:val="28"/>
                <w:szCs w:val="28"/>
              </w:rPr>
              <w:t>. Breakdown of Notional Learning Hours</w:t>
            </w:r>
          </w:p>
        </w:tc>
      </w:tr>
      <w:tr w:rsidR="0030726D" w:rsidRPr="00D3569F" w:rsidTr="00FE206C">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FE206C">
        <w:trPr>
          <w:cantSplit/>
        </w:trPr>
        <w:tc>
          <w:tcPr>
            <w:tcW w:w="3826"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sz w:val="28"/>
                <w:szCs w:val="28"/>
              </w:rPr>
            </w:pPr>
            <w:r w:rsidRPr="00D3569F">
              <w:rPr>
                <w:rFonts w:ascii="Times New Roman" w:hAnsi="Times New Roman"/>
                <w:b/>
                <w:sz w:val="28"/>
                <w:szCs w:val="28"/>
              </w:rPr>
              <w:t>Classes</w:t>
            </w:r>
          </w:p>
          <w:p w:rsidR="00E56C46" w:rsidRPr="00D3569F" w:rsidRDefault="00E56C46"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Independent Study</w:t>
            </w:r>
          </w:p>
          <w:p w:rsidR="00E56C46" w:rsidRPr="00D3569F" w:rsidRDefault="00E56C46"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E206C">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FE206C">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E56C46" w:rsidRPr="00D3569F" w:rsidRDefault="00E56C46"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6C46" w:rsidRPr="00D3569F" w:rsidRDefault="00E56C46"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FE206C">
        <w:trPr>
          <w:cantSplit/>
        </w:trPr>
        <w:tc>
          <w:tcPr>
            <w:tcW w:w="3826"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E56C46" w:rsidRPr="00D3569F" w:rsidRDefault="00E56C46" w:rsidP="006E5C98">
            <w:pPr>
              <w:jc w:val="center"/>
              <w:rPr>
                <w:rFonts w:ascii="Times New Roman" w:hAnsi="Times New Roman"/>
                <w:b/>
                <w:sz w:val="28"/>
                <w:szCs w:val="28"/>
              </w:rPr>
            </w:pPr>
            <w:r w:rsidRPr="00D3569F">
              <w:rPr>
                <w:rFonts w:ascii="Times New Roman" w:hAnsi="Times New Roman"/>
                <w:b/>
                <w:sz w:val="28"/>
                <w:szCs w:val="28"/>
              </w:rPr>
              <w:t>120</w:t>
            </w:r>
          </w:p>
        </w:tc>
      </w:tr>
      <w:tr w:rsidR="00FE206C" w:rsidRPr="00D3569F" w:rsidTr="00FE206C">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206C" w:rsidRPr="00D3569F" w:rsidRDefault="00FE206C"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FE206C" w:rsidRPr="00D3569F" w:rsidRDefault="00FE206C" w:rsidP="006E5C98">
            <w:pPr>
              <w:rPr>
                <w:rFonts w:ascii="Times New Roman" w:hAnsi="Times New Roman"/>
                <w:b/>
                <w:sz w:val="28"/>
                <w:szCs w:val="28"/>
              </w:rPr>
            </w:pPr>
            <w:r w:rsidRPr="00D3569F">
              <w:rPr>
                <w:rFonts w:ascii="Times New Roman" w:hAnsi="Times New Roman"/>
                <w:b/>
                <w:sz w:val="28"/>
                <w:szCs w:val="28"/>
              </w:rPr>
              <w:t>150</w:t>
            </w:r>
          </w:p>
        </w:tc>
      </w:tr>
    </w:tbl>
    <w:p w:rsidR="00E56C46" w:rsidRPr="00D3569F" w:rsidRDefault="00E56C46" w:rsidP="006E5C98">
      <w:pPr>
        <w:rPr>
          <w:rFonts w:ascii="Times New Roman" w:eastAsiaTheme="minorEastAsia" w:hAnsi="Times New Roman"/>
          <w:sz w:val="28"/>
          <w:szCs w:val="28"/>
        </w:rPr>
      </w:pPr>
    </w:p>
    <w:p w:rsidR="00E56C46" w:rsidRPr="00D3569F" w:rsidRDefault="00FE206C"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E56C46" w:rsidRPr="00D3569F">
        <w:rPr>
          <w:rFonts w:ascii="Times New Roman" w:hAnsi="Times New Roman"/>
          <w:b/>
          <w:sz w:val="28"/>
          <w:szCs w:val="28"/>
        </w:rPr>
        <w:t xml:space="preserve">. Unit Introduction </w:t>
      </w:r>
    </w:p>
    <w:p w:rsidR="00E56C46" w:rsidRPr="00884276" w:rsidRDefault="00E56C46" w:rsidP="006E5C98">
      <w:pPr>
        <w:pStyle w:val="af5"/>
        <w:ind w:left="0"/>
        <w:jc w:val="both"/>
        <w:rPr>
          <w:rFonts w:ascii="Times New Roman" w:hAnsi="Times New Roman"/>
          <w:sz w:val="28"/>
          <w:szCs w:val="28"/>
          <w:lang w:val="en-US"/>
        </w:rPr>
      </w:pPr>
      <w:r w:rsidRPr="00D3569F">
        <w:rPr>
          <w:rFonts w:ascii="Times New Roman" w:hAnsi="Times New Roman" w:cs="Times New Roman"/>
          <w:sz w:val="28"/>
          <w:szCs w:val="28"/>
          <w:lang w:val="en-US"/>
        </w:rPr>
        <w:t>This</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precursor</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Prototyping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run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end</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Level1.This</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thinking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required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by</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designers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move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conceptin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testing.</w:t>
      </w:r>
      <w:r w:rsidR="003C1526">
        <w:rPr>
          <w:rFonts w:ascii="Times New Roman" w:hAnsi="Times New Roman" w:cs="Times New Roman"/>
          <w:spacing w:val="-1"/>
          <w:sz w:val="28"/>
          <w:szCs w:val="28"/>
          <w:lang w:val="en-US"/>
        </w:rPr>
        <w:t xml:space="preserve"> </w:t>
      </w:r>
      <w:r w:rsidRPr="00884276">
        <w:rPr>
          <w:rFonts w:ascii="Times New Roman" w:hAnsi="Times New Roman" w:cs="Times New Roman"/>
          <w:spacing w:val="-1"/>
          <w:sz w:val="28"/>
          <w:szCs w:val="28"/>
          <w:lang w:val="en-US"/>
        </w:rPr>
        <w:t>You</w:t>
      </w:r>
      <w:r w:rsidR="003C1526">
        <w:rPr>
          <w:rFonts w:ascii="Times New Roman" w:hAnsi="Times New Roman" w:cs="Times New Roman"/>
          <w:spacing w:val="-1"/>
          <w:sz w:val="28"/>
          <w:szCs w:val="28"/>
          <w:lang w:val="en-US"/>
        </w:rPr>
        <w:t xml:space="preserve"> </w:t>
      </w:r>
      <w:r w:rsidRPr="00884276">
        <w:rPr>
          <w:rFonts w:ascii="Times New Roman" w:hAnsi="Times New Roman" w:cs="Times New Roman"/>
          <w:spacing w:val="-1"/>
          <w:sz w:val="28"/>
          <w:szCs w:val="28"/>
          <w:lang w:val="en-US"/>
        </w:rPr>
        <w:t>will</w:t>
      </w:r>
      <w:r w:rsidR="003C1526">
        <w:rPr>
          <w:rFonts w:ascii="Times New Roman" w:hAnsi="Times New Roman" w:cs="Times New Roman"/>
          <w:spacing w:val="-1"/>
          <w:sz w:val="28"/>
          <w:szCs w:val="28"/>
          <w:lang w:val="en-US"/>
        </w:rPr>
        <w:t xml:space="preserve"> </w:t>
      </w:r>
      <w:r w:rsidRPr="00884276">
        <w:rPr>
          <w:rFonts w:ascii="Times New Roman" w:hAnsi="Times New Roman" w:cs="Times New Roman"/>
          <w:spacing w:val="-1"/>
          <w:sz w:val="28"/>
          <w:szCs w:val="28"/>
          <w:lang w:val="en-US"/>
        </w:rPr>
        <w:t>gain</w:t>
      </w:r>
      <w:r w:rsidRPr="00884276">
        <w:rPr>
          <w:rFonts w:ascii="Times New Roman" w:hAnsi="Times New Roman" w:cs="Times New Roman"/>
          <w:sz w:val="28"/>
          <w:szCs w:val="28"/>
          <w:lang w:val="en-US"/>
        </w:rPr>
        <w:t xml:space="preserve"> an </w:t>
      </w:r>
      <w:r w:rsidRPr="00884276">
        <w:rPr>
          <w:rFonts w:ascii="Times New Roman" w:hAnsi="Times New Roman" w:cs="Times New Roman"/>
          <w:spacing w:val="-1"/>
          <w:sz w:val="28"/>
          <w:szCs w:val="28"/>
          <w:lang w:val="en-US"/>
        </w:rPr>
        <w:t>understanding</w:t>
      </w:r>
      <w:r w:rsidR="003C1526">
        <w:rPr>
          <w:rFonts w:ascii="Times New Roman" w:hAnsi="Times New Roman" w:cs="Times New Roman"/>
          <w:spacing w:val="-1"/>
          <w:sz w:val="28"/>
          <w:szCs w:val="28"/>
          <w:lang w:val="en-US"/>
        </w:rPr>
        <w:t xml:space="preserve"> </w:t>
      </w:r>
      <w:r w:rsidRPr="00884276">
        <w:rPr>
          <w:rFonts w:ascii="Times New Roman" w:hAnsi="Times New Roman" w:cs="Times New Roman"/>
          <w:spacing w:val="-1"/>
          <w:sz w:val="28"/>
          <w:szCs w:val="28"/>
          <w:lang w:val="en-US"/>
        </w:rPr>
        <w:t>of:</w:t>
      </w:r>
    </w:p>
    <w:p w:rsidR="00E56C46" w:rsidRPr="00D3569F" w:rsidRDefault="00E56C46" w:rsidP="006E5C98">
      <w:pPr>
        <w:pStyle w:val="af5"/>
        <w:numPr>
          <w:ilvl w:val="0"/>
          <w:numId w:val="100"/>
        </w:numPr>
        <w:tabs>
          <w:tab w:val="left" w:pos="1041"/>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Materials from basic to advanced,</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new emerging smart materials</w:t>
      </w:r>
    </w:p>
    <w:p w:rsidR="00E56C46" w:rsidRPr="00D3569F" w:rsidRDefault="00E56C46" w:rsidP="006E5C98">
      <w:pPr>
        <w:pStyle w:val="af5"/>
        <w:numPr>
          <w:ilvl w:val="0"/>
          <w:numId w:val="100"/>
        </w:numPr>
        <w:tabs>
          <w:tab w:val="left" w:pos="1041"/>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Interaction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based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technology,</w:t>
      </w:r>
      <w:r w:rsidRPr="00D3569F">
        <w:rPr>
          <w:rFonts w:ascii="Times New Roman" w:hAnsi="Times New Roman" w:cs="Times New Roman"/>
          <w:sz w:val="28"/>
          <w:szCs w:val="28"/>
          <w:lang w:val="en-US"/>
        </w:rPr>
        <w:t xml:space="preserve"> computational </w:t>
      </w:r>
      <w:r w:rsidRPr="00D3569F">
        <w:rPr>
          <w:rFonts w:ascii="Times New Roman" w:hAnsi="Times New Roman" w:cs="Times New Roman"/>
          <w:spacing w:val="-1"/>
          <w:sz w:val="28"/>
          <w:szCs w:val="28"/>
          <w:lang w:val="en-US"/>
        </w:rPr>
        <w:t>media</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tools</w:t>
      </w:r>
    </w:p>
    <w:p w:rsidR="00E56C46" w:rsidRPr="00D3569F" w:rsidRDefault="00E56C46"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Taking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user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function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based</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approach</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development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their</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outcomes;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marrying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both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contentidentity</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E56C46" w:rsidRPr="00D3569F" w:rsidRDefault="00E56C46" w:rsidP="006E5C98">
      <w:pPr>
        <w:rPr>
          <w:rFonts w:ascii="Times New Roman" w:hAnsi="Times New Roman"/>
          <w:sz w:val="28"/>
          <w:szCs w:val="28"/>
        </w:rPr>
      </w:pPr>
    </w:p>
    <w:p w:rsidR="00E56C46" w:rsidRPr="00D3569F" w:rsidRDefault="00E56C46" w:rsidP="006E5C98">
      <w:pPr>
        <w:pStyle w:val="af5"/>
        <w:ind w:left="0" w:right="155"/>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Project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approaches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encompass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both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2D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3D,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resulting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both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digital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actual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outcomes/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simulations.</w:t>
      </w:r>
    </w:p>
    <w:p w:rsidR="00E56C46" w:rsidRPr="00D3569F" w:rsidRDefault="00E56C46"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FE206C">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E56C46" w:rsidRPr="00D3569F" w:rsidRDefault="00FE206C" w:rsidP="006E5C98">
            <w:pPr>
              <w:keepNext/>
              <w:widowControl w:val="0"/>
              <w:rPr>
                <w:rFonts w:ascii="Times New Roman" w:hAnsi="Times New Roman"/>
                <w:b/>
                <w:sz w:val="28"/>
                <w:szCs w:val="28"/>
              </w:rPr>
            </w:pPr>
            <w:r w:rsidRPr="00D3569F">
              <w:rPr>
                <w:rFonts w:ascii="Times New Roman" w:hAnsi="Times New Roman"/>
                <w:b/>
                <w:sz w:val="28"/>
                <w:szCs w:val="28"/>
              </w:rPr>
              <w:t>8</w:t>
            </w:r>
            <w:r w:rsidR="00E56C46" w:rsidRPr="00D3569F">
              <w:rPr>
                <w:rFonts w:ascii="Times New Roman" w:hAnsi="Times New Roman"/>
                <w:b/>
                <w:sz w:val="28"/>
                <w:szCs w:val="28"/>
              </w:rPr>
              <w:t xml:space="preserve">. Aims of the Unit </w:t>
            </w:r>
          </w:p>
        </w:tc>
      </w:tr>
    </w:tbl>
    <w:p w:rsidR="00E56C46" w:rsidRPr="00D3569F" w:rsidRDefault="00E56C46" w:rsidP="006E5C98">
      <w:pPr>
        <w:pStyle w:val="af5"/>
        <w:numPr>
          <w:ilvl w:val="0"/>
          <w:numId w:val="101"/>
        </w:numPr>
        <w:tabs>
          <w:tab w:val="left" w:pos="981"/>
        </w:tabs>
        <w:autoSpaceDE/>
        <w:autoSpaceDN/>
        <w:adjustRightInd/>
        <w:ind w:right="157"/>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Understand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gain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confidence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there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search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exploration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needed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ideas;</w:t>
      </w:r>
    </w:p>
    <w:p w:rsidR="00E56C46" w:rsidRPr="00D3569F" w:rsidRDefault="00E56C46" w:rsidP="006E5C98">
      <w:pPr>
        <w:pStyle w:val="af5"/>
        <w:numPr>
          <w:ilvl w:val="0"/>
          <w:numId w:val="101"/>
        </w:numPr>
        <w:tabs>
          <w:tab w:val="left" w:pos="981"/>
        </w:tabs>
        <w:autoSpaceDE/>
        <w:autoSpaceDN/>
        <w:adjustRightInd/>
        <w:ind w:right="157"/>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Select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appropriate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materials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manufacturing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 </w:t>
      </w:r>
      <w:r w:rsidRPr="00D3569F">
        <w:rPr>
          <w:rFonts w:ascii="Times New Roman" w:hAnsi="Times New Roman" w:cs="Times New Roman"/>
          <w:spacing w:val="-1"/>
          <w:sz w:val="28"/>
          <w:szCs w:val="28"/>
          <w:lang w:val="en-US"/>
        </w:rPr>
        <w:t>product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based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its</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properties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manufacturing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p>
    <w:p w:rsidR="00E56C46" w:rsidRPr="00D3569F" w:rsidRDefault="00E56C46" w:rsidP="006E5C98">
      <w:pPr>
        <w:pStyle w:val="af5"/>
        <w:numPr>
          <w:ilvl w:val="0"/>
          <w:numId w:val="101"/>
        </w:numPr>
        <w:tabs>
          <w:tab w:val="left" w:pos="961"/>
        </w:tabs>
        <w:autoSpaceDE/>
        <w:autoSpaceDN/>
        <w:adjustRightInd/>
        <w:ind w:right="157"/>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Confidently</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computation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tools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experiment,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test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present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inter</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active</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content;</w:t>
      </w:r>
    </w:p>
    <w:p w:rsidR="00E56C46" w:rsidRPr="00D3569F" w:rsidRDefault="00E56C46" w:rsidP="006E5C98">
      <w:pPr>
        <w:pStyle w:val="af5"/>
        <w:numPr>
          <w:ilvl w:val="0"/>
          <w:numId w:val="101"/>
        </w:numPr>
        <w:tabs>
          <w:tab w:val="left" w:pos="961"/>
        </w:tabs>
        <w:autoSpaceDE/>
        <w:autoSpaceDN/>
        <w:adjustRightInd/>
        <w:ind w:right="157"/>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Select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appropriate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tools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resolve</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user’s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engagement</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with</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proposal,</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this</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should</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encompass</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software, </w:t>
      </w:r>
      <w:r w:rsidRPr="00D3569F">
        <w:rPr>
          <w:rFonts w:ascii="Times New Roman" w:hAnsi="Times New Roman" w:cs="Times New Roman"/>
          <w:spacing w:val="-1"/>
          <w:sz w:val="28"/>
          <w:szCs w:val="28"/>
          <w:lang w:val="en-US"/>
        </w:rPr>
        <w:t>hardware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networking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FE206C">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E56C46" w:rsidRPr="00D3569F" w:rsidRDefault="00FE206C"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E56C46" w:rsidRPr="00D3569F">
              <w:rPr>
                <w:rFonts w:ascii="Times New Roman" w:hAnsi="Times New Roman"/>
                <w:b/>
                <w:sz w:val="28"/>
                <w:szCs w:val="28"/>
              </w:rPr>
              <w:t>. Indicative Content</w:t>
            </w:r>
          </w:p>
        </w:tc>
      </w:tr>
    </w:tbl>
    <w:p w:rsidR="00E56C46" w:rsidRPr="00D3569F" w:rsidRDefault="00E56C46" w:rsidP="006E5C98">
      <w:pPr>
        <w:pStyle w:val="af5"/>
        <w:ind w:left="239"/>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Topics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likely</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p>
    <w:p w:rsidR="00E56C46" w:rsidRPr="00D3569F" w:rsidRDefault="00E56C46" w:rsidP="006E5C98">
      <w:pPr>
        <w:pStyle w:val="af5"/>
        <w:numPr>
          <w:ilvl w:val="0"/>
          <w:numId w:val="102"/>
        </w:numPr>
        <w:tabs>
          <w:tab w:val="left" w:pos="961"/>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Turning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into</w:t>
      </w:r>
      <w:r w:rsidRPr="00D3569F">
        <w:rPr>
          <w:rFonts w:ascii="Times New Roman" w:hAnsi="Times New Roman" w:cs="Times New Roman"/>
          <w:sz w:val="28"/>
          <w:szCs w:val="28"/>
          <w:lang w:val="en-US"/>
        </w:rPr>
        <w:t xml:space="preserve"> a </w:t>
      </w:r>
      <w:r w:rsidRPr="00D3569F">
        <w:rPr>
          <w:rFonts w:ascii="Times New Roman" w:hAnsi="Times New Roman" w:cs="Times New Roman"/>
          <w:spacing w:val="-1"/>
          <w:sz w:val="28"/>
          <w:szCs w:val="28"/>
          <w:lang w:val="en-US"/>
        </w:rPr>
        <w:t>design;</w:t>
      </w:r>
    </w:p>
    <w:p w:rsidR="00E56C46" w:rsidRPr="00D3569F" w:rsidRDefault="00E56C46" w:rsidP="006E5C98">
      <w:pPr>
        <w:pStyle w:val="af5"/>
        <w:numPr>
          <w:ilvl w:val="0"/>
          <w:numId w:val="102"/>
        </w:numPr>
        <w:tabs>
          <w:tab w:val="left" w:pos="961"/>
        </w:tabs>
        <w:autoSpaceDE/>
        <w:autoSpaceDN/>
        <w:adjustRightInd/>
        <w:ind w:right="157"/>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lastRenderedPageBreak/>
        <w:t>Introduction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basic,</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composite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emerging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material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processes;</w:t>
      </w:r>
    </w:p>
    <w:p w:rsidR="00E56C46" w:rsidRPr="00D3569F" w:rsidRDefault="00E56C46" w:rsidP="006E5C98">
      <w:pPr>
        <w:pStyle w:val="af5"/>
        <w:numPr>
          <w:ilvl w:val="0"/>
          <w:numId w:val="102"/>
        </w:numPr>
        <w:tabs>
          <w:tab w:val="left" w:pos="961"/>
        </w:tabs>
        <w:autoSpaceDE/>
        <w:autoSpaceDN/>
        <w:adjustRightInd/>
        <w:ind w:right="156"/>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Introduction</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prototyping,</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physical</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manifestations,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testing,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detailing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appliance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knowledge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materials;</w:t>
      </w:r>
    </w:p>
    <w:p w:rsidR="00E56C46" w:rsidRPr="00D3569F" w:rsidRDefault="00E56C46" w:rsidP="006E5C98">
      <w:pPr>
        <w:pStyle w:val="af5"/>
        <w:numPr>
          <w:ilvl w:val="0"/>
          <w:numId w:val="102"/>
        </w:numPr>
        <w:tabs>
          <w:tab w:val="left" w:pos="961"/>
        </w:tabs>
        <w:autoSpaceDE/>
        <w:autoSpaceDN/>
        <w:adjustRightInd/>
        <w:ind w:right="158"/>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Introduction</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3C1526">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computational</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technologies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content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function;</w:t>
      </w:r>
    </w:p>
    <w:p w:rsidR="00E56C46" w:rsidRPr="00D3569F" w:rsidRDefault="00E56C46" w:rsidP="006E5C98">
      <w:pPr>
        <w:pStyle w:val="af5"/>
        <w:numPr>
          <w:ilvl w:val="0"/>
          <w:numId w:val="102"/>
        </w:numPr>
        <w:tabs>
          <w:tab w:val="left" w:pos="961"/>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Identifying,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sampling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experimenting</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materials;</w:t>
      </w:r>
    </w:p>
    <w:p w:rsidR="00E56C46" w:rsidRPr="00D3569F" w:rsidRDefault="00E56C46" w:rsidP="006E5C98">
      <w:pPr>
        <w:pStyle w:val="af5"/>
        <w:numPr>
          <w:ilvl w:val="0"/>
          <w:numId w:val="102"/>
        </w:numPr>
        <w:tabs>
          <w:tab w:val="left" w:pos="961"/>
        </w:tabs>
        <w:autoSpaceDE/>
        <w:autoSpaceDN/>
        <w:adjustRightInd/>
        <w:ind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Experimentation</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simple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computational</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tools</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test,</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evaluate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3C1526">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demonstrate</w:t>
      </w:r>
      <w:r w:rsidR="003C1526">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p>
    <w:p w:rsidR="00E56C46" w:rsidRPr="00D3569F" w:rsidRDefault="00E56C46" w:rsidP="006E5C98">
      <w:pPr>
        <w:pStyle w:val="a3"/>
        <w:keepNext/>
        <w:widowControl w:val="0"/>
        <w:numPr>
          <w:ilvl w:val="0"/>
          <w:numId w:val="102"/>
        </w:numPr>
        <w:tabs>
          <w:tab w:val="left" w:pos="2220"/>
        </w:tabs>
        <w:autoSpaceDE w:val="0"/>
        <w:autoSpaceDN w:val="0"/>
        <w:adjustRightInd w:val="0"/>
        <w:rPr>
          <w:rFonts w:ascii="Times New Roman" w:hAnsi="Times New Roman"/>
          <w:sz w:val="28"/>
          <w:szCs w:val="28"/>
        </w:rPr>
      </w:pPr>
      <w:r w:rsidRPr="00D3569F">
        <w:rPr>
          <w:rFonts w:ascii="Times New Roman" w:hAnsi="Times New Roman"/>
          <w:spacing w:val="-1"/>
          <w:sz w:val="28"/>
          <w:szCs w:val="28"/>
        </w:rPr>
        <w:t>Moving</w:t>
      </w:r>
      <w:r w:rsidR="003C1526">
        <w:rPr>
          <w:rFonts w:ascii="Times New Roman" w:hAnsi="Times New Roman"/>
          <w:spacing w:val="-1"/>
          <w:sz w:val="28"/>
          <w:szCs w:val="28"/>
        </w:rPr>
        <w:t xml:space="preserve"> </w:t>
      </w:r>
      <w:r w:rsidRPr="00D3569F">
        <w:rPr>
          <w:rFonts w:ascii="Times New Roman" w:hAnsi="Times New Roman"/>
          <w:spacing w:val="-1"/>
          <w:sz w:val="28"/>
          <w:szCs w:val="28"/>
        </w:rPr>
        <w:t>into</w:t>
      </w:r>
      <w:r w:rsidR="003C1526">
        <w:rPr>
          <w:rFonts w:ascii="Times New Roman" w:hAnsi="Times New Roman"/>
          <w:spacing w:val="-1"/>
          <w:sz w:val="28"/>
          <w:szCs w:val="28"/>
        </w:rPr>
        <w:t xml:space="preserve"> </w:t>
      </w:r>
      <w:r w:rsidRPr="00D3569F">
        <w:rPr>
          <w:rFonts w:ascii="Times New Roman" w:hAnsi="Times New Roman"/>
          <w:spacing w:val="-1"/>
          <w:sz w:val="28"/>
          <w:szCs w:val="28"/>
        </w:rPr>
        <w:t>more</w:t>
      </w:r>
      <w:r w:rsidR="003C1526">
        <w:rPr>
          <w:rFonts w:ascii="Times New Roman" w:hAnsi="Times New Roman"/>
          <w:spacing w:val="-1"/>
          <w:sz w:val="28"/>
          <w:szCs w:val="28"/>
        </w:rPr>
        <w:t xml:space="preserve"> </w:t>
      </w:r>
      <w:r w:rsidRPr="00D3569F">
        <w:rPr>
          <w:rFonts w:ascii="Times New Roman" w:hAnsi="Times New Roman"/>
          <w:spacing w:val="-1"/>
          <w:sz w:val="28"/>
          <w:szCs w:val="28"/>
        </w:rPr>
        <w:t>advanced</w:t>
      </w:r>
      <w:r w:rsidR="003C1526">
        <w:rPr>
          <w:rFonts w:ascii="Times New Roman" w:hAnsi="Times New Roman"/>
          <w:spacing w:val="-1"/>
          <w:sz w:val="28"/>
          <w:szCs w:val="28"/>
        </w:rPr>
        <w:t xml:space="preserve"> </w:t>
      </w:r>
      <w:r w:rsidRPr="00D3569F">
        <w:rPr>
          <w:rFonts w:ascii="Times New Roman" w:hAnsi="Times New Roman"/>
          <w:spacing w:val="-1"/>
          <w:sz w:val="28"/>
          <w:szCs w:val="28"/>
        </w:rPr>
        <w:t>Design</w:t>
      </w:r>
      <w:r w:rsidR="003C1526">
        <w:rPr>
          <w:rFonts w:ascii="Times New Roman" w:hAnsi="Times New Roman"/>
          <w:spacing w:val="-1"/>
          <w:sz w:val="28"/>
          <w:szCs w:val="28"/>
        </w:rPr>
        <w:t xml:space="preserve"> </w:t>
      </w:r>
      <w:r w:rsidRPr="00D3569F">
        <w:rPr>
          <w:rFonts w:ascii="Times New Roman" w:hAnsi="Times New Roman"/>
          <w:spacing w:val="-1"/>
          <w:sz w:val="28"/>
          <w:szCs w:val="28"/>
        </w:rPr>
        <w:t>prototyping</w:t>
      </w:r>
    </w:p>
    <w:p w:rsidR="00E56C46" w:rsidRPr="00D3569F" w:rsidRDefault="00E56C46" w:rsidP="006E5C98">
      <w:pPr>
        <w:pStyle w:val="a3"/>
        <w:shd w:val="clear" w:color="auto" w:fill="FFFFFF"/>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650"/>
        <w:gridCol w:w="5780"/>
      </w:tblGrid>
      <w:tr w:rsidR="0030726D" w:rsidRPr="00D3569F" w:rsidTr="00FE206C">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E56C46" w:rsidRPr="00D3569F" w:rsidRDefault="00E56C46"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E56C46" w:rsidRPr="00D3569F" w:rsidRDefault="00E56C46"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56C46" w:rsidRPr="00D3569F" w:rsidRDefault="00E56C46" w:rsidP="006E5C98">
            <w:pPr>
              <w:spacing w:before="2"/>
              <w:rPr>
                <w:rFonts w:ascii="Times New Roman" w:hAnsi="Times New Roman"/>
                <w:sz w:val="28"/>
                <w:szCs w:val="28"/>
              </w:rPr>
            </w:pPr>
            <w:r w:rsidRPr="00D3569F">
              <w:rPr>
                <w:rFonts w:ascii="Times New Roman" w:hAnsi="Times New Roman"/>
                <w:sz w:val="28"/>
                <w:szCs w:val="28"/>
              </w:rPr>
              <w:t xml:space="preserve">1. Know the variety of </w:t>
            </w:r>
            <w:r w:rsidRPr="00D3569F">
              <w:rPr>
                <w:rFonts w:ascii="Times New Roman" w:hAnsi="Times New Roman"/>
                <w:spacing w:val="-1"/>
                <w:sz w:val="28"/>
                <w:szCs w:val="28"/>
              </w:rPr>
              <w:t>materials,processes</w:t>
            </w:r>
            <w:r w:rsidR="00255969">
              <w:rPr>
                <w:rFonts w:ascii="Times New Roman" w:hAnsi="Times New Roman"/>
                <w:spacing w:val="-1"/>
                <w:sz w:val="28"/>
                <w:szCs w:val="28"/>
              </w:rPr>
              <w:t xml:space="preserve"> </w:t>
            </w:r>
            <w:r w:rsidRPr="00D3569F">
              <w:rPr>
                <w:rFonts w:ascii="Times New Roman" w:hAnsi="Times New Roman"/>
                <w:spacing w:val="-1"/>
                <w:sz w:val="28"/>
                <w:szCs w:val="28"/>
              </w:rPr>
              <w:t>and</w:t>
            </w:r>
            <w:r w:rsidR="00255969">
              <w:rPr>
                <w:rFonts w:ascii="Times New Roman" w:hAnsi="Times New Roman"/>
                <w:spacing w:val="-1"/>
                <w:sz w:val="28"/>
                <w:szCs w:val="28"/>
              </w:rPr>
              <w:t xml:space="preserve"> </w:t>
            </w:r>
            <w:r w:rsidRPr="00D3569F">
              <w:rPr>
                <w:rFonts w:ascii="Times New Roman" w:hAnsi="Times New Roman"/>
                <w:spacing w:val="-1"/>
                <w:sz w:val="28"/>
                <w:szCs w:val="28"/>
              </w:rPr>
              <w:t>appliances required for design development</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56C46" w:rsidRPr="00D3569F" w:rsidRDefault="00E56C46" w:rsidP="006E5C98">
            <w:pPr>
              <w:spacing w:before="2"/>
              <w:rPr>
                <w:rFonts w:ascii="Times New Roman" w:hAnsi="Times New Roman"/>
                <w:spacing w:val="-1"/>
                <w:sz w:val="28"/>
                <w:szCs w:val="28"/>
              </w:rPr>
            </w:pPr>
            <w:r w:rsidRPr="00D3569F">
              <w:rPr>
                <w:rFonts w:ascii="Times New Roman" w:hAnsi="Times New Roman"/>
                <w:sz w:val="28"/>
                <w:szCs w:val="28"/>
              </w:rPr>
              <w:t xml:space="preserve">1.1 Summarise with examples the variety of </w:t>
            </w:r>
            <w:r w:rsidRPr="00D3569F">
              <w:rPr>
                <w:rFonts w:ascii="Times New Roman" w:hAnsi="Times New Roman"/>
                <w:spacing w:val="-1"/>
                <w:sz w:val="28"/>
                <w:szCs w:val="28"/>
              </w:rPr>
              <w:t>materials,</w:t>
            </w:r>
            <w:r w:rsidR="00255969">
              <w:rPr>
                <w:rFonts w:ascii="Times New Roman" w:hAnsi="Times New Roman"/>
                <w:spacing w:val="-1"/>
                <w:sz w:val="28"/>
                <w:szCs w:val="28"/>
              </w:rPr>
              <w:t xml:space="preserve"> </w:t>
            </w:r>
            <w:r w:rsidRPr="00D3569F">
              <w:rPr>
                <w:rFonts w:ascii="Times New Roman" w:hAnsi="Times New Roman"/>
                <w:spacing w:val="-1"/>
                <w:sz w:val="28"/>
                <w:szCs w:val="28"/>
              </w:rPr>
              <w:t>processes</w:t>
            </w:r>
            <w:r w:rsidR="00255969">
              <w:rPr>
                <w:rFonts w:ascii="Times New Roman" w:hAnsi="Times New Roman"/>
                <w:spacing w:val="-1"/>
                <w:sz w:val="28"/>
                <w:szCs w:val="28"/>
              </w:rPr>
              <w:t xml:space="preserve"> </w:t>
            </w:r>
            <w:r w:rsidRPr="00D3569F">
              <w:rPr>
                <w:rFonts w:ascii="Times New Roman" w:hAnsi="Times New Roman"/>
                <w:spacing w:val="-1"/>
                <w:sz w:val="28"/>
                <w:szCs w:val="28"/>
              </w:rPr>
              <w:t>and</w:t>
            </w:r>
            <w:r w:rsidR="00255969">
              <w:rPr>
                <w:rFonts w:ascii="Times New Roman" w:hAnsi="Times New Roman"/>
                <w:spacing w:val="-1"/>
                <w:sz w:val="28"/>
                <w:szCs w:val="28"/>
              </w:rPr>
              <w:t xml:space="preserve"> </w:t>
            </w:r>
            <w:r w:rsidRPr="00D3569F">
              <w:rPr>
                <w:rFonts w:ascii="Times New Roman" w:hAnsi="Times New Roman"/>
                <w:spacing w:val="-1"/>
                <w:sz w:val="28"/>
                <w:szCs w:val="28"/>
              </w:rPr>
              <w:t>appliances r</w:t>
            </w:r>
            <w:r w:rsidR="00CC304B" w:rsidRPr="00D3569F">
              <w:rPr>
                <w:rFonts w:ascii="Times New Roman" w:hAnsi="Times New Roman"/>
                <w:spacing w:val="-1"/>
                <w:sz w:val="28"/>
                <w:szCs w:val="28"/>
              </w:rPr>
              <w:t>equired for design development.</w:t>
            </w:r>
          </w:p>
        </w:tc>
      </w:tr>
      <w:tr w:rsidR="0030726D" w:rsidRPr="00D3569F" w:rsidTr="00FE206C">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56C46" w:rsidRPr="00D3569F" w:rsidRDefault="00E56C46" w:rsidP="006E5C98">
            <w:pPr>
              <w:ind w:right="249"/>
              <w:rPr>
                <w:rFonts w:ascii="Times New Roman" w:hAnsi="Times New Roman"/>
                <w:sz w:val="28"/>
                <w:szCs w:val="28"/>
              </w:rPr>
            </w:pPr>
            <w:r w:rsidRPr="00D3569F">
              <w:rPr>
                <w:rFonts w:ascii="Times New Roman" w:hAnsi="Times New Roman"/>
                <w:spacing w:val="-1"/>
                <w:sz w:val="28"/>
                <w:szCs w:val="28"/>
              </w:rPr>
              <w:t xml:space="preserve">2. </w:t>
            </w:r>
            <w:r w:rsidRPr="00D3569F">
              <w:rPr>
                <w:rFonts w:ascii="Times New Roman" w:hAnsi="Times New Roman"/>
                <w:sz w:val="28"/>
                <w:szCs w:val="28"/>
              </w:rPr>
              <w:t xml:space="preserve">Understand the rationale for using </w:t>
            </w:r>
            <w:r w:rsidRPr="00D3569F">
              <w:rPr>
                <w:rFonts w:ascii="Times New Roman" w:hAnsi="Times New Roman"/>
                <w:spacing w:val="-1"/>
                <w:sz w:val="28"/>
                <w:szCs w:val="28"/>
              </w:rPr>
              <w:t>prototypes and mock-upstoinformdesigndecisions.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56C46" w:rsidRPr="00D3569F" w:rsidRDefault="00E56C46" w:rsidP="006E5C98">
            <w:pPr>
              <w:spacing w:before="3"/>
              <w:ind w:right="249"/>
              <w:rPr>
                <w:rFonts w:ascii="Times New Roman" w:hAnsi="Times New Roman"/>
                <w:sz w:val="28"/>
                <w:szCs w:val="28"/>
              </w:rPr>
            </w:pPr>
            <w:r w:rsidRPr="00D3569F">
              <w:rPr>
                <w:rFonts w:ascii="Times New Roman" w:hAnsi="Times New Roman"/>
                <w:spacing w:val="-1"/>
                <w:sz w:val="28"/>
                <w:szCs w:val="28"/>
              </w:rPr>
              <w:t xml:space="preserve">2.1 </w:t>
            </w:r>
            <w:r w:rsidRPr="00D3569F">
              <w:rPr>
                <w:rFonts w:ascii="Times New Roman" w:hAnsi="Times New Roman"/>
                <w:sz w:val="28"/>
                <w:szCs w:val="28"/>
              </w:rPr>
              <w:t xml:space="preserve">Explain with reasons the rationale for using </w:t>
            </w:r>
            <w:r w:rsidRPr="00D3569F">
              <w:rPr>
                <w:rFonts w:ascii="Times New Roman" w:hAnsi="Times New Roman"/>
                <w:spacing w:val="-1"/>
                <w:sz w:val="28"/>
                <w:szCs w:val="28"/>
              </w:rPr>
              <w:t>prototypes and mock-upstoinformdesigndecisions.</w:t>
            </w:r>
          </w:p>
          <w:p w:rsidR="00E56C46" w:rsidRPr="00D3569F" w:rsidRDefault="00E56C46" w:rsidP="006E5C98">
            <w:pPr>
              <w:spacing w:before="100" w:beforeAutospacing="1" w:after="100" w:afterAutospacing="1"/>
              <w:rPr>
                <w:rFonts w:ascii="Times New Roman" w:eastAsia="Times New Roman" w:hAnsi="Times New Roman"/>
                <w:sz w:val="28"/>
                <w:szCs w:val="28"/>
              </w:rPr>
            </w:pPr>
          </w:p>
        </w:tc>
      </w:tr>
      <w:tr w:rsidR="0030726D" w:rsidRPr="00D3569F" w:rsidTr="00FE206C">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E56C46" w:rsidRPr="00D3569F" w:rsidRDefault="00E56C46" w:rsidP="006E5C98">
            <w:pPr>
              <w:spacing w:before="4"/>
              <w:ind w:right="276"/>
              <w:rPr>
                <w:rFonts w:ascii="Times New Roman" w:hAnsi="Times New Roman"/>
                <w:sz w:val="28"/>
                <w:szCs w:val="28"/>
              </w:rPr>
            </w:pPr>
            <w:r w:rsidRPr="00D3569F">
              <w:rPr>
                <w:rFonts w:ascii="Times New Roman" w:hAnsi="Times New Roman"/>
                <w:spacing w:val="-1"/>
                <w:sz w:val="28"/>
                <w:szCs w:val="28"/>
              </w:rPr>
              <w:t>3. Understand how prototypes are developed andtested in a design setting</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E56C46" w:rsidRPr="00D3569F" w:rsidRDefault="00E56C46" w:rsidP="006E5C98">
            <w:pPr>
              <w:spacing w:before="4"/>
              <w:ind w:right="276"/>
              <w:rPr>
                <w:rFonts w:ascii="Times New Roman" w:hAnsi="Times New Roman"/>
                <w:sz w:val="28"/>
                <w:szCs w:val="28"/>
              </w:rPr>
            </w:pPr>
            <w:r w:rsidRPr="00D3569F">
              <w:rPr>
                <w:rFonts w:ascii="Times New Roman" w:hAnsi="Times New Roman"/>
                <w:spacing w:val="-1"/>
                <w:sz w:val="28"/>
                <w:szCs w:val="28"/>
              </w:rPr>
              <w:t>3.1 Summaries with examples how prototypes are developed andtested in a design setting.</w:t>
            </w:r>
          </w:p>
          <w:p w:rsidR="00E56C46" w:rsidRPr="00D3569F" w:rsidRDefault="00E56C46" w:rsidP="006E5C98">
            <w:pPr>
              <w:overflowPunct w:val="0"/>
              <w:autoSpaceDE w:val="0"/>
              <w:autoSpaceDN w:val="0"/>
              <w:adjustRightInd w:val="0"/>
              <w:jc w:val="both"/>
              <w:textAlignment w:val="baseline"/>
              <w:outlineLvl w:val="0"/>
              <w:rPr>
                <w:rFonts w:ascii="Times New Roman" w:hAnsi="Times New Roman"/>
                <w:sz w:val="28"/>
                <w:szCs w:val="28"/>
              </w:rPr>
            </w:pPr>
          </w:p>
        </w:tc>
      </w:tr>
      <w:tr w:rsidR="0030726D" w:rsidRPr="00D3569F" w:rsidTr="00FE206C">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56C46" w:rsidRPr="00D3569F" w:rsidRDefault="00E56C46" w:rsidP="006E5C98">
            <w:pPr>
              <w:spacing w:before="3"/>
              <w:ind w:right="276"/>
              <w:rPr>
                <w:rFonts w:ascii="Times New Roman" w:hAnsi="Times New Roman"/>
                <w:sz w:val="28"/>
                <w:szCs w:val="28"/>
              </w:rPr>
            </w:pPr>
            <w:r w:rsidRPr="00D3569F">
              <w:rPr>
                <w:rFonts w:ascii="Times New Roman" w:hAnsi="Times New Roman"/>
                <w:spacing w:val="-1"/>
                <w:sz w:val="28"/>
                <w:szCs w:val="28"/>
              </w:rPr>
              <w:t xml:space="preserve">4. </w:t>
            </w:r>
            <w:r w:rsidRPr="00D3569F">
              <w:rPr>
                <w:rFonts w:ascii="Times New Roman" w:hAnsi="Times New Roman"/>
                <w:sz w:val="28"/>
                <w:szCs w:val="28"/>
              </w:rPr>
              <w:t xml:space="preserve">Be able to </w:t>
            </w:r>
            <w:r w:rsidRPr="00D3569F">
              <w:rPr>
                <w:rFonts w:ascii="Times New Roman" w:hAnsi="Times New Roman"/>
                <w:spacing w:val="-1"/>
                <w:sz w:val="28"/>
                <w:szCs w:val="28"/>
              </w:rPr>
              <w:t>apply</w:t>
            </w:r>
            <w:r w:rsidRPr="00D3569F">
              <w:rPr>
                <w:rFonts w:ascii="Times New Roman" w:hAnsi="Times New Roman"/>
                <w:sz w:val="28"/>
                <w:szCs w:val="28"/>
              </w:rPr>
              <w:t xml:space="preserve"> learned design techniques to a project</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56C46" w:rsidRPr="00D3569F" w:rsidRDefault="00E56C46" w:rsidP="006E5C98">
            <w:pPr>
              <w:spacing w:before="3"/>
              <w:ind w:right="276"/>
              <w:rPr>
                <w:rFonts w:ascii="Times New Roman" w:hAnsi="Times New Roman"/>
                <w:sz w:val="28"/>
                <w:szCs w:val="28"/>
              </w:rPr>
            </w:pPr>
            <w:r w:rsidRPr="00D3569F">
              <w:rPr>
                <w:rFonts w:ascii="Times New Roman" w:hAnsi="Times New Roman"/>
                <w:spacing w:val="-1"/>
                <w:sz w:val="28"/>
                <w:szCs w:val="28"/>
              </w:rPr>
              <w:t>4.1 Apply</w:t>
            </w:r>
            <w:r w:rsidRPr="00D3569F">
              <w:rPr>
                <w:rFonts w:ascii="Times New Roman" w:hAnsi="Times New Roman"/>
                <w:sz w:val="28"/>
                <w:szCs w:val="28"/>
              </w:rPr>
              <w:t xml:space="preserve"> learned design techniques to a project </w:t>
            </w:r>
          </w:p>
          <w:p w:rsidR="00E56C46" w:rsidRPr="00D3569F" w:rsidRDefault="00E56C46" w:rsidP="006E5C98">
            <w:pPr>
              <w:spacing w:before="4"/>
              <w:ind w:left="108" w:right="276"/>
              <w:rPr>
                <w:rFonts w:ascii="Times New Roman" w:hAnsi="Times New Roman"/>
                <w:spacing w:val="-1"/>
                <w:sz w:val="28"/>
                <w:szCs w:val="28"/>
              </w:rPr>
            </w:pPr>
          </w:p>
        </w:tc>
      </w:tr>
    </w:tbl>
    <w:p w:rsidR="00E56C46" w:rsidRPr="00D3569F" w:rsidRDefault="00E56C46"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CC304B">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E56C46" w:rsidRPr="00D3569F" w:rsidRDefault="00E56C46" w:rsidP="006E5C98">
            <w:pPr>
              <w:keepNext/>
              <w:widowControl w:val="0"/>
              <w:rPr>
                <w:rFonts w:ascii="Times New Roman" w:hAnsi="Times New Roman"/>
                <w:b/>
                <w:sz w:val="28"/>
                <w:szCs w:val="28"/>
              </w:rPr>
            </w:pPr>
            <w:r w:rsidRPr="00D3569F">
              <w:rPr>
                <w:rFonts w:ascii="Times New Roman" w:hAnsi="Times New Roman"/>
                <w:b/>
                <w:sz w:val="28"/>
                <w:szCs w:val="28"/>
              </w:rPr>
              <w:t>1</w:t>
            </w:r>
            <w:r w:rsidR="00CC304B"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E56C46" w:rsidRPr="00D3569F" w:rsidRDefault="00E56C46"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255969">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255969">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255969">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E56C46" w:rsidRPr="00D3569F" w:rsidRDefault="00E56C46"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E56C46" w:rsidRPr="00D3569F" w:rsidRDefault="00E56C46" w:rsidP="006E5C98">
      <w:pPr>
        <w:pStyle w:val="af5"/>
        <w:numPr>
          <w:ilvl w:val="0"/>
          <w:numId w:val="88"/>
        </w:numPr>
        <w:tabs>
          <w:tab w:val="left" w:pos="-17010"/>
          <w:tab w:val="left" w:pos="-9072"/>
          <w:tab w:val="left" w:pos="940"/>
          <w:tab w:val="left" w:pos="9214"/>
        </w:tabs>
        <w:autoSpaceDE/>
        <w:autoSpaceDN/>
        <w:adjustRightInd/>
        <w:ind w:right="5528"/>
        <w:rPr>
          <w:rFonts w:ascii="Times New Roman" w:hAnsi="Times New Roman" w:cs="Times New Roman"/>
          <w:sz w:val="28"/>
          <w:szCs w:val="28"/>
        </w:rPr>
      </w:pPr>
      <w:r w:rsidRPr="00D3569F">
        <w:rPr>
          <w:rFonts w:ascii="Times New Roman" w:hAnsi="Times New Roman" w:cs="Times New Roman"/>
          <w:sz w:val="28"/>
          <w:szCs w:val="28"/>
        </w:rPr>
        <w:t>Other</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E56C46" w:rsidRPr="00D3569F" w:rsidRDefault="00E56C46" w:rsidP="006E5C98">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pacing w:val="-2"/>
          <w:sz w:val="28"/>
          <w:szCs w:val="28"/>
        </w:rPr>
        <w:t>Research visits</w:t>
      </w:r>
    </w:p>
    <w:p w:rsidR="009F5DD3" w:rsidRPr="00E53CBC" w:rsidRDefault="00E56C46" w:rsidP="00E53CBC">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pacing w:val="-2"/>
          <w:sz w:val="28"/>
          <w:szCs w:val="28"/>
        </w:rPr>
        <w:t>Site visits</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9F5DD3" w:rsidRPr="00D3569F" w:rsidTr="000769C0">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lastRenderedPageBreak/>
              <w:t>1.</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9F5DD3" w:rsidRPr="00D3569F" w:rsidRDefault="009F5DD3" w:rsidP="000769C0">
            <w:pPr>
              <w:pStyle w:val="TableParagraph"/>
              <w:keepNext/>
              <w:rPr>
                <w:rFonts w:eastAsia="Arial"/>
                <w:sz w:val="28"/>
                <w:szCs w:val="28"/>
                <w:lang w:val="en-US"/>
              </w:rPr>
            </w:pPr>
            <w:r w:rsidRPr="00D3569F">
              <w:rPr>
                <w:spacing w:val="-1"/>
                <w:sz w:val="28"/>
                <w:szCs w:val="28"/>
                <w:lang w:val="en-US"/>
              </w:rPr>
              <w:t>Specialist</w:t>
            </w:r>
            <w:r w:rsidR="00255969">
              <w:rPr>
                <w:spacing w:val="-1"/>
                <w:sz w:val="28"/>
                <w:szCs w:val="28"/>
                <w:lang w:val="en-US"/>
              </w:rPr>
              <w:t xml:space="preserve"> </w:t>
            </w:r>
            <w:r w:rsidRPr="00D3569F">
              <w:rPr>
                <w:spacing w:val="-1"/>
                <w:sz w:val="28"/>
                <w:szCs w:val="28"/>
                <w:lang w:val="en-US"/>
              </w:rPr>
              <w:t>Study</w:t>
            </w:r>
            <w:r w:rsidRPr="00D3569F">
              <w:rPr>
                <w:sz w:val="28"/>
                <w:szCs w:val="28"/>
                <w:lang w:val="en-US"/>
              </w:rPr>
              <w:t>2</w:t>
            </w:r>
            <w:r w:rsidR="00255969">
              <w:rPr>
                <w:sz w:val="28"/>
                <w:szCs w:val="28"/>
                <w:lang w:val="en-US"/>
              </w:rPr>
              <w:t xml:space="preserve">: </w:t>
            </w:r>
            <w:r w:rsidRPr="00D3569F">
              <w:rPr>
                <w:spacing w:val="-1"/>
                <w:sz w:val="28"/>
                <w:szCs w:val="28"/>
                <w:lang w:val="en-US"/>
              </w:rPr>
              <w:t>Parametrics,</w:t>
            </w:r>
            <w:r w:rsidR="00255969">
              <w:rPr>
                <w:spacing w:val="-1"/>
                <w:sz w:val="28"/>
                <w:szCs w:val="28"/>
                <w:lang w:val="en-US"/>
              </w:rPr>
              <w:t xml:space="preserve"> </w:t>
            </w:r>
            <w:r w:rsidRPr="00D3569F">
              <w:rPr>
                <w:spacing w:val="-1"/>
                <w:sz w:val="28"/>
                <w:szCs w:val="28"/>
                <w:lang w:val="en-US"/>
              </w:rPr>
              <w:t>Communication</w:t>
            </w:r>
            <w:r w:rsidR="00255969">
              <w:rPr>
                <w:spacing w:val="-1"/>
                <w:sz w:val="28"/>
                <w:szCs w:val="28"/>
                <w:lang w:val="en-US"/>
              </w:rPr>
              <w:t xml:space="preserve"> </w:t>
            </w:r>
            <w:r w:rsidRPr="00D3569F">
              <w:rPr>
                <w:spacing w:val="-1"/>
                <w:sz w:val="28"/>
                <w:szCs w:val="28"/>
                <w:lang w:val="en-US"/>
              </w:rPr>
              <w:t>and</w:t>
            </w:r>
            <w:r w:rsidR="00255969">
              <w:rPr>
                <w:spacing w:val="-1"/>
                <w:sz w:val="28"/>
                <w:szCs w:val="28"/>
                <w:lang w:val="en-US"/>
              </w:rPr>
              <w:t xml:space="preserve"> </w:t>
            </w:r>
            <w:r w:rsidRPr="00D3569F">
              <w:rPr>
                <w:spacing w:val="-1"/>
                <w:sz w:val="28"/>
                <w:szCs w:val="28"/>
                <w:lang w:val="en-US"/>
              </w:rPr>
              <w:t>Representation</w:t>
            </w:r>
          </w:p>
        </w:tc>
      </w:tr>
      <w:tr w:rsidR="009F5DD3" w:rsidRPr="00D3569F" w:rsidTr="000769C0">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2.</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9F5DD3" w:rsidRPr="00D3569F" w:rsidRDefault="009F5DD3" w:rsidP="000769C0">
            <w:pPr>
              <w:pStyle w:val="TableParagraph"/>
              <w:keepNext/>
              <w:rPr>
                <w:rFonts w:eastAsia="Arial"/>
                <w:sz w:val="28"/>
                <w:szCs w:val="28"/>
              </w:rPr>
            </w:pPr>
            <w:r w:rsidRPr="00D3569F">
              <w:rPr>
                <w:sz w:val="28"/>
                <w:szCs w:val="28"/>
              </w:rPr>
              <w:t>15</w:t>
            </w:r>
          </w:p>
        </w:tc>
      </w:tr>
      <w:tr w:rsidR="009F5DD3" w:rsidRPr="00D3569F" w:rsidTr="000769C0">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3.</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9F5DD3" w:rsidRPr="00D3569F" w:rsidRDefault="009F5DD3" w:rsidP="000769C0">
            <w:pPr>
              <w:pStyle w:val="TableParagraph"/>
              <w:keepNext/>
              <w:rPr>
                <w:sz w:val="28"/>
                <w:szCs w:val="28"/>
              </w:rPr>
            </w:pPr>
            <w:r w:rsidRPr="00D3569F">
              <w:rPr>
                <w:sz w:val="28"/>
                <w:szCs w:val="28"/>
              </w:rPr>
              <w:t>30</w:t>
            </w:r>
          </w:p>
        </w:tc>
      </w:tr>
      <w:tr w:rsidR="009F5DD3" w:rsidRPr="00D3569F" w:rsidTr="000769C0">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4.</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9F5DD3" w:rsidRPr="00D3569F" w:rsidRDefault="009F5DD3" w:rsidP="000769C0">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9F5DD3" w:rsidRPr="00D3569F" w:rsidRDefault="009F5DD3" w:rsidP="000769C0">
            <w:pPr>
              <w:pStyle w:val="TableParagraph"/>
              <w:keepNext/>
              <w:rPr>
                <w:rFonts w:eastAsia="Arial"/>
                <w:sz w:val="28"/>
                <w:szCs w:val="28"/>
              </w:rPr>
            </w:pPr>
            <w:r w:rsidRPr="00D3569F">
              <w:rPr>
                <w:spacing w:val="-1"/>
                <w:sz w:val="28"/>
                <w:szCs w:val="28"/>
              </w:rPr>
              <w:t>Mandatory</w:t>
            </w:r>
          </w:p>
        </w:tc>
      </w:tr>
    </w:tbl>
    <w:p w:rsidR="009F5DD3" w:rsidRPr="009F5DD3" w:rsidRDefault="009F5DD3" w:rsidP="006E5C98">
      <w:pPr>
        <w:rPr>
          <w:rFonts w:ascii="Times New Roman" w:eastAsiaTheme="minorEastAsia" w:hAnsi="Times New Roman"/>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CC304B">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4D6EA2" w:rsidRPr="00D3569F" w:rsidRDefault="00CC304B" w:rsidP="006E5C98">
            <w:pPr>
              <w:rPr>
                <w:rFonts w:ascii="Times New Roman" w:hAnsi="Times New Roman"/>
                <w:b/>
                <w:sz w:val="28"/>
                <w:szCs w:val="28"/>
              </w:rPr>
            </w:pPr>
            <w:r w:rsidRPr="00D3569F">
              <w:rPr>
                <w:rFonts w:ascii="Times New Roman" w:hAnsi="Times New Roman"/>
                <w:b/>
                <w:sz w:val="28"/>
                <w:szCs w:val="28"/>
              </w:rPr>
              <w:t>5</w:t>
            </w:r>
            <w:r w:rsidR="004D6EA2" w:rsidRPr="00D3569F">
              <w:rPr>
                <w:rFonts w:ascii="Times New Roman" w:hAnsi="Times New Roman"/>
                <w:b/>
                <w:sz w:val="28"/>
                <w:szCs w:val="28"/>
              </w:rPr>
              <w:t>. Breakdown of Notional Learning Hours</w:t>
            </w:r>
          </w:p>
        </w:tc>
      </w:tr>
      <w:tr w:rsidR="0030726D" w:rsidRPr="00D3569F" w:rsidTr="00CC304B">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CC304B">
        <w:trPr>
          <w:cantSplit/>
        </w:trPr>
        <w:tc>
          <w:tcPr>
            <w:tcW w:w="3826"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sz w:val="28"/>
                <w:szCs w:val="28"/>
              </w:rPr>
            </w:pPr>
            <w:r w:rsidRPr="00D3569F">
              <w:rPr>
                <w:rFonts w:ascii="Times New Roman" w:hAnsi="Times New Roman"/>
                <w:b/>
                <w:sz w:val="28"/>
                <w:szCs w:val="28"/>
              </w:rPr>
              <w:t>Classes</w:t>
            </w:r>
          </w:p>
          <w:p w:rsidR="004D6EA2" w:rsidRPr="00D3569F" w:rsidRDefault="004D6EA2"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Independent Study</w:t>
            </w:r>
          </w:p>
          <w:p w:rsidR="004D6EA2" w:rsidRPr="00D3569F" w:rsidRDefault="004D6EA2"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CC304B">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CC304B">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4D6EA2" w:rsidRPr="00D3569F" w:rsidRDefault="004D6EA2"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6EA2" w:rsidRPr="00D3569F" w:rsidRDefault="004D6EA2"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CC304B">
        <w:trPr>
          <w:cantSplit/>
        </w:trPr>
        <w:tc>
          <w:tcPr>
            <w:tcW w:w="3826"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4D6EA2" w:rsidRPr="00D3569F" w:rsidRDefault="004D6EA2" w:rsidP="006E5C98">
            <w:pPr>
              <w:jc w:val="center"/>
              <w:rPr>
                <w:rFonts w:ascii="Times New Roman" w:hAnsi="Times New Roman"/>
                <w:b/>
                <w:sz w:val="28"/>
                <w:szCs w:val="28"/>
              </w:rPr>
            </w:pPr>
            <w:r w:rsidRPr="00D3569F">
              <w:rPr>
                <w:rFonts w:ascii="Times New Roman" w:hAnsi="Times New Roman"/>
                <w:b/>
                <w:sz w:val="28"/>
                <w:szCs w:val="28"/>
              </w:rPr>
              <w:t>120</w:t>
            </w:r>
          </w:p>
        </w:tc>
      </w:tr>
      <w:tr w:rsidR="00CC304B" w:rsidRPr="00D3569F" w:rsidTr="00CC304B">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304B" w:rsidRPr="00D3569F" w:rsidRDefault="00CC304B"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CC304B" w:rsidRPr="00D3569F" w:rsidRDefault="00CC304B" w:rsidP="006E5C98">
            <w:pPr>
              <w:jc w:val="center"/>
              <w:rPr>
                <w:rFonts w:ascii="Times New Roman" w:hAnsi="Times New Roman"/>
                <w:b/>
                <w:sz w:val="28"/>
                <w:szCs w:val="28"/>
              </w:rPr>
            </w:pPr>
            <w:r w:rsidRPr="00D3569F">
              <w:rPr>
                <w:rFonts w:ascii="Times New Roman" w:hAnsi="Times New Roman"/>
                <w:b/>
                <w:sz w:val="28"/>
                <w:szCs w:val="28"/>
              </w:rPr>
              <w:t>150</w:t>
            </w:r>
          </w:p>
        </w:tc>
      </w:tr>
    </w:tbl>
    <w:p w:rsidR="004D6EA2" w:rsidRPr="00D3569F" w:rsidRDefault="004D6EA2" w:rsidP="006E5C98">
      <w:pPr>
        <w:rPr>
          <w:rFonts w:ascii="Times New Roman" w:eastAsiaTheme="minorEastAsia" w:hAnsi="Times New Roman"/>
          <w:sz w:val="28"/>
          <w:szCs w:val="28"/>
        </w:rPr>
      </w:pPr>
    </w:p>
    <w:p w:rsidR="004D6EA2" w:rsidRPr="00D3569F" w:rsidRDefault="00CC304B"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4D6EA2" w:rsidRPr="00D3569F">
        <w:rPr>
          <w:rFonts w:ascii="Times New Roman" w:hAnsi="Times New Roman"/>
          <w:b/>
          <w:sz w:val="28"/>
          <w:szCs w:val="28"/>
        </w:rPr>
        <w:t xml:space="preserve">. Unit Introduction </w:t>
      </w:r>
    </w:p>
    <w:p w:rsidR="004D6EA2" w:rsidRPr="00D3569F" w:rsidRDefault="004D6EA2"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provides</w:t>
      </w:r>
      <w:r w:rsidRPr="00D3569F">
        <w:rPr>
          <w:rFonts w:ascii="Times New Roman" w:hAnsi="Times New Roman" w:cs="Times New Roman"/>
          <w:sz w:val="28"/>
          <w:szCs w:val="28"/>
          <w:lang w:val="en-US"/>
        </w:rPr>
        <w:t xml:space="preserve"> an</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 xml:space="preserve">introduction </w:t>
      </w:r>
      <w:r w:rsidRPr="00D3569F">
        <w:rPr>
          <w:rFonts w:ascii="Times New Roman" w:hAnsi="Times New Roman" w:cs="Times New Roman"/>
          <w:sz w:val="28"/>
          <w:szCs w:val="28"/>
          <w:lang w:val="en-US"/>
        </w:rPr>
        <w:t>to</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three-dimensional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Pr="00D3569F">
        <w:rPr>
          <w:rFonts w:ascii="Times New Roman" w:hAnsi="Times New Roman" w:cs="Times New Roman"/>
          <w:sz w:val="28"/>
          <w:szCs w:val="28"/>
          <w:lang w:val="en-US"/>
        </w:rPr>
        <w:t xml:space="preserve"> 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representation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using drawing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proportional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systems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underpin built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forms</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contexts;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formal</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measurement,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documentation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modelling necessary</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built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idea</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p>
    <w:p w:rsidR="004D6EA2" w:rsidRPr="00D3569F" w:rsidRDefault="004D6EA2" w:rsidP="006E5C98">
      <w:pPr>
        <w:jc w:val="both"/>
        <w:rPr>
          <w:rFonts w:ascii="Times New Roman" w:hAnsi="Times New Roman"/>
          <w:sz w:val="28"/>
          <w:szCs w:val="28"/>
        </w:rPr>
      </w:pPr>
    </w:p>
    <w:p w:rsidR="004D6EA2" w:rsidRPr="00D3569F" w:rsidRDefault="004D6EA2"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examines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how</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elements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scale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purpose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sequential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propositions.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Examining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small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urban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scale,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relationship</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infrastructure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daily</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time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frame;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articulating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rationale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precedent,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shape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grammar</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creative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calculative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manipulation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space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form</w:t>
      </w:r>
      <w:r w:rsidRPr="00D3569F">
        <w:rPr>
          <w:rFonts w:ascii="Times New Roman" w:hAnsi="Times New Roman" w:cs="Times New Roman"/>
          <w:spacing w:val="-1"/>
          <w:sz w:val="28"/>
          <w:szCs w:val="28"/>
          <w:lang w:val="en-US"/>
        </w:rPr>
        <w:t>using</w:t>
      </w:r>
      <w:r w:rsidR="00255969">
        <w:rPr>
          <w:rFonts w:ascii="Times New Roman" w:hAnsi="Times New Roman" w:cs="Times New Roman"/>
          <w:spacing w:val="-1"/>
          <w:sz w:val="28"/>
          <w:szCs w:val="28"/>
          <w:lang w:val="en-US"/>
        </w:rPr>
        <w:t xml:space="preserve"> visualization </w:t>
      </w:r>
      <w:r w:rsidRPr="00D3569F">
        <w:rPr>
          <w:rFonts w:ascii="Times New Roman" w:hAnsi="Times New Roman" w:cs="Times New Roman"/>
          <w:spacing w:val="-1"/>
          <w:sz w:val="28"/>
          <w:szCs w:val="28"/>
          <w:lang w:val="en-US"/>
        </w:rPr>
        <w:t>software;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Pr="00D3569F">
        <w:rPr>
          <w:rFonts w:ascii="Times New Roman" w:hAnsi="Times New Roman" w:cs="Times New Roman"/>
          <w:spacing w:val="-2"/>
          <w:sz w:val="28"/>
          <w:szCs w:val="28"/>
          <w:lang w:val="en-US"/>
        </w:rPr>
        <w:t xml:space="preserve"> will</w:t>
      </w:r>
      <w:r w:rsidR="00255969">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understand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how</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interior </w:t>
      </w:r>
      <w:r w:rsidRPr="00D3569F">
        <w:rPr>
          <w:rFonts w:ascii="Times New Roman" w:hAnsi="Times New Roman" w:cs="Times New Roman"/>
          <w:sz w:val="28"/>
          <w:szCs w:val="28"/>
          <w:lang w:val="en-US"/>
        </w:rPr>
        <w:t>use</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 form affects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environs.</w:t>
      </w:r>
    </w:p>
    <w:p w:rsidR="004D6EA2" w:rsidRPr="00D3569F" w:rsidRDefault="004D6EA2"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CC304B">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4D6EA2" w:rsidRPr="00D3569F" w:rsidRDefault="00CC304B" w:rsidP="006E5C98">
            <w:pPr>
              <w:keepNext/>
              <w:widowControl w:val="0"/>
              <w:rPr>
                <w:rFonts w:ascii="Times New Roman" w:hAnsi="Times New Roman"/>
                <w:b/>
                <w:sz w:val="28"/>
                <w:szCs w:val="28"/>
              </w:rPr>
            </w:pPr>
            <w:r w:rsidRPr="00D3569F">
              <w:rPr>
                <w:rFonts w:ascii="Times New Roman" w:hAnsi="Times New Roman"/>
                <w:b/>
                <w:sz w:val="28"/>
                <w:szCs w:val="28"/>
              </w:rPr>
              <w:t>8</w:t>
            </w:r>
            <w:r w:rsidR="004D6EA2" w:rsidRPr="00D3569F">
              <w:rPr>
                <w:rFonts w:ascii="Times New Roman" w:hAnsi="Times New Roman"/>
                <w:b/>
                <w:sz w:val="28"/>
                <w:szCs w:val="28"/>
              </w:rPr>
              <w:t xml:space="preserve">. Aims of the Unit </w:t>
            </w:r>
          </w:p>
        </w:tc>
      </w:tr>
    </w:tbl>
    <w:p w:rsidR="004D6EA2" w:rsidRPr="00D3569F" w:rsidRDefault="004D6EA2" w:rsidP="006E5C98">
      <w:pPr>
        <w:pStyle w:val="af5"/>
        <w:ind w:left="0"/>
        <w:rPr>
          <w:rFonts w:ascii="Times New Roman" w:hAnsi="Times New Roman" w:cs="Times New Roman"/>
          <w:sz w:val="28"/>
          <w:szCs w:val="28"/>
        </w:rPr>
      </w:pPr>
      <w:r w:rsidRPr="00D3569F">
        <w:rPr>
          <w:rFonts w:ascii="Times New Roman" w:hAnsi="Times New Roman" w:cs="Times New Roman"/>
          <w:sz w:val="28"/>
          <w:szCs w:val="28"/>
        </w:rPr>
        <w:t>The</w:t>
      </w:r>
      <w:r w:rsidRPr="00D3569F">
        <w:rPr>
          <w:rFonts w:ascii="Times New Roman" w:hAnsi="Times New Roman" w:cs="Times New Roman"/>
          <w:spacing w:val="-1"/>
          <w:sz w:val="28"/>
          <w:szCs w:val="28"/>
        </w:rPr>
        <w:t xml:space="preserve"> unit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aims</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rPr>
        <w:t>to:</w:t>
      </w:r>
    </w:p>
    <w:p w:rsidR="004D6EA2" w:rsidRPr="00D3569F" w:rsidRDefault="004D6EA2" w:rsidP="006E5C98">
      <w:pPr>
        <w:pStyle w:val="af5"/>
        <w:numPr>
          <w:ilvl w:val="0"/>
          <w:numId w:val="103"/>
        </w:numPr>
        <w:tabs>
          <w:tab w:val="left" w:pos="98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knowledge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necessary</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 xml:space="preserve"> production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Pr="00D3569F">
        <w:rPr>
          <w:rFonts w:ascii="Times New Roman" w:hAnsi="Times New Roman" w:cs="Times New Roman"/>
          <w:sz w:val="28"/>
          <w:szCs w:val="28"/>
          <w:lang w:val="en-US"/>
        </w:rPr>
        <w:t xml:space="preserve"> a</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small </w:t>
      </w:r>
      <w:r w:rsidRPr="00D3569F">
        <w:rPr>
          <w:rFonts w:ascii="Times New Roman" w:hAnsi="Times New Roman" w:cs="Times New Roman"/>
          <w:spacing w:val="-1"/>
          <w:sz w:val="28"/>
          <w:szCs w:val="28"/>
          <w:lang w:val="en-US"/>
        </w:rPr>
        <w:t>scale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free-standing building 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imperatives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drive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creation 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w:t>
      </w:r>
    </w:p>
    <w:p w:rsidR="004D6EA2" w:rsidRPr="00D3569F" w:rsidRDefault="004D6EA2" w:rsidP="006E5C98">
      <w:pPr>
        <w:pStyle w:val="af5"/>
        <w:numPr>
          <w:ilvl w:val="0"/>
          <w:numId w:val="103"/>
        </w:numPr>
        <w:tabs>
          <w:tab w:val="left" w:pos="98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Examine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relationship</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between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interiority</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architectural/ Architectural,</w:t>
      </w:r>
      <w:r w:rsidRPr="00D3569F">
        <w:rPr>
          <w:rFonts w:ascii="Times New Roman" w:hAnsi="Times New Roman" w:cs="Times New Roman"/>
          <w:spacing w:val="12"/>
          <w:sz w:val="28"/>
          <w:szCs w:val="28"/>
          <w:lang w:val="en-US"/>
        </w:rPr>
        <w:t xml:space="preserve"> spatial/interior </w:t>
      </w:r>
      <w:r w:rsidRPr="00D3569F">
        <w:rPr>
          <w:rFonts w:ascii="Times New Roman" w:hAnsi="Times New Roman" w:cs="Times New Roman"/>
          <w:spacing w:val="-1"/>
          <w:sz w:val="28"/>
          <w:szCs w:val="28"/>
          <w:lang w:val="en-US"/>
        </w:rPr>
        <w:t>design, (between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qualities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interior</w:t>
      </w:r>
      <w:r w:rsidRPr="00D3569F">
        <w:rPr>
          <w:rFonts w:ascii="Times New Roman" w:hAnsi="Times New Roman" w:cs="Times New Roman"/>
          <w:sz w:val="28"/>
          <w:szCs w:val="28"/>
          <w:lang w:val="en-US"/>
        </w:rPr>
        <w:t>space</w:t>
      </w:r>
      <w:r w:rsidR="0025596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Pr="00D3569F">
        <w:rPr>
          <w:rFonts w:ascii="Times New Roman" w:hAnsi="Times New Roman" w:cs="Times New Roman"/>
          <w:spacing w:val="-1"/>
          <w:sz w:val="28"/>
          <w:szCs w:val="28"/>
          <w:lang w:val="en-US"/>
        </w:rPr>
        <w:t xml:space="preserve"> 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externalised form</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w:t>
      </w:r>
    </w:p>
    <w:p w:rsidR="004D6EA2" w:rsidRPr="00D3569F" w:rsidRDefault="004D6EA2" w:rsidP="006E5C98">
      <w:pPr>
        <w:pStyle w:val="af5"/>
        <w:numPr>
          <w:ilvl w:val="0"/>
          <w:numId w:val="103"/>
        </w:numPr>
        <w:tabs>
          <w:tab w:val="left" w:pos="98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Pr="00D3569F">
        <w:rPr>
          <w:rFonts w:ascii="Times New Roman" w:hAnsi="Times New Roman" w:cs="Times New Roman"/>
          <w:spacing w:val="-1"/>
          <w:sz w:val="28"/>
          <w:szCs w:val="28"/>
          <w:lang w:val="en-US"/>
        </w:rPr>
        <w:t xml:space="preserve"> awareness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the </w:t>
      </w:r>
      <w:r w:rsidRPr="00D3569F">
        <w:rPr>
          <w:rFonts w:ascii="Times New Roman" w:hAnsi="Times New Roman" w:cs="Times New Roman"/>
          <w:sz w:val="28"/>
          <w:szCs w:val="28"/>
          <w:lang w:val="en-US"/>
        </w:rPr>
        <w:t>uses</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application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computation in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4D6EA2" w:rsidRPr="00D3569F" w:rsidRDefault="004D6EA2" w:rsidP="006E5C98">
      <w:pPr>
        <w:pStyle w:val="af5"/>
        <w:numPr>
          <w:ilvl w:val="0"/>
          <w:numId w:val="103"/>
        </w:numPr>
        <w:tabs>
          <w:tab w:val="left" w:pos="94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Understand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creative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computational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technology;</w:t>
      </w:r>
    </w:p>
    <w:p w:rsidR="004D6EA2" w:rsidRPr="00D3569F" w:rsidRDefault="004D6EA2" w:rsidP="006E5C98">
      <w:pPr>
        <w:pStyle w:val="af5"/>
        <w:numPr>
          <w:ilvl w:val="0"/>
          <w:numId w:val="103"/>
        </w:numPr>
        <w:tabs>
          <w:tab w:val="left" w:pos="940"/>
        </w:tabs>
        <w:autoSpaceDE/>
        <w:autoSpaceDN/>
        <w:adjustRightInd/>
        <w:ind w:left="360" w:right="142"/>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Pr="00D3569F">
        <w:rPr>
          <w:rFonts w:ascii="Times New Roman" w:hAnsi="Times New Roman" w:cs="Times New Roman"/>
          <w:spacing w:val="-1"/>
          <w:sz w:val="28"/>
          <w:szCs w:val="28"/>
          <w:lang w:val="en-US"/>
        </w:rPr>
        <w:t xml:space="preserve"> provide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Pr="00D3569F">
        <w:rPr>
          <w:rFonts w:ascii="Times New Roman" w:hAnsi="Times New Roman" w:cs="Times New Roman"/>
          <w:spacing w:val="-1"/>
          <w:sz w:val="28"/>
          <w:szCs w:val="28"/>
          <w:lang w:val="en-US"/>
        </w:rPr>
        <w:t xml:space="preserve"> understanding 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tools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techniques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assess </w:t>
      </w:r>
      <w:r w:rsidRPr="00D3569F">
        <w:rPr>
          <w:rFonts w:ascii="Times New Roman" w:hAnsi="Times New Roman" w:cs="Times New Roman"/>
          <w:spacing w:val="-1"/>
          <w:sz w:val="28"/>
          <w:szCs w:val="28"/>
          <w:lang w:val="en-US"/>
        </w:rPr>
        <w: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lastRenderedPageBreak/>
        <w:t>represent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w:t>
      </w:r>
    </w:p>
    <w:p w:rsidR="004D6EA2" w:rsidRPr="00D3569F" w:rsidRDefault="004D6EA2" w:rsidP="006E5C98">
      <w:pPr>
        <w:pStyle w:val="af5"/>
        <w:numPr>
          <w:ilvl w:val="0"/>
          <w:numId w:val="103"/>
        </w:numPr>
        <w:tabs>
          <w:tab w:val="left" w:pos="94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Pr="00D3569F">
        <w:rPr>
          <w:rFonts w:ascii="Times New Roman" w:hAnsi="Times New Roman" w:cs="Times New Roman"/>
          <w:spacing w:val="-1"/>
          <w:sz w:val="28"/>
          <w:szCs w:val="28"/>
          <w:lang w:val="en-US"/>
        </w:rPr>
        <w:t xml:space="preserve"> provide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Pr="00D3569F">
        <w:rPr>
          <w:rFonts w:ascii="Times New Roman" w:hAnsi="Times New Roman" w:cs="Times New Roman"/>
          <w:spacing w:val="-1"/>
          <w:sz w:val="28"/>
          <w:szCs w:val="28"/>
          <w:lang w:val="en-US"/>
        </w:rPr>
        <w:t xml:space="preserve"> understanding 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proportion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scale,</w:t>
      </w:r>
    </w:p>
    <w:p w:rsidR="004D6EA2" w:rsidRPr="00D3569F" w:rsidRDefault="00255969" w:rsidP="006E5C98">
      <w:pPr>
        <w:pStyle w:val="af5"/>
        <w:numPr>
          <w:ilvl w:val="0"/>
          <w:numId w:val="103"/>
        </w:numPr>
        <w:autoSpaceDE/>
        <w:autoSpaceDN/>
        <w:adjustRightInd/>
        <w:ind w:left="360" w:right="211"/>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A</w:t>
      </w:r>
      <w:r w:rsidR="004D6EA2" w:rsidRPr="00D3569F">
        <w:rPr>
          <w:rFonts w:ascii="Times New Roman" w:hAnsi="Times New Roman" w:cs="Times New Roman"/>
          <w:sz w:val="28"/>
          <w:szCs w:val="28"/>
          <w:lang w:val="en-US"/>
        </w:rPr>
        <w:t>nd</w:t>
      </w:r>
      <w:r>
        <w:rPr>
          <w:rFonts w:ascii="Times New Roman" w:hAnsi="Times New Roman" w:cs="Times New Roman"/>
          <w:sz w:val="28"/>
          <w:szCs w:val="28"/>
          <w:lang w:val="en-US"/>
        </w:rPr>
        <w:t xml:space="preserve"> </w:t>
      </w:r>
      <w:r w:rsidR="004D6EA2" w:rsidRPr="00D3569F">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4D6EA2" w:rsidRPr="00D3569F">
        <w:rPr>
          <w:rFonts w:ascii="Times New Roman" w:hAnsi="Times New Roman" w:cs="Times New Roman"/>
          <w:spacing w:val="-1"/>
          <w:sz w:val="28"/>
          <w:szCs w:val="28"/>
          <w:lang w:val="en-US"/>
        </w:rPr>
        <w:t>systems</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used</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in</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their</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representation,</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and</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z w:val="28"/>
          <w:szCs w:val="28"/>
          <w:lang w:val="en-US"/>
        </w:rPr>
        <w:t xml:space="preserve">to </w:t>
      </w:r>
      <w:r w:rsidR="004D6EA2" w:rsidRPr="00D3569F">
        <w:rPr>
          <w:rFonts w:ascii="Times New Roman" w:hAnsi="Times New Roman" w:cs="Times New Roman"/>
          <w:spacing w:val="-1"/>
          <w:sz w:val="28"/>
          <w:szCs w:val="28"/>
          <w:lang w:val="en-US"/>
        </w:rPr>
        <w:t>understand</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004D6EA2" w:rsidRPr="00D3569F">
        <w:rPr>
          <w:rFonts w:ascii="Times New Roman" w:hAnsi="Times New Roman" w:cs="Times New Roman"/>
          <w:spacing w:val="-1"/>
          <w:sz w:val="28"/>
          <w:szCs w:val="28"/>
          <w:lang w:val="en-US"/>
        </w:rPr>
        <w:t>materials,</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1"/>
          <w:sz w:val="28"/>
          <w:szCs w:val="28"/>
          <w:lang w:val="en-US"/>
        </w:rPr>
        <w:t>structure</w:t>
      </w:r>
      <w:r>
        <w:rPr>
          <w:rFonts w:ascii="Times New Roman" w:hAnsi="Times New Roman" w:cs="Times New Roman"/>
          <w:spacing w:val="-1"/>
          <w:sz w:val="28"/>
          <w:szCs w:val="28"/>
          <w:lang w:val="en-US"/>
        </w:rPr>
        <w:t xml:space="preserve"> </w:t>
      </w:r>
      <w:r w:rsidR="004D6EA2" w:rsidRPr="00D3569F">
        <w:rPr>
          <w:rFonts w:ascii="Times New Roman" w:hAnsi="Times New Roman" w:cs="Times New Roman"/>
          <w:spacing w:val="-2"/>
          <w:sz w:val="28"/>
          <w:szCs w:val="28"/>
          <w:lang w:val="en-US"/>
        </w:rPr>
        <w:t>and</w:t>
      </w:r>
      <w:r w:rsidR="004D6EA2" w:rsidRPr="00D3569F">
        <w:rPr>
          <w:rFonts w:ascii="Times New Roman" w:hAnsi="Times New Roman" w:cs="Times New Roman"/>
          <w:spacing w:val="-1"/>
          <w:sz w:val="28"/>
          <w:szCs w:val="28"/>
          <w:lang w:val="en-US"/>
        </w:rPr>
        <w:t xml:space="preserve"> formencapsulate built</w:t>
      </w:r>
      <w:r w:rsidR="004D6EA2" w:rsidRPr="00D3569F">
        <w:rPr>
          <w:rFonts w:ascii="Times New Roman" w:hAnsi="Times New Roman" w:cs="Times New Roman"/>
          <w:sz w:val="28"/>
          <w:szCs w:val="28"/>
          <w:lang w:val="en-US"/>
        </w:rPr>
        <w:t xml:space="preserve"> form.</w:t>
      </w:r>
    </w:p>
    <w:p w:rsidR="004D6EA2" w:rsidRPr="00D3569F" w:rsidRDefault="004D6EA2" w:rsidP="006E5C98">
      <w:pPr>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30726D" w:rsidRPr="00D3569F" w:rsidTr="00CC304B">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4D6EA2" w:rsidRPr="00D3569F" w:rsidRDefault="00CC304B"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4D6EA2" w:rsidRPr="00D3569F">
              <w:rPr>
                <w:rFonts w:ascii="Times New Roman" w:hAnsi="Times New Roman"/>
                <w:b/>
                <w:sz w:val="28"/>
                <w:szCs w:val="28"/>
              </w:rPr>
              <w:t>. Indicative Content</w:t>
            </w:r>
          </w:p>
        </w:tc>
      </w:tr>
    </w:tbl>
    <w:p w:rsidR="004D6EA2" w:rsidRPr="00D3569F" w:rsidRDefault="004D6EA2" w:rsidP="006E5C98">
      <w:pPr>
        <w:pStyle w:val="af5"/>
        <w:ind w:left="0"/>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Topics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covered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 this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will</w:t>
      </w:r>
      <w:r w:rsidR="00255969">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include:</w:t>
      </w:r>
    </w:p>
    <w:p w:rsidR="004D6EA2" w:rsidRPr="00D3569F" w:rsidRDefault="004D6EA2" w:rsidP="006E5C98">
      <w:pPr>
        <w:pStyle w:val="af5"/>
        <w:numPr>
          <w:ilvl w:val="0"/>
          <w:numId w:val="104"/>
        </w:numPr>
        <w:tabs>
          <w:tab w:val="left" w:pos="940"/>
        </w:tabs>
        <w:autoSpaceDE/>
        <w:autoSpaceDN/>
        <w:adjustRightInd/>
        <w:ind w:right="142"/>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Architectural/</w:t>
      </w:r>
      <w:r w:rsidRPr="00D3569F">
        <w:rPr>
          <w:rFonts w:ascii="Times New Roman" w:hAnsi="Times New Roman" w:cs="Times New Roman"/>
          <w:spacing w:val="12"/>
          <w:sz w:val="28"/>
          <w:szCs w:val="28"/>
          <w:lang w:val="en-US"/>
        </w:rPr>
        <w:t xml:space="preserve">spatial/interior </w:t>
      </w:r>
      <w:r w:rsidRPr="00D3569F">
        <w:rPr>
          <w:rFonts w:ascii="Times New Roman" w:hAnsi="Times New Roman" w:cs="Times New Roman"/>
          <w:spacing w:val="-1"/>
          <w:sz w:val="28"/>
          <w:szCs w:val="28"/>
          <w:lang w:val="en-US"/>
        </w:rPr>
        <w:t>design,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and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 xml:space="preserve"> collation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information;</w:t>
      </w:r>
    </w:p>
    <w:p w:rsidR="004D6EA2" w:rsidRPr="00D3569F" w:rsidRDefault="004D6EA2" w:rsidP="006E5C98">
      <w:pPr>
        <w:pStyle w:val="af5"/>
        <w:numPr>
          <w:ilvl w:val="0"/>
          <w:numId w:val="104"/>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Small </w:t>
      </w:r>
      <w:r w:rsidRPr="00D3569F">
        <w:rPr>
          <w:rFonts w:ascii="Times New Roman" w:hAnsi="Times New Roman" w:cs="Times New Roman"/>
          <w:spacing w:val="-1"/>
          <w:sz w:val="28"/>
          <w:szCs w:val="28"/>
          <w:lang w:val="en-US"/>
        </w:rPr>
        <w:t>scale</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urban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interventions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simple buildings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structures;</w:t>
      </w:r>
    </w:p>
    <w:p w:rsidR="004D6EA2" w:rsidRPr="00D3569F" w:rsidRDefault="004D6EA2" w:rsidP="006E5C98">
      <w:pPr>
        <w:pStyle w:val="af5"/>
        <w:numPr>
          <w:ilvl w:val="0"/>
          <w:numId w:val="104"/>
        </w:numPr>
        <w:tabs>
          <w:tab w:val="left" w:pos="940"/>
        </w:tabs>
        <w:autoSpaceDE/>
        <w:autoSpaceDN/>
        <w:adjustRightInd/>
        <w:ind w:right="21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three-dimensional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representation</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drawing</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5596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proportional</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systems</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5596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underpin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built</w:t>
      </w:r>
      <w:r w:rsidR="0014044A">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forms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Drawingskills,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drafting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introduction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isometric</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CAD;</w:t>
      </w:r>
    </w:p>
    <w:p w:rsidR="004D6EA2" w:rsidRPr="00D3569F" w:rsidRDefault="004D6EA2" w:rsidP="006E5C98">
      <w:pPr>
        <w:pStyle w:val="af5"/>
        <w:numPr>
          <w:ilvl w:val="0"/>
          <w:numId w:val="104"/>
        </w:numPr>
        <w:tabs>
          <w:tab w:val="left" w:pos="940"/>
        </w:tabs>
        <w:autoSpaceDE/>
        <w:autoSpaceDN/>
        <w:adjustRightInd/>
        <w:ind w:right="21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 xml:space="preserve">Formalarchitectural/ </w:t>
      </w:r>
      <w:r w:rsidRPr="00D3569F">
        <w:rPr>
          <w:rFonts w:ascii="Times New Roman" w:hAnsi="Times New Roman" w:cs="Times New Roman"/>
          <w:spacing w:val="12"/>
          <w:sz w:val="28"/>
          <w:szCs w:val="28"/>
          <w:lang w:val="en-US"/>
        </w:rPr>
        <w:t xml:space="preserve">spatial/interior </w:t>
      </w:r>
      <w:r w:rsidRPr="00D3569F">
        <w:rPr>
          <w:rFonts w:ascii="Times New Roman" w:hAnsi="Times New Roman" w:cs="Times New Roman"/>
          <w:spacing w:val="-1"/>
          <w:sz w:val="28"/>
          <w:szCs w:val="28"/>
          <w:lang w:val="en-US"/>
        </w:rPr>
        <w:t>design,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surveying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measurement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documentation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modelling necessary</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Pr="00D3569F">
        <w:rPr>
          <w:rFonts w:ascii="Times New Roman" w:hAnsi="Times New Roman" w:cs="Times New Roman"/>
          <w:spacing w:val="-1"/>
          <w:sz w:val="28"/>
          <w:szCs w:val="28"/>
          <w:lang w:val="en-US"/>
        </w:rPr>
        <w:t xml:space="preserve"> built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midea</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p>
    <w:p w:rsidR="004D6EA2" w:rsidRPr="00D3569F" w:rsidRDefault="004D6EA2" w:rsidP="006E5C98">
      <w:pPr>
        <w:pStyle w:val="af5"/>
        <w:numPr>
          <w:ilvl w:val="0"/>
          <w:numId w:val="104"/>
        </w:numPr>
        <w:tabs>
          <w:tab w:val="left" w:pos="940"/>
        </w:tabs>
        <w:autoSpaceDE/>
        <w:autoSpaceDN/>
        <w:adjustRightInd/>
        <w:ind w:right="21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Examine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w:t>
      </w:r>
      <w:r w:rsidRPr="00D3569F">
        <w:rPr>
          <w:rFonts w:ascii="Times New Roman" w:hAnsi="Times New Roman" w:cs="Times New Roman"/>
          <w:sz w:val="28"/>
          <w:szCs w:val="28"/>
          <w:lang w:val="en-US"/>
        </w:rPr>
        <w:t>how</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spatial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elements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relationship</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scale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purpose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sequential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propositions,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rendering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spatial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propositions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throughlight,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shade,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colour,</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 texture;</w:t>
      </w:r>
    </w:p>
    <w:p w:rsidR="004D6EA2" w:rsidRPr="00D3569F" w:rsidRDefault="004D6EA2" w:rsidP="006E5C98">
      <w:pPr>
        <w:pStyle w:val="af5"/>
        <w:numPr>
          <w:ilvl w:val="0"/>
          <w:numId w:val="104"/>
        </w:numPr>
        <w:tabs>
          <w:tab w:val="left" w:pos="940"/>
        </w:tabs>
        <w:autoSpaceDE/>
        <w:autoSpaceDN/>
        <w:adjustRightInd/>
        <w:ind w:right="21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Building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construction,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detail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construction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process,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introduction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 services</w:t>
      </w:r>
      <w:r w:rsidRPr="00D3569F">
        <w:rPr>
          <w:rFonts w:ascii="Times New Roman" w:hAnsi="Times New Roman" w:cs="Times New Roman"/>
          <w:sz w:val="28"/>
          <w:szCs w:val="28"/>
          <w:lang w:val="en-US"/>
        </w:rPr>
        <w:t xml:space="preserve"> 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technology;</w:t>
      </w:r>
    </w:p>
    <w:p w:rsidR="004D6EA2" w:rsidRPr="00D3569F" w:rsidRDefault="004D6EA2" w:rsidP="006E5C98">
      <w:pPr>
        <w:pStyle w:val="af5"/>
        <w:numPr>
          <w:ilvl w:val="0"/>
          <w:numId w:val="104"/>
        </w:numPr>
        <w:tabs>
          <w:tab w:val="left" w:pos="940"/>
        </w:tabs>
        <w:autoSpaceDE/>
        <w:autoSpaceDN/>
        <w:adjustRightInd/>
        <w:ind w:right="21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Outline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architectural/ </w:t>
      </w:r>
      <w:r w:rsidRPr="00D3569F">
        <w:rPr>
          <w:rFonts w:ascii="Times New Roman" w:hAnsi="Times New Roman" w:cs="Times New Roman"/>
          <w:spacing w:val="12"/>
          <w:sz w:val="28"/>
          <w:szCs w:val="28"/>
          <w:lang w:val="en-US"/>
        </w:rPr>
        <w:t xml:space="preserve">spatial/interior </w:t>
      </w:r>
      <w:r w:rsidRPr="00D3569F">
        <w:rPr>
          <w:rFonts w:ascii="Times New Roman" w:hAnsi="Times New Roman" w:cs="Times New Roman"/>
          <w:spacing w:val="-1"/>
          <w:sz w:val="28"/>
          <w:szCs w:val="28"/>
          <w:lang w:val="en-US"/>
        </w:rPr>
        <w:t>design,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feasibility</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studies,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ergonomics,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space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 xml:space="preserve">introduction </w:t>
      </w:r>
      <w:r w:rsidRPr="00D3569F">
        <w:rPr>
          <w:rFonts w:ascii="Times New Roman" w:hAnsi="Times New Roman" w:cs="Times New Roman"/>
          <w:sz w:val="28"/>
          <w:szCs w:val="28"/>
          <w:lang w:val="en-US"/>
        </w:rPr>
        <w:t>to</w:t>
      </w:r>
      <w:r w:rsidRPr="00D3569F">
        <w:rPr>
          <w:rFonts w:ascii="Times New Roman" w:hAnsi="Times New Roman" w:cs="Times New Roman"/>
          <w:spacing w:val="-1"/>
          <w:sz w:val="28"/>
          <w:szCs w:val="28"/>
          <w:lang w:val="en-US"/>
        </w:rPr>
        <w:t xml:space="preserve"> sustainability;</w:t>
      </w:r>
    </w:p>
    <w:p w:rsidR="004D6EA2" w:rsidRPr="00D3569F" w:rsidRDefault="004D6EA2" w:rsidP="006E5C98">
      <w:pPr>
        <w:pStyle w:val="af5"/>
        <w:numPr>
          <w:ilvl w:val="0"/>
          <w:numId w:val="104"/>
        </w:numPr>
        <w:tabs>
          <w:tab w:val="left" w:pos="940"/>
        </w:tabs>
        <w:autoSpaceDE/>
        <w:autoSpaceDN/>
        <w:adjustRightInd/>
        <w:ind w:right="21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Site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variety</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documentation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mapping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digital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role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formation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brief;</w:t>
      </w:r>
    </w:p>
    <w:p w:rsidR="004D6EA2" w:rsidRPr="00D3569F" w:rsidRDefault="004D6EA2" w:rsidP="006E5C98">
      <w:pPr>
        <w:pStyle w:val="af5"/>
        <w:numPr>
          <w:ilvl w:val="0"/>
          <w:numId w:val="104"/>
        </w:numPr>
        <w:tabs>
          <w:tab w:val="left" w:pos="940"/>
        </w:tabs>
        <w:autoSpaceDE/>
        <w:autoSpaceDN/>
        <w:adjustRightInd/>
        <w:ind w:right="21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Form</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generation,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shape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grammars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natural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abstract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(Euclidean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progression/spiral</w:t>
      </w:r>
      <w:proofErr w:type="gramStart"/>
      <w:r w:rsidRPr="00D3569F">
        <w:rPr>
          <w:rFonts w:ascii="Times New Roman" w:hAnsi="Times New Roman" w:cs="Times New Roman"/>
          <w:spacing w:val="-1"/>
          <w:sz w:val="28"/>
          <w:szCs w:val="28"/>
          <w:lang w:val="en-US"/>
        </w:rPr>
        <w:t>,gold</w:t>
      </w:r>
      <w:proofErr w:type="gramEnd"/>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ensection),and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use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appropriate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soft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ware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programs.</w:t>
      </w:r>
    </w:p>
    <w:p w:rsidR="004D6EA2" w:rsidRPr="00D3569F" w:rsidRDefault="004D6EA2" w:rsidP="006E5C98">
      <w:pPr>
        <w:keepNext/>
        <w:widowControl w:val="0"/>
        <w:tabs>
          <w:tab w:val="left" w:pos="2220"/>
        </w:tabs>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5783"/>
      </w:tblGrid>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4D6EA2" w:rsidRPr="00D3569F" w:rsidRDefault="004D6EA2"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4D6EA2" w:rsidRPr="00D3569F" w:rsidRDefault="004D6EA2"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1. Know about basic structures  and forms and their application in built form construction</w:t>
            </w:r>
          </w:p>
          <w:p w:rsidR="004D6EA2" w:rsidRPr="00D3569F" w:rsidRDefault="004D6EA2" w:rsidP="006E5C98">
            <w:pPr>
              <w:shd w:val="clear" w:color="auto" w:fill="FFFFFF"/>
              <w:rPr>
                <w:rFonts w:ascii="Times New Roman" w:eastAsia="Times New Roman" w:hAnsi="Times New Roman"/>
                <w:sz w:val="28"/>
                <w:szCs w:val="28"/>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pStyle w:val="a3"/>
              <w:widowControl w:val="0"/>
              <w:overflowPunct w:val="0"/>
              <w:autoSpaceDE w:val="0"/>
              <w:autoSpaceDN w:val="0"/>
              <w:adjustRightInd w:val="0"/>
              <w:ind w:left="5"/>
              <w:textAlignment w:val="baseline"/>
              <w:outlineLvl w:val="0"/>
              <w:rPr>
                <w:rFonts w:ascii="Times New Roman" w:hAnsi="Times New Roman"/>
                <w:sz w:val="28"/>
                <w:szCs w:val="28"/>
              </w:rPr>
            </w:pPr>
            <w:r w:rsidRPr="00D3569F">
              <w:rPr>
                <w:rFonts w:ascii="Times New Roman" w:hAnsi="Times New Roman"/>
                <w:sz w:val="28"/>
                <w:szCs w:val="28"/>
              </w:rPr>
              <w:t>1.1 Know about basic structures  and forms and their application in built form construction</w:t>
            </w:r>
          </w:p>
          <w:p w:rsidR="004D6EA2" w:rsidRPr="00D3569F" w:rsidRDefault="004D6EA2" w:rsidP="006E5C98">
            <w:pPr>
              <w:rPr>
                <w:rFonts w:ascii="Times New Roman" w:hAnsi="Times New Roman"/>
                <w:sz w:val="28"/>
                <w:szCs w:val="28"/>
              </w:rPr>
            </w:pPr>
            <w:r w:rsidRPr="00D3569F">
              <w:rPr>
                <w:rFonts w:ascii="Times New Roman" w:hAnsi="Times New Roman"/>
                <w:sz w:val="28"/>
                <w:szCs w:val="28"/>
              </w:rPr>
              <w:t xml:space="preserve">1.2 Explain the use of and properties of connections and detail in the design of structures </w:t>
            </w:r>
          </w:p>
          <w:p w:rsidR="004D6EA2" w:rsidRPr="00D3569F" w:rsidRDefault="004D6EA2" w:rsidP="006E5C98">
            <w:pPr>
              <w:rPr>
                <w:rFonts w:ascii="Times New Roman" w:hAnsi="Times New Roman"/>
                <w:sz w:val="28"/>
                <w:szCs w:val="28"/>
              </w:rPr>
            </w:pPr>
            <w:r w:rsidRPr="00D3569F">
              <w:rPr>
                <w:rFonts w:ascii="Times New Roman" w:hAnsi="Times New Roman"/>
                <w:sz w:val="28"/>
                <w:szCs w:val="28"/>
              </w:rPr>
              <w:t xml:space="preserve">1.3 Summarise the nature of materials and their use in </w:t>
            </w:r>
            <w:r w:rsidR="00CC304B" w:rsidRPr="00D3569F">
              <w:rPr>
                <w:rFonts w:ascii="Times New Roman" w:hAnsi="Times New Roman"/>
                <w:sz w:val="28"/>
                <w:szCs w:val="28"/>
              </w:rPr>
              <w:t xml:space="preserve">the design of built structures </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2. Know about a variety of methods and media used to communic</w:t>
            </w:r>
            <w:r w:rsidR="00CC304B" w:rsidRPr="00D3569F">
              <w:rPr>
                <w:rFonts w:ascii="Times New Roman" w:hAnsi="Times New Roman"/>
                <w:sz w:val="28"/>
                <w:szCs w:val="28"/>
              </w:rPr>
              <w:t xml:space="preserve">ate in the creative industries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Summarise a variety of methods and media used to communicate in the creative industries</w:t>
            </w:r>
          </w:p>
          <w:p w:rsidR="004D6EA2" w:rsidRPr="00D3569F" w:rsidRDefault="004D6EA2"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 xml:space="preserve">3. Explain  the relationship </w:t>
            </w:r>
            <w:r w:rsidRPr="00D3569F">
              <w:rPr>
                <w:rFonts w:ascii="Times New Roman" w:hAnsi="Times New Roman"/>
                <w:sz w:val="28"/>
                <w:szCs w:val="28"/>
              </w:rPr>
              <w:lastRenderedPageBreak/>
              <w:t>between the human form and the structural interpretation of built form an</w:t>
            </w:r>
            <w:r w:rsidR="00CC304B" w:rsidRPr="00D3569F">
              <w:rPr>
                <w:rFonts w:ascii="Times New Roman" w:hAnsi="Times New Roman"/>
                <w:sz w:val="28"/>
                <w:szCs w:val="28"/>
              </w:rPr>
              <w:t>d construction</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4D6EA2" w:rsidRPr="00D3569F" w:rsidRDefault="004D6EA2"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lastRenderedPageBreak/>
              <w:t xml:space="preserve">3.1 Summarise the relationship between the </w:t>
            </w:r>
            <w:r w:rsidRPr="00D3569F">
              <w:rPr>
                <w:rFonts w:ascii="Times New Roman" w:hAnsi="Times New Roman"/>
                <w:sz w:val="28"/>
                <w:szCs w:val="28"/>
              </w:rPr>
              <w:lastRenderedPageBreak/>
              <w:t>human form and the structural interpretation of built form and construction</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lastRenderedPageBreak/>
              <w:t>4. Be able to design a self supporti</w:t>
            </w:r>
            <w:r w:rsidR="00CC304B" w:rsidRPr="00D3569F">
              <w:rPr>
                <w:rFonts w:ascii="Times New Roman" w:hAnsi="Times New Roman"/>
                <w:sz w:val="28"/>
                <w:szCs w:val="28"/>
              </w:rPr>
              <w:t>ng structure from a given brief</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 xml:space="preserve">4.1 Design a self supporting structure from a given brief </w:t>
            </w:r>
          </w:p>
          <w:p w:rsidR="004D6EA2" w:rsidRPr="00D3569F" w:rsidRDefault="004D6EA2"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5. Be able to communicate and explai</w:t>
            </w:r>
            <w:r w:rsidR="00CC304B" w:rsidRPr="00D3569F">
              <w:rPr>
                <w:rFonts w:ascii="Times New Roman" w:hAnsi="Times New Roman"/>
                <w:sz w:val="28"/>
                <w:szCs w:val="28"/>
              </w:rPr>
              <w:t>n ideas to a client or audience</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5.1 Communicate and explain ideas to a client or audience </w:t>
            </w:r>
          </w:p>
          <w:p w:rsidR="004D6EA2" w:rsidRPr="00D3569F" w:rsidRDefault="004D6EA2"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6. Be able to use construction techniques to con</w:t>
            </w:r>
            <w:r w:rsidR="00CC304B" w:rsidRPr="00D3569F">
              <w:rPr>
                <w:rFonts w:ascii="Times New Roman" w:hAnsi="Times New Roman"/>
                <w:sz w:val="28"/>
                <w:szCs w:val="28"/>
              </w:rPr>
              <w:t>struct a three-dimensional form</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6.1 Use construction techniques to construct a three-dimensional form</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7.  Be able to communicate with others using</w:t>
            </w:r>
            <w:r w:rsidR="00CC304B" w:rsidRPr="00D3569F">
              <w:rPr>
                <w:rFonts w:ascii="Times New Roman" w:hAnsi="Times New Roman"/>
                <w:sz w:val="28"/>
                <w:szCs w:val="28"/>
              </w:rPr>
              <w:t xml:space="preserve"> a variety of formats and media</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7.1 communicate with others using a variety of formats and media</w:t>
            </w:r>
          </w:p>
          <w:p w:rsidR="004D6EA2" w:rsidRPr="00D3569F" w:rsidRDefault="004D6EA2"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8. Be able to collabora</w:t>
            </w:r>
            <w:r w:rsidR="00CC304B" w:rsidRPr="00D3569F">
              <w:rPr>
                <w:rFonts w:ascii="Times New Roman" w:hAnsi="Times New Roman"/>
                <w:sz w:val="28"/>
                <w:szCs w:val="28"/>
              </w:rPr>
              <w:t>te with other members of a team</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8.1 Collaborate with other members of a team</w:t>
            </w:r>
          </w:p>
        </w:tc>
      </w:tr>
      <w:tr w:rsidR="0030726D" w:rsidRPr="00D3569F" w:rsidTr="00CC304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9. Be able to communicate with others in the creative industries</w:t>
            </w:r>
            <w:r w:rsidR="00CC304B" w:rsidRPr="00D3569F">
              <w:rPr>
                <w:rFonts w:ascii="Times New Roman" w:hAnsi="Times New Roman"/>
                <w:sz w:val="28"/>
                <w:szCs w:val="28"/>
              </w:rPr>
              <w:t xml:space="preserve"> to realise a specific outcome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D6EA2" w:rsidRPr="00D3569F" w:rsidRDefault="004D6EA2" w:rsidP="006E5C98">
            <w:pPr>
              <w:rPr>
                <w:rFonts w:ascii="Times New Roman" w:hAnsi="Times New Roman"/>
                <w:sz w:val="28"/>
                <w:szCs w:val="28"/>
              </w:rPr>
            </w:pPr>
            <w:r w:rsidRPr="00D3569F">
              <w:rPr>
                <w:rFonts w:ascii="Times New Roman" w:hAnsi="Times New Roman"/>
                <w:sz w:val="28"/>
                <w:szCs w:val="28"/>
              </w:rPr>
              <w:t>9.1 Communicate with others in the creative industries to realise a specific outcome</w:t>
            </w:r>
          </w:p>
        </w:tc>
      </w:tr>
    </w:tbl>
    <w:p w:rsidR="004D6EA2" w:rsidRPr="00D3569F" w:rsidRDefault="004D6EA2"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180"/>
      </w:tblGrid>
      <w:tr w:rsidR="0030726D" w:rsidRPr="00D3569F" w:rsidTr="00CC304B">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4D6EA2" w:rsidRPr="00D3569F" w:rsidRDefault="004D6EA2" w:rsidP="006E5C98">
            <w:pPr>
              <w:keepNext/>
              <w:widowControl w:val="0"/>
              <w:rPr>
                <w:rFonts w:ascii="Times New Roman" w:hAnsi="Times New Roman"/>
                <w:b/>
                <w:sz w:val="28"/>
                <w:szCs w:val="28"/>
              </w:rPr>
            </w:pPr>
            <w:r w:rsidRPr="00D3569F">
              <w:rPr>
                <w:rFonts w:ascii="Times New Roman" w:hAnsi="Times New Roman"/>
                <w:b/>
                <w:sz w:val="28"/>
                <w:szCs w:val="28"/>
              </w:rPr>
              <w:t>1</w:t>
            </w:r>
            <w:r w:rsidR="00CC304B"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4D6EA2" w:rsidRPr="00D3569F" w:rsidRDefault="004D6EA2"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14044A">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14044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14044A">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14044A">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4D6EA2" w:rsidRPr="00D3569F" w:rsidRDefault="004D6EA2"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4D6EA2" w:rsidRPr="00D3569F" w:rsidRDefault="004D6EA2" w:rsidP="006E5C98">
      <w:pPr>
        <w:pStyle w:val="af5"/>
        <w:numPr>
          <w:ilvl w:val="0"/>
          <w:numId w:val="88"/>
        </w:numPr>
        <w:tabs>
          <w:tab w:val="left" w:pos="940"/>
        </w:tabs>
        <w:autoSpaceDE/>
        <w:autoSpaceDN/>
        <w:adjustRightInd/>
        <w:ind w:right="5245"/>
        <w:rPr>
          <w:rFonts w:ascii="Times New Roman" w:hAnsi="Times New Roman" w:cs="Times New Roman"/>
          <w:sz w:val="28"/>
          <w:szCs w:val="28"/>
        </w:rPr>
      </w:pPr>
      <w:r w:rsidRPr="00D3569F">
        <w:rPr>
          <w:rFonts w:ascii="Times New Roman" w:hAnsi="Times New Roman" w:cs="Times New Roman"/>
          <w:sz w:val="28"/>
          <w:szCs w:val="28"/>
        </w:rPr>
        <w:t>Other</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CC304B" w:rsidRPr="00D3569F" w:rsidRDefault="00CC304B" w:rsidP="006E5C98">
      <w:pPr>
        <w:tabs>
          <w:tab w:val="left" w:pos="1965"/>
        </w:tabs>
        <w:rPr>
          <w:rFonts w:ascii="Times New Roman" w:eastAsiaTheme="minorEastAsia" w:hAnsi="Times New Roman"/>
          <w:sz w:val="28"/>
          <w:szCs w:val="28"/>
          <w:lang w:val="ru-RU"/>
        </w:rPr>
      </w:pPr>
    </w:p>
    <w:p w:rsidR="009F5DD3" w:rsidRDefault="009F5DD3" w:rsidP="006E5C98">
      <w:pPr>
        <w:pStyle w:val="af5"/>
        <w:ind w:left="0"/>
        <w:rPr>
          <w:rFonts w:ascii="Times New Roman" w:hAnsi="Times New Roman" w:cs="Times New Roman"/>
          <w:b/>
          <w:sz w:val="28"/>
          <w:szCs w:val="28"/>
          <w:u w:val="single"/>
          <w:lang w:val="en-US"/>
        </w:rPr>
      </w:pPr>
    </w:p>
    <w:p w:rsidR="0014044A" w:rsidRDefault="0014044A" w:rsidP="006E5C98">
      <w:pPr>
        <w:pStyle w:val="af5"/>
        <w:ind w:left="0"/>
        <w:rPr>
          <w:rFonts w:ascii="Times New Roman" w:hAnsi="Times New Roman" w:cs="Times New Roman"/>
          <w:b/>
          <w:sz w:val="28"/>
          <w:szCs w:val="28"/>
          <w:u w:val="single"/>
          <w:lang w:val="en-US"/>
        </w:rPr>
      </w:pPr>
    </w:p>
    <w:p w:rsidR="0014044A" w:rsidRPr="0014044A" w:rsidRDefault="0014044A" w:rsidP="006E5C98">
      <w:pPr>
        <w:pStyle w:val="af5"/>
        <w:ind w:left="0"/>
        <w:rPr>
          <w:rFonts w:ascii="Times New Roman" w:hAnsi="Times New Roman" w:cs="Times New Roman"/>
          <w:b/>
          <w:sz w:val="28"/>
          <w:szCs w:val="28"/>
          <w:u w:val="single"/>
          <w:lang w:val="en-US"/>
        </w:rPr>
      </w:pPr>
    </w:p>
    <w:p w:rsidR="00CC304B" w:rsidRPr="00D3569F" w:rsidRDefault="00CC304B" w:rsidP="006E5C98">
      <w:pPr>
        <w:pStyle w:val="af5"/>
        <w:ind w:left="0"/>
        <w:rPr>
          <w:rFonts w:ascii="Times New Roman" w:hAnsi="Times New Roman" w:cs="Times New Roman"/>
          <w:b/>
          <w:sz w:val="28"/>
          <w:szCs w:val="28"/>
          <w:u w:val="single"/>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CC304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CC304B"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A4561F" w:rsidRPr="00D3569F" w:rsidRDefault="00A4561F" w:rsidP="006E5C98">
            <w:pPr>
              <w:pStyle w:val="TableParagraph"/>
              <w:keepNext/>
              <w:rPr>
                <w:rFonts w:eastAsia="Arial"/>
                <w:sz w:val="28"/>
                <w:szCs w:val="28"/>
                <w:lang w:val="en-US"/>
              </w:rPr>
            </w:pPr>
            <w:r w:rsidRPr="00D3569F">
              <w:rPr>
                <w:spacing w:val="-1"/>
                <w:sz w:val="28"/>
                <w:szCs w:val="28"/>
                <w:lang w:val="en-US"/>
              </w:rPr>
              <w:t>Specialist</w:t>
            </w:r>
            <w:r w:rsidR="0014044A">
              <w:rPr>
                <w:spacing w:val="-1"/>
                <w:sz w:val="28"/>
                <w:szCs w:val="28"/>
                <w:lang w:val="en-US"/>
              </w:rPr>
              <w:t xml:space="preserve"> </w:t>
            </w:r>
            <w:r w:rsidRPr="00D3569F">
              <w:rPr>
                <w:spacing w:val="-1"/>
                <w:sz w:val="28"/>
                <w:szCs w:val="28"/>
                <w:lang w:val="en-US"/>
              </w:rPr>
              <w:t>Study</w:t>
            </w:r>
            <w:r w:rsidRPr="00D3569F">
              <w:rPr>
                <w:sz w:val="28"/>
                <w:szCs w:val="28"/>
                <w:lang w:val="en-US"/>
              </w:rPr>
              <w:t xml:space="preserve">3: </w:t>
            </w:r>
            <w:r w:rsidRPr="00D3569F">
              <w:rPr>
                <w:spacing w:val="-2"/>
                <w:sz w:val="28"/>
                <w:szCs w:val="28"/>
                <w:lang w:val="en-US"/>
              </w:rPr>
              <w:t>Dual</w:t>
            </w:r>
            <w:r w:rsidR="0014044A">
              <w:rPr>
                <w:spacing w:val="-2"/>
                <w:sz w:val="28"/>
                <w:szCs w:val="28"/>
                <w:lang w:val="en-US"/>
              </w:rPr>
              <w:t xml:space="preserve"> </w:t>
            </w:r>
            <w:r w:rsidRPr="00D3569F">
              <w:rPr>
                <w:spacing w:val="-1"/>
                <w:sz w:val="28"/>
                <w:szCs w:val="28"/>
                <w:lang w:val="en-US"/>
              </w:rPr>
              <w:t>Use</w:t>
            </w:r>
            <w:r w:rsidR="0014044A">
              <w:rPr>
                <w:spacing w:val="-1"/>
                <w:sz w:val="28"/>
                <w:szCs w:val="28"/>
                <w:lang w:val="en-US"/>
              </w:rPr>
              <w:t xml:space="preserve"> </w:t>
            </w:r>
            <w:r w:rsidRPr="00D3569F">
              <w:rPr>
                <w:spacing w:val="-1"/>
                <w:sz w:val="28"/>
                <w:szCs w:val="28"/>
                <w:lang w:val="en-US"/>
              </w:rPr>
              <w:t>Environment</w:t>
            </w:r>
          </w:p>
        </w:tc>
      </w:tr>
      <w:tr w:rsidR="0030726D" w:rsidRPr="00D3569F" w:rsidTr="00CC304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CC304B" w:rsidP="006E5C98">
            <w:pPr>
              <w:widowControl w:val="0"/>
              <w:rPr>
                <w:rFonts w:ascii="Times New Roman" w:hAnsi="Times New Roman"/>
                <w:b/>
                <w:sz w:val="28"/>
                <w:szCs w:val="28"/>
              </w:rPr>
            </w:pPr>
            <w:r w:rsidRPr="00D3569F">
              <w:rPr>
                <w:rFonts w:ascii="Times New Roman" w:hAnsi="Times New Roman"/>
                <w:b/>
                <w:sz w:val="28"/>
                <w:szCs w:val="28"/>
              </w:rPr>
              <w:t>2</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rFonts w:eastAsia="Arial"/>
                <w:sz w:val="28"/>
                <w:szCs w:val="28"/>
              </w:rPr>
            </w:pPr>
            <w:r w:rsidRPr="00D3569F">
              <w:rPr>
                <w:sz w:val="28"/>
                <w:szCs w:val="28"/>
              </w:rPr>
              <w:t>30</w:t>
            </w:r>
          </w:p>
        </w:tc>
      </w:tr>
      <w:tr w:rsidR="0030726D" w:rsidRPr="00D3569F" w:rsidTr="00CC304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CC304B" w:rsidP="006E5C98">
            <w:pPr>
              <w:widowControl w:val="0"/>
              <w:rPr>
                <w:rFonts w:ascii="Times New Roman" w:hAnsi="Times New Roman"/>
                <w:b/>
                <w:sz w:val="28"/>
                <w:szCs w:val="28"/>
              </w:rPr>
            </w:pPr>
            <w:r w:rsidRPr="00D3569F">
              <w:rPr>
                <w:rFonts w:ascii="Times New Roman" w:hAnsi="Times New Roman"/>
                <w:b/>
                <w:sz w:val="28"/>
                <w:szCs w:val="28"/>
              </w:rPr>
              <w:t>3</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sz w:val="28"/>
                <w:szCs w:val="28"/>
              </w:rPr>
            </w:pPr>
            <w:r w:rsidRPr="00D3569F">
              <w:rPr>
                <w:sz w:val="28"/>
                <w:szCs w:val="28"/>
              </w:rPr>
              <w:t>68</w:t>
            </w:r>
          </w:p>
        </w:tc>
      </w:tr>
      <w:tr w:rsidR="0030726D" w:rsidRPr="00D3569F" w:rsidTr="00CC304B">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A4561F" w:rsidRPr="00D3569F" w:rsidRDefault="00CC304B" w:rsidP="006E5C98">
            <w:pPr>
              <w:widowControl w:val="0"/>
              <w:rPr>
                <w:rFonts w:ascii="Times New Roman" w:hAnsi="Times New Roman"/>
                <w:b/>
                <w:sz w:val="28"/>
                <w:szCs w:val="28"/>
              </w:rPr>
            </w:pPr>
            <w:r w:rsidRPr="00D3569F">
              <w:rPr>
                <w:rFonts w:ascii="Times New Roman" w:hAnsi="Times New Roman"/>
                <w:b/>
                <w:sz w:val="28"/>
                <w:szCs w:val="28"/>
              </w:rPr>
              <w:t>4</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rFonts w:eastAsia="Arial"/>
                <w:sz w:val="28"/>
                <w:szCs w:val="28"/>
              </w:rPr>
            </w:pPr>
            <w:r w:rsidRPr="00D3569F">
              <w:rPr>
                <w:spacing w:val="-1"/>
                <w:sz w:val="28"/>
                <w:szCs w:val="28"/>
              </w:rPr>
              <w:t>Mandatory</w:t>
            </w:r>
          </w:p>
        </w:tc>
      </w:tr>
    </w:tbl>
    <w:p w:rsidR="00A4561F" w:rsidRPr="00D3569F" w:rsidRDefault="00A4561F"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CC304B">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4561F" w:rsidRPr="00D3569F" w:rsidRDefault="00CC304B" w:rsidP="006E5C98">
            <w:pPr>
              <w:rPr>
                <w:rFonts w:ascii="Times New Roman" w:hAnsi="Times New Roman"/>
                <w:b/>
                <w:sz w:val="28"/>
                <w:szCs w:val="28"/>
              </w:rPr>
            </w:pPr>
            <w:r w:rsidRPr="00D3569F">
              <w:rPr>
                <w:rFonts w:ascii="Times New Roman" w:hAnsi="Times New Roman"/>
                <w:b/>
                <w:sz w:val="28"/>
                <w:szCs w:val="28"/>
              </w:rPr>
              <w:t>5</w:t>
            </w:r>
            <w:r w:rsidR="00A4561F" w:rsidRPr="00D3569F">
              <w:rPr>
                <w:rFonts w:ascii="Times New Roman" w:hAnsi="Times New Roman"/>
                <w:b/>
                <w:sz w:val="28"/>
                <w:szCs w:val="28"/>
              </w:rPr>
              <w:t>. Breakdown of Notional Learning Hours</w:t>
            </w:r>
          </w:p>
        </w:tc>
      </w:tr>
      <w:tr w:rsidR="0030726D" w:rsidRPr="00D3569F" w:rsidTr="00CC304B">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CC304B">
        <w:trPr>
          <w:cantSplit/>
        </w:trPr>
        <w:tc>
          <w:tcPr>
            <w:tcW w:w="3826"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b/>
                <w:sz w:val="28"/>
                <w:szCs w:val="28"/>
              </w:rPr>
              <w:t>Classes</w:t>
            </w:r>
          </w:p>
          <w:p w:rsidR="00A4561F" w:rsidRPr="00D3569F" w:rsidRDefault="00A4561F"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sz w:val="28"/>
                <w:szCs w:val="28"/>
              </w:rPr>
            </w:pPr>
            <w:r w:rsidRPr="00D3569F">
              <w:rPr>
                <w:rFonts w:ascii="Times New Roman" w:hAnsi="Times New Roman"/>
                <w:sz w:val="28"/>
                <w:szCs w:val="28"/>
              </w:rPr>
              <w:t>40</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Independent Study</w:t>
            </w:r>
          </w:p>
          <w:p w:rsidR="00A4561F" w:rsidRPr="00D3569F" w:rsidRDefault="00A4561F"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sz w:val="28"/>
                <w:szCs w:val="28"/>
              </w:rPr>
            </w:pPr>
            <w:r w:rsidRPr="00D3569F">
              <w:rPr>
                <w:rFonts w:ascii="Times New Roman" w:hAnsi="Times New Roman"/>
                <w:sz w:val="28"/>
                <w:szCs w:val="28"/>
              </w:rPr>
              <w:t>92</w:t>
            </w:r>
          </w:p>
        </w:tc>
      </w:tr>
      <w:tr w:rsidR="0030726D" w:rsidRPr="00D3569F" w:rsidTr="00CC304B">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sz w:val="28"/>
                <w:szCs w:val="28"/>
              </w:rPr>
            </w:pPr>
            <w:r w:rsidRPr="00D3569F">
              <w:rPr>
                <w:rFonts w:ascii="Times New Roman" w:hAnsi="Times New Roman"/>
                <w:sz w:val="28"/>
                <w:szCs w:val="28"/>
              </w:rPr>
              <w:t>28</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sz w:val="28"/>
                <w:szCs w:val="28"/>
              </w:rPr>
            </w:pPr>
            <w:r w:rsidRPr="00D3569F">
              <w:rPr>
                <w:rFonts w:ascii="Times New Roman" w:hAnsi="Times New Roman"/>
                <w:sz w:val="28"/>
                <w:szCs w:val="28"/>
              </w:rPr>
              <w:t>80</w:t>
            </w:r>
          </w:p>
        </w:tc>
      </w:tr>
      <w:tr w:rsidR="0030726D" w:rsidRPr="00D3569F" w:rsidTr="00CC304B">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4561F" w:rsidRPr="00D3569F" w:rsidRDefault="00A4561F"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sz w:val="28"/>
                <w:szCs w:val="28"/>
              </w:rPr>
            </w:pPr>
            <w:r w:rsidRPr="00D3569F">
              <w:rPr>
                <w:rFonts w:ascii="Times New Roman" w:hAnsi="Times New Roman"/>
                <w:sz w:val="28"/>
                <w:szCs w:val="28"/>
              </w:rPr>
              <w:t>60</w:t>
            </w:r>
          </w:p>
        </w:tc>
      </w:tr>
      <w:tr w:rsidR="0030726D" w:rsidRPr="00D3569F" w:rsidTr="00CC304B">
        <w:trPr>
          <w:cantSplit/>
        </w:trPr>
        <w:tc>
          <w:tcPr>
            <w:tcW w:w="3826"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b/>
                <w:sz w:val="28"/>
                <w:szCs w:val="28"/>
              </w:rPr>
            </w:pPr>
            <w:r w:rsidRPr="00D3569F">
              <w:rPr>
                <w:rFonts w:ascii="Times New Roman" w:hAnsi="Times New Roman"/>
                <w:b/>
                <w:sz w:val="28"/>
                <w:szCs w:val="28"/>
              </w:rPr>
              <w:t>68</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jc w:val="center"/>
              <w:rPr>
                <w:rFonts w:ascii="Times New Roman" w:hAnsi="Times New Roman"/>
                <w:b/>
                <w:sz w:val="28"/>
                <w:szCs w:val="28"/>
              </w:rPr>
            </w:pPr>
            <w:r w:rsidRPr="00D3569F">
              <w:rPr>
                <w:rFonts w:ascii="Times New Roman" w:hAnsi="Times New Roman"/>
                <w:b/>
                <w:sz w:val="28"/>
                <w:szCs w:val="28"/>
              </w:rPr>
              <w:t>232</w:t>
            </w:r>
          </w:p>
        </w:tc>
      </w:tr>
      <w:tr w:rsidR="00CC304B" w:rsidRPr="00D3569F" w:rsidTr="00CC304B">
        <w:trPr>
          <w:cantSplit/>
        </w:trPr>
        <w:tc>
          <w:tcPr>
            <w:tcW w:w="8502" w:type="dxa"/>
            <w:gridSpan w:val="3"/>
            <w:tcBorders>
              <w:top w:val="single" w:sz="4" w:space="0" w:color="auto"/>
              <w:left w:val="single" w:sz="4" w:space="0" w:color="auto"/>
              <w:bottom w:val="single" w:sz="4" w:space="0" w:color="auto"/>
              <w:right w:val="single" w:sz="4" w:space="0" w:color="auto"/>
            </w:tcBorders>
          </w:tcPr>
          <w:p w:rsidR="00CC304B" w:rsidRPr="00D3569F" w:rsidRDefault="00CC304B" w:rsidP="006E5C98">
            <w:pPr>
              <w:ind w:firstLine="34"/>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CC304B" w:rsidRPr="00D3569F" w:rsidRDefault="00CC304B" w:rsidP="006E5C98">
            <w:pPr>
              <w:jc w:val="center"/>
              <w:rPr>
                <w:rFonts w:ascii="Times New Roman" w:hAnsi="Times New Roman"/>
                <w:b/>
                <w:sz w:val="28"/>
                <w:szCs w:val="28"/>
              </w:rPr>
            </w:pPr>
            <w:r w:rsidRPr="00D3569F">
              <w:rPr>
                <w:rFonts w:ascii="Times New Roman" w:hAnsi="Times New Roman"/>
                <w:b/>
                <w:sz w:val="28"/>
                <w:szCs w:val="28"/>
              </w:rPr>
              <w:t>300</w:t>
            </w:r>
          </w:p>
        </w:tc>
      </w:tr>
    </w:tbl>
    <w:p w:rsidR="00A4561F" w:rsidRPr="00D3569F" w:rsidRDefault="00A4561F" w:rsidP="006E5C98">
      <w:pPr>
        <w:rPr>
          <w:rFonts w:ascii="Times New Roman" w:eastAsiaTheme="minorEastAsia" w:hAnsi="Times New Roman"/>
          <w:sz w:val="28"/>
          <w:szCs w:val="28"/>
        </w:rPr>
      </w:pPr>
    </w:p>
    <w:p w:rsidR="00A4561F" w:rsidRPr="00D3569F" w:rsidRDefault="00CC304B"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A4561F" w:rsidRPr="00D3569F">
        <w:rPr>
          <w:rFonts w:ascii="Times New Roman" w:hAnsi="Times New Roman"/>
          <w:b/>
          <w:sz w:val="28"/>
          <w:szCs w:val="28"/>
        </w:rPr>
        <w:t xml:space="preserve">. Unit Introduction </w:t>
      </w:r>
    </w:p>
    <w:p w:rsidR="00A4561F" w:rsidRPr="00D3569F" w:rsidRDefault="00A4561F"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(Look,</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analysesite,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draw,</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structure,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detail) </w:t>
      </w:r>
      <w:r w:rsidRPr="00D3569F">
        <w:rPr>
          <w:rFonts w:ascii="Times New Roman" w:hAnsi="Times New Roman" w:cs="Times New Roman"/>
          <w:sz w:val="28"/>
          <w:szCs w:val="28"/>
          <w:lang w:val="en-US"/>
        </w:rPr>
        <w:t>a</w:t>
      </w:r>
      <w:r w:rsidR="0014044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new</w:t>
      </w:r>
      <w:r w:rsidR="0014044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small </w:t>
      </w:r>
      <w:r w:rsidRPr="00D3569F">
        <w:rPr>
          <w:rFonts w:ascii="Times New Roman" w:hAnsi="Times New Roman" w:cs="Times New Roman"/>
          <w:spacing w:val="-1"/>
          <w:sz w:val="28"/>
          <w:szCs w:val="28"/>
          <w:lang w:val="en-US"/>
        </w:rPr>
        <w:t>dual-use building.</w:t>
      </w:r>
    </w:p>
    <w:p w:rsidR="00A4561F" w:rsidRPr="00D3569F" w:rsidRDefault="00A4561F" w:rsidP="006E5C98">
      <w:pPr>
        <w:rPr>
          <w:rFonts w:ascii="Times New Roman" w:hAnsi="Times New Roman"/>
          <w:sz w:val="28"/>
          <w:szCs w:val="28"/>
        </w:rPr>
      </w:pPr>
    </w:p>
    <w:p w:rsidR="00A4561F" w:rsidRPr="00D3569F" w:rsidRDefault="00A4561F" w:rsidP="006E5C98">
      <w:pPr>
        <w:pStyle w:val="af5"/>
        <w:ind w:left="0"/>
        <w:jc w:val="both"/>
        <w:rPr>
          <w:rFonts w:ascii="Times New Roman" w:hAnsi="Times New Roman" w:cs="Times New Roman"/>
          <w:spacing w:val="-1"/>
          <w:sz w:val="28"/>
          <w:szCs w:val="28"/>
          <w:lang w:val="en-US"/>
        </w:rPr>
      </w:pPr>
      <w:r w:rsidRPr="00D3569F">
        <w:rPr>
          <w:rFonts w:ascii="Times New Roman" w:hAnsi="Times New Roman" w:cs="Times New Roman"/>
          <w:sz w:val="28"/>
          <w:szCs w:val="28"/>
          <w:lang w:val="en-US"/>
        </w:rPr>
        <w:t>Issues</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single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multiple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use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investigated.These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identification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interaction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satisfaction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contradictory</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needs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manipulation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4044A">
        <w:rPr>
          <w:rFonts w:ascii="Times New Roman" w:hAnsi="Times New Roman" w:cs="Times New Roman"/>
          <w:spacing w:val="-1"/>
          <w:sz w:val="28"/>
          <w:szCs w:val="28"/>
          <w:lang w:val="en-US"/>
        </w:rPr>
        <w:t xml:space="preserve"> organization </w:t>
      </w:r>
      <w:r w:rsidRPr="00D3569F">
        <w:rPr>
          <w:rFonts w:ascii="Times New Roman" w:hAnsi="Times New Roman" w:cs="Times New Roman"/>
          <w:spacing w:val="-1"/>
          <w:sz w:val="28"/>
          <w:szCs w:val="28"/>
          <w:lang w:val="en-US"/>
        </w:rPr>
        <w:t>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space,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leading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Pr="00D3569F">
        <w:rPr>
          <w:rFonts w:ascii="Times New Roman" w:hAnsi="Times New Roman" w:cs="Times New Roman"/>
          <w:spacing w:val="-1"/>
          <w:sz w:val="28"/>
          <w:szCs w:val="28"/>
          <w:lang w:val="en-US"/>
        </w:rPr>
        <w:t>implication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of</w:t>
      </w:r>
      <w:r w:rsidR="0014044A">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potential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uses.</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Levels</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vertical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circulation</w:t>
      </w:r>
      <w:r w:rsidRPr="00D3569F">
        <w:rPr>
          <w:rFonts w:ascii="Times New Roman" w:hAnsi="Times New Roman" w:cs="Times New Roman"/>
          <w:spacing w:val="-1"/>
          <w:sz w:val="28"/>
          <w:szCs w:val="28"/>
          <w:lang w:val="en-US"/>
        </w:rPr>
        <w:t>are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taken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into</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account</w:t>
      </w:r>
      <w:proofErr w:type="gramStart"/>
      <w:r w:rsidRPr="00D3569F">
        <w:rPr>
          <w:rFonts w:ascii="Times New Roman" w:hAnsi="Times New Roman" w:cs="Times New Roman"/>
          <w:spacing w:val="-1"/>
          <w:sz w:val="28"/>
          <w:szCs w:val="28"/>
          <w:lang w:val="en-US"/>
        </w:rPr>
        <w:t>,a</w:t>
      </w:r>
      <w:proofErr w:type="gramEnd"/>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long with</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developing</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understanding of</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the</w:t>
      </w:r>
      <w:r w:rsidRPr="00D3569F">
        <w:rPr>
          <w:rFonts w:ascii="Times New Roman" w:hAnsi="Times New Roman" w:cs="Times New Roman"/>
          <w:spacing w:val="-1"/>
          <w:sz w:val="28"/>
          <w:szCs w:val="28"/>
          <w:lang w:val="en-US"/>
        </w:rPr>
        <w:t>re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gulatory</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framework</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governing urban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construction.</w:t>
      </w:r>
    </w:p>
    <w:p w:rsidR="00A4561F" w:rsidRPr="00D3569F" w:rsidRDefault="00A4561F"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CC304B">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CC304B" w:rsidP="006E5C98">
            <w:pPr>
              <w:keepNext/>
              <w:widowControl w:val="0"/>
              <w:rPr>
                <w:rFonts w:ascii="Times New Roman" w:hAnsi="Times New Roman"/>
                <w:b/>
                <w:sz w:val="28"/>
                <w:szCs w:val="28"/>
              </w:rPr>
            </w:pPr>
            <w:r w:rsidRPr="00D3569F">
              <w:rPr>
                <w:rFonts w:ascii="Times New Roman" w:hAnsi="Times New Roman"/>
                <w:b/>
                <w:sz w:val="28"/>
                <w:szCs w:val="28"/>
              </w:rPr>
              <w:t>8</w:t>
            </w:r>
            <w:r w:rsidR="00A4561F" w:rsidRPr="00D3569F">
              <w:rPr>
                <w:rFonts w:ascii="Times New Roman" w:hAnsi="Times New Roman"/>
                <w:b/>
                <w:sz w:val="28"/>
                <w:szCs w:val="28"/>
              </w:rPr>
              <w:t xml:space="preserve">. Aims of the Unit </w:t>
            </w:r>
          </w:p>
        </w:tc>
      </w:tr>
    </w:tbl>
    <w:p w:rsidR="00A4561F" w:rsidRPr="00D3569F" w:rsidRDefault="00A4561F" w:rsidP="006E5C98">
      <w:pPr>
        <w:pStyle w:val="af5"/>
        <w:numPr>
          <w:ilvl w:val="0"/>
          <w:numId w:val="106"/>
        </w:numPr>
        <w:tabs>
          <w:tab w:val="left" w:pos="980"/>
        </w:tabs>
        <w:autoSpaceDE/>
        <w:autoSpaceDN/>
        <w:adjustRightInd/>
        <w:ind w:right="29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14044A">
        <w:rPr>
          <w:rFonts w:ascii="Times New Roman" w:hAnsi="Times New Roman" w:cs="Times New Roman"/>
          <w:spacing w:val="1"/>
          <w:sz w:val="28"/>
          <w:szCs w:val="28"/>
          <w:lang w:val="en-US"/>
        </w:rPr>
        <w:t xml:space="preserve"> </w:t>
      </w:r>
      <w:r w:rsidR="0014044A">
        <w:rPr>
          <w:rFonts w:ascii="Times New Roman" w:hAnsi="Times New Roman" w:cs="Times New Roman"/>
          <w:spacing w:val="-1"/>
          <w:sz w:val="28"/>
          <w:szCs w:val="28"/>
          <w:lang w:val="en-US"/>
        </w:rPr>
        <w:t xml:space="preserve">introduce </w:t>
      </w:r>
      <w:r w:rsidRPr="00D3569F">
        <w:rPr>
          <w:rFonts w:ascii="Times New Roman" w:hAnsi="Times New Roman" w:cs="Times New Roman"/>
          <w:spacing w:val="-1"/>
          <w:sz w:val="28"/>
          <w:szCs w:val="28"/>
          <w:lang w:val="en-US"/>
        </w:rPr>
        <w:t>ecomplex</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interior/architectural</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problem</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solving</w:t>
      </w:r>
      <w:r w:rsidR="0014044A">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urban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w:t>
      </w:r>
    </w:p>
    <w:p w:rsidR="00A4561F" w:rsidRPr="00D3569F" w:rsidRDefault="00A4561F" w:rsidP="006E5C98">
      <w:pPr>
        <w:pStyle w:val="af5"/>
        <w:numPr>
          <w:ilvl w:val="0"/>
          <w:numId w:val="106"/>
        </w:numPr>
        <w:tabs>
          <w:tab w:val="left" w:pos="980"/>
        </w:tabs>
        <w:autoSpaceDE/>
        <w:autoSpaceDN/>
        <w:adjustRightInd/>
        <w:ind w:right="29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Allow</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students</w:t>
      </w:r>
      <w:r w:rsidR="0014044A">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build</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upon</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14044A">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knowledge</w:t>
      </w:r>
      <w:r w:rsidR="0014044A">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developed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other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Level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1</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apply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them</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design</w:t>
      </w:r>
      <w:r w:rsidR="002319E1">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more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complex</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multi-functionalin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terior environment,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meets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needs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disparate users.</w:t>
      </w:r>
    </w:p>
    <w:p w:rsidR="00A4561F" w:rsidRPr="00D3569F" w:rsidRDefault="00A4561F" w:rsidP="006E5C98">
      <w:pPr>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CC304B">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CC304B"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A4561F" w:rsidRPr="00D3569F">
              <w:rPr>
                <w:rFonts w:ascii="Times New Roman" w:hAnsi="Times New Roman"/>
                <w:b/>
                <w:sz w:val="28"/>
                <w:szCs w:val="28"/>
              </w:rPr>
              <w:t>. Indicative Content</w:t>
            </w:r>
          </w:p>
        </w:tc>
      </w:tr>
    </w:tbl>
    <w:p w:rsidR="00A4561F" w:rsidRPr="00D3569F" w:rsidRDefault="00A4561F" w:rsidP="006E5C98">
      <w:pPr>
        <w:pStyle w:val="af5"/>
        <w:numPr>
          <w:ilvl w:val="0"/>
          <w:numId w:val="107"/>
        </w:numPr>
        <w:tabs>
          <w:tab w:val="left" w:pos="98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Public/domestic</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commercial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hospitality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space;</w:t>
      </w:r>
    </w:p>
    <w:p w:rsidR="00A4561F" w:rsidRPr="00D3569F" w:rsidRDefault="00A4561F" w:rsidP="006E5C98">
      <w:pPr>
        <w:pStyle w:val="af5"/>
        <w:numPr>
          <w:ilvl w:val="0"/>
          <w:numId w:val="107"/>
        </w:numPr>
        <w:tabs>
          <w:tab w:val="left" w:pos="980"/>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relationship of</w:t>
      </w:r>
      <w:r w:rsidRPr="00D3569F">
        <w:rPr>
          <w:rFonts w:ascii="Times New Roman" w:hAnsi="Times New Roman" w:cs="Times New Roman"/>
          <w:sz w:val="28"/>
          <w:szCs w:val="28"/>
          <w:lang w:val="en-US"/>
        </w:rPr>
        <w:t xml:space="preserve"> the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new</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existing structure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t</w:t>
      </w:r>
      <w:r w:rsidRPr="00D3569F">
        <w:rPr>
          <w:rFonts w:ascii="Times New Roman" w:hAnsi="Times New Roman" w:cs="Times New Roman"/>
          <w:spacing w:val="-1"/>
          <w:sz w:val="28"/>
          <w:szCs w:val="28"/>
          <w:lang w:val="en-US"/>
        </w:rPr>
        <w:t>heir connections;</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Primary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secondary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structures;</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Materiality,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colour and texture;</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Circulation;</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Volume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trics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creative</w:t>
      </w:r>
      <w:r w:rsidR="002319E1">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volume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lastRenderedPageBreak/>
        <w:t>Semiotics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of</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space;</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Ergonomics;</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Regulatory</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framework</w:t>
      </w:r>
      <w:r w:rsidRPr="00D3569F">
        <w:rPr>
          <w:rFonts w:ascii="Times New Roman" w:hAnsi="Times New Roman" w:cs="Times New Roman"/>
          <w:sz w:val="28"/>
          <w:szCs w:val="28"/>
        </w:rPr>
        <w:t xml:space="preserve"> for</w:t>
      </w:r>
      <w:r w:rsidRPr="00D3569F">
        <w:rPr>
          <w:rFonts w:ascii="Times New Roman" w:hAnsi="Times New Roman" w:cs="Times New Roman"/>
          <w:spacing w:val="-1"/>
          <w:sz w:val="28"/>
          <w:szCs w:val="28"/>
        </w:rPr>
        <w:t xml:space="preserve"> construction;</w:t>
      </w:r>
    </w:p>
    <w:p w:rsidR="00A4561F" w:rsidRPr="00D3569F" w:rsidRDefault="00A4561F" w:rsidP="006E5C98">
      <w:pPr>
        <w:pStyle w:val="af5"/>
        <w:numPr>
          <w:ilvl w:val="0"/>
          <w:numId w:val="107"/>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Digital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technology.</w:t>
      </w:r>
    </w:p>
    <w:p w:rsidR="00A4561F" w:rsidRPr="00D3569F" w:rsidRDefault="00A4561F" w:rsidP="006E5C98">
      <w:pPr>
        <w:keepNext/>
        <w:widowControl w:val="0"/>
        <w:tabs>
          <w:tab w:val="left" w:pos="2220"/>
        </w:tabs>
        <w:autoSpaceDE w:val="0"/>
        <w:autoSpaceDN w:val="0"/>
        <w:adjustRightInd w:val="0"/>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794"/>
        <w:gridCol w:w="5386"/>
      </w:tblGrid>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A4561F" w:rsidRPr="00D3569F" w:rsidRDefault="00A4561F"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A4561F" w:rsidRPr="00D3569F" w:rsidRDefault="00A4561F"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 Understand constructional principles and the ways they inform</w:t>
            </w:r>
            <w:r w:rsidR="00CC304B" w:rsidRPr="00D3569F">
              <w:rPr>
                <w:rFonts w:ascii="Times New Roman" w:hAnsi="Times New Roman"/>
                <w:sz w:val="28"/>
                <w:szCs w:val="28"/>
              </w:rPr>
              <w:t xml:space="preserve"> and influence design decisions</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1.1 Explain constructional principles and the ways they inform and influence design decisions</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2. Understand the main concepts and ideas of digit</w:t>
            </w:r>
            <w:r w:rsidR="00CC304B" w:rsidRPr="00D3569F">
              <w:rPr>
                <w:rFonts w:ascii="Times New Roman" w:hAnsi="Times New Roman"/>
                <w:sz w:val="28"/>
                <w:szCs w:val="28"/>
              </w:rPr>
              <w:t>al processing in spatial design</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Explain the main concepts and ideas of digital processing in spatial design</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3. Be able to describe a built environmen</w:t>
            </w:r>
            <w:r w:rsidR="00CC304B" w:rsidRPr="00D3569F">
              <w:rPr>
                <w:rFonts w:ascii="Times New Roman" w:hAnsi="Times New Roman"/>
                <w:sz w:val="28"/>
                <w:szCs w:val="28"/>
              </w:rPr>
              <w:t>t</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3.1 Describe with e</w:t>
            </w:r>
            <w:r w:rsidR="00CC304B" w:rsidRPr="00D3569F">
              <w:rPr>
                <w:rFonts w:ascii="Times New Roman" w:hAnsi="Times New Roman"/>
                <w:sz w:val="28"/>
                <w:szCs w:val="28"/>
              </w:rPr>
              <w:t>xamples the a built environment</w:t>
            </w: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4. Understand the creative potential of 3D CAD</w:t>
            </w:r>
            <w:r w:rsidR="00CC304B" w:rsidRPr="00D3569F">
              <w:rPr>
                <w:rFonts w:ascii="Times New Roman" w:hAnsi="Times New Roman"/>
                <w:sz w:val="28"/>
                <w:szCs w:val="28"/>
              </w:rPr>
              <w:t xml:space="preserve"> software in the design process</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4.1 Describe the creative potential of 3D CAD software in the design process</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5. Understand the relationship between the user and tec</w:t>
            </w:r>
            <w:r w:rsidR="00CC304B" w:rsidRPr="00D3569F">
              <w:rPr>
                <w:rFonts w:ascii="Times New Roman" w:hAnsi="Times New Roman"/>
                <w:sz w:val="28"/>
                <w:szCs w:val="28"/>
              </w:rPr>
              <w:t>hnical constraints of a project</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5.1 Explain the relationship between the user and technical constraints of a project</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6. Be able to conduct a site an</w:t>
            </w:r>
            <w:r w:rsidR="00CC304B" w:rsidRPr="00D3569F">
              <w:rPr>
                <w:rFonts w:ascii="Times New Roman" w:hAnsi="Times New Roman"/>
                <w:sz w:val="28"/>
                <w:szCs w:val="28"/>
              </w:rPr>
              <w:t>alysis for a design proposition</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 xml:space="preserve">6.1 Conduct a site analysis for a design proposition </w:t>
            </w:r>
          </w:p>
          <w:p w:rsidR="00A4561F" w:rsidRPr="00D3569F" w:rsidRDefault="00A4561F"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7.  Be able to analyse and interpret the processes of an</w:t>
            </w:r>
            <w:r w:rsidR="00CC304B" w:rsidRPr="00D3569F">
              <w:rPr>
                <w:rFonts w:ascii="Times New Roman" w:hAnsi="Times New Roman"/>
                <w:sz w:val="28"/>
                <w:szCs w:val="28"/>
              </w:rPr>
              <w:t xml:space="preserve"> established designer/architect</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 xml:space="preserve">7.1 Analyse and interpret the processes of an established designer/architect </w:t>
            </w:r>
          </w:p>
          <w:p w:rsidR="00A4561F" w:rsidRPr="00D3569F" w:rsidRDefault="00A4561F"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 xml:space="preserve">8. Be able to develop  a  design  proposal </w:t>
            </w:r>
            <w:r w:rsidR="00CC304B" w:rsidRPr="00D3569F">
              <w:rPr>
                <w:rFonts w:ascii="Times New Roman" w:hAnsi="Times New Roman"/>
                <w:sz w:val="28"/>
                <w:szCs w:val="28"/>
              </w:rPr>
              <w:t xml:space="preserve"> for  a small scale environment</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8.1 Develop  a  design  proposal  for  a small scale environment</w:t>
            </w: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9. Be able to represent space from a variety of viewpoi</w:t>
            </w:r>
            <w:r w:rsidR="00CC304B" w:rsidRPr="00D3569F">
              <w:rPr>
                <w:rFonts w:ascii="Times New Roman" w:hAnsi="Times New Roman"/>
                <w:sz w:val="28"/>
                <w:szCs w:val="28"/>
              </w:rPr>
              <w:t>nts using computer technologies</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9.1 Show representation of space from a variety of viewpoints using computer technologies</w:t>
            </w: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10. Be able to develop team working skills in a design environment</w:t>
            </w:r>
          </w:p>
          <w:p w:rsidR="00A4561F" w:rsidRPr="00D3569F" w:rsidRDefault="00A4561F" w:rsidP="006E5C98">
            <w:pPr>
              <w:pStyle w:val="a3"/>
              <w:rPr>
                <w:rFonts w:ascii="Times New Roman" w:hAnsi="Times New Roman"/>
                <w:sz w:val="28"/>
                <w:szCs w:val="28"/>
              </w:rPr>
            </w:pP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10.1 Develop team working skills in a design environment</w:t>
            </w:r>
          </w:p>
          <w:p w:rsidR="00A4561F" w:rsidRPr="00D3569F" w:rsidRDefault="00A4561F" w:rsidP="006E5C98">
            <w:pPr>
              <w:rPr>
                <w:rFonts w:ascii="Times New Roman" w:hAnsi="Times New Roman"/>
                <w:sz w:val="28"/>
                <w:szCs w:val="28"/>
              </w:rPr>
            </w:pPr>
          </w:p>
        </w:tc>
      </w:tr>
      <w:tr w:rsidR="0030726D" w:rsidRPr="00D3569F" w:rsidTr="00CC304B">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11. Be able to use digital media to develop a website</w:t>
            </w:r>
          </w:p>
          <w:p w:rsidR="00A4561F" w:rsidRPr="00D3569F" w:rsidRDefault="00A4561F" w:rsidP="006E5C98">
            <w:pPr>
              <w:rPr>
                <w:rFonts w:ascii="Times New Roman" w:hAnsi="Times New Roman"/>
                <w:sz w:val="28"/>
                <w:szCs w:val="28"/>
              </w:rPr>
            </w:pP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11.1 Use digital media to develop a website to create a platfor</w:t>
            </w:r>
            <w:r w:rsidR="00CC304B" w:rsidRPr="00D3569F">
              <w:rPr>
                <w:rFonts w:ascii="Times New Roman" w:hAnsi="Times New Roman"/>
                <w:sz w:val="28"/>
                <w:szCs w:val="28"/>
              </w:rPr>
              <w:t xml:space="preserve">m to display/promote our work  </w:t>
            </w:r>
          </w:p>
        </w:tc>
      </w:tr>
    </w:tbl>
    <w:p w:rsidR="00E53CBC" w:rsidRPr="005D0127" w:rsidRDefault="00E53CBC" w:rsidP="006E5C98">
      <w:pPr>
        <w:keepNext/>
        <w:widowControl w:val="0"/>
        <w:jc w:val="both"/>
        <w:rPr>
          <w:rFonts w:ascii="Times New Roman" w:eastAsiaTheme="minorEastAsia" w:hAnsi="Times New Roman"/>
          <w:sz w:val="28"/>
          <w:szCs w:val="28"/>
        </w:rPr>
      </w:pPr>
    </w:p>
    <w:p w:rsidR="00E53CBC" w:rsidRPr="005D0127" w:rsidRDefault="00E53CBC"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C266E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A4561F" w:rsidP="006E5C98">
            <w:pPr>
              <w:keepNext/>
              <w:widowControl w:val="0"/>
              <w:rPr>
                <w:rFonts w:ascii="Times New Roman" w:hAnsi="Times New Roman"/>
                <w:b/>
                <w:sz w:val="28"/>
                <w:szCs w:val="28"/>
              </w:rPr>
            </w:pPr>
            <w:r w:rsidRPr="00D3569F">
              <w:rPr>
                <w:rFonts w:ascii="Times New Roman" w:hAnsi="Times New Roman"/>
                <w:b/>
                <w:sz w:val="28"/>
                <w:szCs w:val="28"/>
              </w:rPr>
              <w:t>1</w:t>
            </w:r>
            <w:r w:rsidR="00CC304B"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A4561F" w:rsidRPr="00D3569F" w:rsidRDefault="00A4561F"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2319E1">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lastRenderedPageBreak/>
        <w:t>Briefings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2319E1">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2319E1">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A4561F" w:rsidRPr="00D3569F" w:rsidRDefault="00A4561F"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A4561F" w:rsidRPr="00D3569F" w:rsidRDefault="00A4561F" w:rsidP="006E5C98">
      <w:pPr>
        <w:pStyle w:val="af5"/>
        <w:numPr>
          <w:ilvl w:val="0"/>
          <w:numId w:val="88"/>
        </w:numPr>
        <w:tabs>
          <w:tab w:val="left" w:pos="940"/>
        </w:tabs>
        <w:autoSpaceDE/>
        <w:autoSpaceDN/>
        <w:adjustRightInd/>
        <w:ind w:right="6094"/>
        <w:rPr>
          <w:rFonts w:ascii="Times New Roman" w:hAnsi="Times New Roman" w:cs="Times New Roman"/>
          <w:sz w:val="28"/>
          <w:szCs w:val="28"/>
        </w:rPr>
      </w:pPr>
      <w:r w:rsidRPr="00D3569F">
        <w:rPr>
          <w:rFonts w:ascii="Times New Roman" w:hAnsi="Times New Roman" w:cs="Times New Roman"/>
          <w:sz w:val="28"/>
          <w:szCs w:val="28"/>
        </w:rPr>
        <w:t>Other</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A4561F" w:rsidRPr="00D3569F" w:rsidRDefault="00A4561F" w:rsidP="006E5C98">
      <w:pPr>
        <w:tabs>
          <w:tab w:val="left" w:pos="1965"/>
        </w:tabs>
        <w:rPr>
          <w:rFonts w:ascii="Times New Roman" w:eastAsiaTheme="minorEastAsia" w:hAnsi="Times New Roman"/>
          <w:sz w:val="28"/>
          <w:szCs w:val="28"/>
        </w:rPr>
      </w:pPr>
    </w:p>
    <w:p w:rsidR="00A4561F" w:rsidRPr="00D3569F" w:rsidRDefault="00A4561F" w:rsidP="006E5C98">
      <w:pPr>
        <w:pStyle w:val="af5"/>
        <w:ind w:left="0" w:right="2698"/>
        <w:rPr>
          <w:rFonts w:ascii="Times New Roman" w:hAnsi="Times New Roman" w:cs="Times New Roman"/>
          <w:sz w:val="28"/>
          <w:szCs w:val="28"/>
          <w:lang w:val="en-US"/>
        </w:rPr>
      </w:pPr>
    </w:p>
    <w:p w:rsidR="00E56C46" w:rsidRPr="00D3569F" w:rsidRDefault="00E56C46" w:rsidP="006E5C98">
      <w:pPr>
        <w:keepNext/>
        <w:tabs>
          <w:tab w:val="left" w:pos="9072"/>
        </w:tabs>
        <w:ind w:right="-46"/>
        <w:rPr>
          <w:rFonts w:ascii="Times New Roman" w:hAnsi="Times New Roman"/>
          <w:sz w:val="28"/>
          <w:szCs w:val="28"/>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530BD0" w:rsidRPr="00D3569F" w:rsidRDefault="00530BD0"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A4561F" w:rsidRPr="00D3569F" w:rsidRDefault="00A4561F" w:rsidP="006E5C98">
      <w:pPr>
        <w:pStyle w:val="af5"/>
        <w:ind w:left="0" w:right="2698"/>
        <w:rPr>
          <w:rFonts w:ascii="Times New Roman" w:hAnsi="Times New Roman" w:cs="Times New Roman"/>
          <w:b/>
          <w:sz w:val="28"/>
          <w:szCs w:val="28"/>
          <w:u w:val="single"/>
          <w:lang w:val="en-US"/>
        </w:rPr>
      </w:pPr>
    </w:p>
    <w:p w:rsidR="00D3569F" w:rsidRPr="00E53CBC" w:rsidRDefault="00D3569F" w:rsidP="006E5C98">
      <w:pPr>
        <w:pStyle w:val="af5"/>
        <w:ind w:left="0" w:right="2698"/>
        <w:rPr>
          <w:rFonts w:ascii="Times New Roman" w:hAnsi="Times New Roman" w:cs="Times New Roman"/>
          <w:b/>
          <w:sz w:val="28"/>
          <w:szCs w:val="28"/>
          <w:u w:val="single"/>
        </w:rPr>
      </w:pPr>
    </w:p>
    <w:p w:rsidR="00A4561F" w:rsidRDefault="00A4561F" w:rsidP="006E5C98">
      <w:pPr>
        <w:rPr>
          <w:rFonts w:ascii="Times New Roman" w:eastAsiaTheme="minorEastAsia" w:hAnsi="Times New Roman"/>
          <w:sz w:val="28"/>
          <w:szCs w:val="28"/>
          <w:lang w:val="ru-RU"/>
        </w:rPr>
      </w:pPr>
    </w:p>
    <w:p w:rsidR="00E53CBC" w:rsidRDefault="00E53CBC" w:rsidP="006E5C98">
      <w:pPr>
        <w:rPr>
          <w:rFonts w:ascii="Times New Roman" w:eastAsiaTheme="minorEastAsia" w:hAnsi="Times New Roman"/>
          <w:sz w:val="28"/>
          <w:szCs w:val="28"/>
          <w:lang w:val="ru-RU"/>
        </w:rPr>
      </w:pPr>
    </w:p>
    <w:p w:rsidR="00E53CBC" w:rsidRDefault="00E53CBC" w:rsidP="006E5C98">
      <w:pPr>
        <w:rPr>
          <w:rFonts w:ascii="Times New Roman" w:eastAsiaTheme="minorEastAsia" w:hAnsi="Times New Roman"/>
          <w:sz w:val="28"/>
          <w:szCs w:val="28"/>
          <w:lang w:val="ru-RU"/>
        </w:rPr>
      </w:pPr>
    </w:p>
    <w:p w:rsidR="00E53CBC" w:rsidRDefault="00E53CBC" w:rsidP="006E5C98">
      <w:pPr>
        <w:rPr>
          <w:rFonts w:ascii="Times New Roman" w:eastAsiaTheme="minorEastAsia" w:hAnsi="Times New Roman"/>
          <w:sz w:val="28"/>
          <w:szCs w:val="28"/>
          <w:lang w:val="ru-RU"/>
        </w:rPr>
      </w:pPr>
    </w:p>
    <w:p w:rsidR="00E53CBC" w:rsidRDefault="00E53CBC" w:rsidP="006E5C98">
      <w:pPr>
        <w:rPr>
          <w:rFonts w:ascii="Times New Roman" w:eastAsiaTheme="minorEastAsia" w:hAnsi="Times New Roman"/>
          <w:sz w:val="28"/>
          <w:szCs w:val="28"/>
          <w:lang w:val="ru-RU"/>
        </w:rPr>
      </w:pPr>
    </w:p>
    <w:p w:rsidR="00E53CBC" w:rsidRDefault="00E53CBC" w:rsidP="006E5C98">
      <w:pPr>
        <w:rPr>
          <w:rFonts w:ascii="Times New Roman" w:eastAsiaTheme="minorEastAsia" w:hAnsi="Times New Roman"/>
          <w:sz w:val="28"/>
          <w:szCs w:val="28"/>
          <w:lang w:val="ru-RU"/>
        </w:rPr>
      </w:pPr>
    </w:p>
    <w:p w:rsidR="00E53CBC" w:rsidRPr="00E53CBC" w:rsidRDefault="00E53CBC" w:rsidP="006E5C98">
      <w:pPr>
        <w:rPr>
          <w:rFonts w:ascii="Times New Roman" w:eastAsiaTheme="minorEastAsia" w:hAnsi="Times New Roman"/>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A4561F" w:rsidRPr="00D3569F" w:rsidRDefault="00A4561F" w:rsidP="006E5C98">
            <w:pPr>
              <w:pStyle w:val="TableParagraph"/>
              <w:keepNext/>
              <w:rPr>
                <w:rFonts w:eastAsia="Arial"/>
                <w:sz w:val="28"/>
                <w:szCs w:val="28"/>
              </w:rPr>
            </w:pPr>
            <w:r w:rsidRPr="00D3569F">
              <w:rPr>
                <w:spacing w:val="-1"/>
                <w:sz w:val="28"/>
                <w:szCs w:val="28"/>
              </w:rPr>
              <w:t>Tangible Media</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2</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rFonts w:eastAsia="Arial"/>
                <w:sz w:val="28"/>
                <w:szCs w:val="28"/>
              </w:rPr>
            </w:pPr>
            <w:r w:rsidRPr="00D3569F">
              <w:rPr>
                <w:sz w:val="28"/>
                <w:szCs w:val="28"/>
              </w:rPr>
              <w:t>15</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A4561F"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3</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sz w:val="28"/>
                <w:szCs w:val="28"/>
              </w:rPr>
            </w:pPr>
            <w:r w:rsidRPr="00D3569F">
              <w:rPr>
                <w:sz w:val="28"/>
                <w:szCs w:val="28"/>
              </w:rPr>
              <w:t>30</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A4561F"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4</w:t>
            </w:r>
            <w:r w:rsidR="00A4561F"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A4561F" w:rsidRPr="00D3569F" w:rsidRDefault="00A4561F" w:rsidP="006E5C98">
            <w:pPr>
              <w:pStyle w:val="TableParagraph"/>
              <w:keepNext/>
              <w:rPr>
                <w:rFonts w:eastAsia="Arial"/>
                <w:sz w:val="28"/>
                <w:szCs w:val="28"/>
              </w:rPr>
            </w:pPr>
            <w:r w:rsidRPr="00D3569F">
              <w:rPr>
                <w:spacing w:val="-1"/>
                <w:sz w:val="28"/>
                <w:szCs w:val="28"/>
              </w:rPr>
              <w:t>Mandatory</w:t>
            </w:r>
          </w:p>
        </w:tc>
      </w:tr>
    </w:tbl>
    <w:p w:rsidR="00A4561F" w:rsidRPr="00D3569F" w:rsidRDefault="00A4561F"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1E651A">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4561F" w:rsidRPr="00D3569F" w:rsidRDefault="001E651A" w:rsidP="006E5C98">
            <w:pPr>
              <w:rPr>
                <w:rFonts w:ascii="Times New Roman" w:hAnsi="Times New Roman"/>
                <w:b/>
                <w:sz w:val="28"/>
                <w:szCs w:val="28"/>
              </w:rPr>
            </w:pPr>
            <w:r w:rsidRPr="00D3569F">
              <w:rPr>
                <w:rFonts w:ascii="Times New Roman" w:hAnsi="Times New Roman"/>
                <w:b/>
                <w:sz w:val="28"/>
                <w:szCs w:val="28"/>
              </w:rPr>
              <w:t>5</w:t>
            </w:r>
            <w:r w:rsidR="00A4561F" w:rsidRPr="00D3569F">
              <w:rPr>
                <w:rFonts w:ascii="Times New Roman" w:hAnsi="Times New Roman"/>
                <w:b/>
                <w:sz w:val="28"/>
                <w:szCs w:val="28"/>
              </w:rPr>
              <w:t>. Breakdown of Notional Learning Hours</w:t>
            </w:r>
          </w:p>
        </w:tc>
      </w:tr>
      <w:tr w:rsidR="0030726D" w:rsidRPr="00D3569F" w:rsidTr="001E651A">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1E651A">
        <w:trPr>
          <w:cantSplit/>
        </w:trPr>
        <w:tc>
          <w:tcPr>
            <w:tcW w:w="3826"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b/>
                <w:sz w:val="28"/>
                <w:szCs w:val="28"/>
              </w:rPr>
              <w:t>Classes</w:t>
            </w:r>
          </w:p>
          <w:p w:rsidR="00A4561F" w:rsidRPr="00D3569F" w:rsidRDefault="00A4561F"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Independent Study</w:t>
            </w:r>
          </w:p>
          <w:p w:rsidR="00A4561F" w:rsidRPr="00D3569F" w:rsidRDefault="00A4561F"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1E651A">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20</w:t>
            </w:r>
          </w:p>
        </w:tc>
      </w:tr>
      <w:tr w:rsidR="0030726D" w:rsidRPr="00D3569F" w:rsidTr="001E651A">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4561F" w:rsidRPr="00D3569F" w:rsidRDefault="00A4561F" w:rsidP="006E5C98">
            <w:pP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1E651A">
        <w:trPr>
          <w:cantSplit/>
        </w:trPr>
        <w:tc>
          <w:tcPr>
            <w:tcW w:w="3826"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A4561F" w:rsidRPr="00D3569F" w:rsidRDefault="00A4561F" w:rsidP="006E5C98">
            <w:pPr>
              <w:rPr>
                <w:rFonts w:ascii="Times New Roman" w:hAnsi="Times New Roman"/>
                <w:b/>
                <w:sz w:val="28"/>
                <w:szCs w:val="28"/>
              </w:rPr>
            </w:pPr>
            <w:r w:rsidRPr="00D3569F">
              <w:rPr>
                <w:rFonts w:ascii="Times New Roman" w:hAnsi="Times New Roman"/>
                <w:b/>
                <w:sz w:val="28"/>
                <w:szCs w:val="28"/>
              </w:rPr>
              <w:t>120</w:t>
            </w:r>
          </w:p>
        </w:tc>
      </w:tr>
      <w:tr w:rsidR="001E651A" w:rsidRPr="00D3569F" w:rsidTr="001E651A">
        <w:trPr>
          <w:cantSplit/>
        </w:trPr>
        <w:tc>
          <w:tcPr>
            <w:tcW w:w="8502" w:type="dxa"/>
            <w:gridSpan w:val="3"/>
            <w:tcBorders>
              <w:top w:val="single" w:sz="4" w:space="0" w:color="auto"/>
              <w:left w:val="single" w:sz="4" w:space="0" w:color="auto"/>
              <w:bottom w:val="single" w:sz="4" w:space="0" w:color="auto"/>
              <w:right w:val="single" w:sz="4" w:space="0" w:color="auto"/>
            </w:tcBorders>
          </w:tcPr>
          <w:p w:rsidR="001E651A" w:rsidRPr="00D3569F" w:rsidRDefault="001E651A"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1E651A" w:rsidRPr="00D3569F" w:rsidRDefault="001E651A" w:rsidP="006E5C98">
            <w:pPr>
              <w:rPr>
                <w:rFonts w:ascii="Times New Roman" w:hAnsi="Times New Roman"/>
                <w:b/>
                <w:sz w:val="28"/>
                <w:szCs w:val="28"/>
              </w:rPr>
            </w:pPr>
            <w:r w:rsidRPr="00D3569F">
              <w:rPr>
                <w:rFonts w:ascii="Times New Roman" w:hAnsi="Times New Roman"/>
                <w:b/>
                <w:sz w:val="28"/>
                <w:szCs w:val="28"/>
              </w:rPr>
              <w:t>150</w:t>
            </w:r>
          </w:p>
        </w:tc>
      </w:tr>
    </w:tbl>
    <w:p w:rsidR="00A4561F" w:rsidRPr="00D3569F" w:rsidRDefault="00A4561F" w:rsidP="006E5C98">
      <w:pPr>
        <w:rPr>
          <w:rFonts w:ascii="Times New Roman" w:eastAsiaTheme="minorEastAsia" w:hAnsi="Times New Roman"/>
          <w:sz w:val="28"/>
          <w:szCs w:val="28"/>
        </w:rPr>
      </w:pPr>
    </w:p>
    <w:p w:rsidR="00A4561F" w:rsidRPr="00D3569F" w:rsidRDefault="001E651A"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A4561F" w:rsidRPr="00D3569F">
        <w:rPr>
          <w:rFonts w:ascii="Times New Roman" w:hAnsi="Times New Roman"/>
          <w:b/>
          <w:sz w:val="28"/>
          <w:szCs w:val="28"/>
        </w:rPr>
        <w:t xml:space="preserve">. Unit Introduction </w:t>
      </w:r>
    </w:p>
    <w:p w:rsidR="00A4561F" w:rsidRPr="00D3569F" w:rsidRDefault="00A4561F" w:rsidP="006E5C98">
      <w:pPr>
        <w:ind w:right="156"/>
        <w:jc w:val="both"/>
        <w:rPr>
          <w:rFonts w:ascii="Times New Roman" w:hAnsi="Times New Roman"/>
          <w:sz w:val="28"/>
          <w:szCs w:val="28"/>
        </w:rPr>
      </w:pPr>
      <w:r w:rsidRPr="00D3569F">
        <w:rPr>
          <w:rFonts w:ascii="Times New Roman" w:hAnsi="Times New Roman"/>
          <w:i/>
          <w:sz w:val="28"/>
          <w:szCs w:val="28"/>
        </w:rPr>
        <w:t>“Untilrecently,</w:t>
      </w:r>
      <w:r w:rsidR="002319E1">
        <w:rPr>
          <w:rFonts w:ascii="Times New Roman" w:hAnsi="Times New Roman"/>
          <w:i/>
          <w:sz w:val="28"/>
          <w:szCs w:val="28"/>
        </w:rPr>
        <w:t xml:space="preserve"> </w:t>
      </w:r>
      <w:r w:rsidRPr="00D3569F">
        <w:rPr>
          <w:rFonts w:ascii="Times New Roman" w:hAnsi="Times New Roman"/>
          <w:i/>
          <w:sz w:val="28"/>
          <w:szCs w:val="28"/>
        </w:rPr>
        <w:t>renderingbits</w:t>
      </w:r>
      <w:r w:rsidR="002319E1">
        <w:rPr>
          <w:rFonts w:ascii="Times New Roman" w:hAnsi="Times New Roman"/>
          <w:i/>
          <w:sz w:val="28"/>
          <w:szCs w:val="28"/>
        </w:rPr>
        <w:t xml:space="preserve"> </w:t>
      </w:r>
      <w:r w:rsidRPr="00D3569F">
        <w:rPr>
          <w:rFonts w:ascii="Times New Roman" w:hAnsi="Times New Roman"/>
          <w:i/>
          <w:sz w:val="28"/>
          <w:szCs w:val="28"/>
        </w:rPr>
        <w:t>(data)</w:t>
      </w:r>
      <w:r w:rsidR="002319E1">
        <w:rPr>
          <w:rFonts w:ascii="Times New Roman" w:hAnsi="Times New Roman"/>
          <w:i/>
          <w:sz w:val="28"/>
          <w:szCs w:val="28"/>
        </w:rPr>
        <w:t xml:space="preserve"> </w:t>
      </w:r>
      <w:r w:rsidRPr="00D3569F">
        <w:rPr>
          <w:rFonts w:ascii="Times New Roman" w:hAnsi="Times New Roman"/>
          <w:i/>
          <w:sz w:val="28"/>
          <w:szCs w:val="28"/>
        </w:rPr>
        <w:t>into</w:t>
      </w:r>
      <w:r w:rsidR="002319E1">
        <w:rPr>
          <w:rFonts w:ascii="Times New Roman" w:hAnsi="Times New Roman"/>
          <w:i/>
          <w:sz w:val="28"/>
          <w:szCs w:val="28"/>
        </w:rPr>
        <w:t xml:space="preserve"> </w:t>
      </w:r>
      <w:r w:rsidRPr="00D3569F">
        <w:rPr>
          <w:rFonts w:ascii="Times New Roman" w:hAnsi="Times New Roman"/>
          <w:i/>
          <w:spacing w:val="-1"/>
          <w:sz w:val="28"/>
          <w:szCs w:val="28"/>
        </w:rPr>
        <w:t>human-read</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able</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form</w:t>
      </w:r>
      <w:r w:rsidR="002319E1">
        <w:rPr>
          <w:rFonts w:ascii="Times New Roman" w:hAnsi="Times New Roman"/>
          <w:i/>
          <w:spacing w:val="-1"/>
          <w:sz w:val="28"/>
          <w:szCs w:val="28"/>
        </w:rPr>
        <w:t xml:space="preserve"> </w:t>
      </w:r>
      <w:r w:rsidRPr="00D3569F">
        <w:rPr>
          <w:rFonts w:ascii="Times New Roman" w:hAnsi="Times New Roman"/>
          <w:i/>
          <w:sz w:val="28"/>
          <w:szCs w:val="28"/>
        </w:rPr>
        <w:t>has</w:t>
      </w:r>
      <w:r w:rsidR="002319E1">
        <w:rPr>
          <w:rFonts w:ascii="Times New Roman" w:hAnsi="Times New Roman"/>
          <w:i/>
          <w:sz w:val="28"/>
          <w:szCs w:val="28"/>
        </w:rPr>
        <w:t xml:space="preserve"> </w:t>
      </w:r>
      <w:r w:rsidRPr="00D3569F">
        <w:rPr>
          <w:rFonts w:ascii="Times New Roman" w:hAnsi="Times New Roman"/>
          <w:i/>
          <w:spacing w:val="-1"/>
          <w:sz w:val="28"/>
          <w:szCs w:val="28"/>
        </w:rPr>
        <w:t>been</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restricted</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to</w:t>
      </w:r>
      <w:r w:rsidR="002319E1">
        <w:rPr>
          <w:rFonts w:ascii="Times New Roman" w:hAnsi="Times New Roman"/>
          <w:i/>
          <w:spacing w:val="-1"/>
          <w:sz w:val="28"/>
          <w:szCs w:val="28"/>
        </w:rPr>
        <w:t xml:space="preserve"> </w:t>
      </w:r>
      <w:r w:rsidRPr="00D3569F">
        <w:rPr>
          <w:rFonts w:ascii="Times New Roman" w:hAnsi="Times New Roman"/>
          <w:i/>
          <w:sz w:val="28"/>
          <w:szCs w:val="28"/>
        </w:rPr>
        <w:t>displays</w:t>
      </w:r>
      <w:r w:rsidR="002319E1">
        <w:rPr>
          <w:rFonts w:ascii="Times New Roman" w:hAnsi="Times New Roman"/>
          <w:i/>
          <w:sz w:val="28"/>
          <w:szCs w:val="28"/>
        </w:rPr>
        <w:t xml:space="preserve"> </w:t>
      </w:r>
      <w:r w:rsidRPr="00D3569F">
        <w:rPr>
          <w:rFonts w:ascii="Times New Roman" w:hAnsi="Times New Roman"/>
          <w:i/>
          <w:sz w:val="28"/>
          <w:szCs w:val="28"/>
        </w:rPr>
        <w:t>and</w:t>
      </w:r>
      <w:r w:rsidR="002319E1">
        <w:rPr>
          <w:rFonts w:ascii="Times New Roman" w:hAnsi="Times New Roman"/>
          <w:i/>
          <w:sz w:val="28"/>
          <w:szCs w:val="28"/>
        </w:rPr>
        <w:t xml:space="preserve"> </w:t>
      </w:r>
      <w:r w:rsidRPr="00D3569F">
        <w:rPr>
          <w:rFonts w:ascii="Times New Roman" w:hAnsi="Times New Roman"/>
          <w:i/>
          <w:sz w:val="28"/>
          <w:szCs w:val="28"/>
        </w:rPr>
        <w:t>keyboards-sensory</w:t>
      </w:r>
      <w:r w:rsidRPr="00D3569F">
        <w:rPr>
          <w:rFonts w:ascii="Times New Roman" w:hAnsi="Times New Roman"/>
          <w:i/>
          <w:spacing w:val="-1"/>
          <w:sz w:val="28"/>
          <w:szCs w:val="28"/>
        </w:rPr>
        <w:t>deprived</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and</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physically</w:t>
      </w:r>
      <w:r w:rsidR="002319E1">
        <w:rPr>
          <w:rFonts w:ascii="Times New Roman" w:hAnsi="Times New Roman"/>
          <w:i/>
          <w:spacing w:val="-1"/>
          <w:sz w:val="28"/>
          <w:szCs w:val="28"/>
        </w:rPr>
        <w:t xml:space="preserve"> </w:t>
      </w:r>
      <w:r w:rsidRPr="00D3569F">
        <w:rPr>
          <w:rFonts w:ascii="Times New Roman" w:hAnsi="Times New Roman"/>
          <w:i/>
          <w:spacing w:val="-1"/>
          <w:sz w:val="28"/>
          <w:szCs w:val="28"/>
        </w:rPr>
        <w:t>limited.”</w:t>
      </w:r>
      <w:r w:rsidRPr="00D3569F">
        <w:rPr>
          <w:rFonts w:ascii="Times New Roman" w:hAnsi="Times New Roman"/>
          <w:i/>
          <w:sz w:val="28"/>
          <w:szCs w:val="28"/>
        </w:rPr>
        <w:t>-</w:t>
      </w:r>
      <w:r w:rsidRPr="00D3569F">
        <w:rPr>
          <w:rFonts w:ascii="Times New Roman" w:hAnsi="Times New Roman"/>
          <w:spacing w:val="-1"/>
          <w:sz w:val="28"/>
          <w:szCs w:val="28"/>
        </w:rPr>
        <w:t>Nicholas</w:t>
      </w:r>
      <w:r w:rsidR="002319E1">
        <w:rPr>
          <w:rFonts w:ascii="Times New Roman" w:hAnsi="Times New Roman"/>
          <w:spacing w:val="-1"/>
          <w:sz w:val="28"/>
          <w:szCs w:val="28"/>
        </w:rPr>
        <w:t xml:space="preserve"> </w:t>
      </w:r>
      <w:r w:rsidRPr="00D3569F">
        <w:rPr>
          <w:rFonts w:ascii="Times New Roman" w:hAnsi="Times New Roman"/>
          <w:spacing w:val="-1"/>
          <w:sz w:val="28"/>
          <w:szCs w:val="28"/>
        </w:rPr>
        <w:t>Negroponte,</w:t>
      </w:r>
      <w:r w:rsidR="002319E1">
        <w:rPr>
          <w:rFonts w:ascii="Times New Roman" w:hAnsi="Times New Roman"/>
          <w:spacing w:val="-1"/>
          <w:sz w:val="28"/>
          <w:szCs w:val="28"/>
        </w:rPr>
        <w:t xml:space="preserve"> </w:t>
      </w:r>
      <w:r w:rsidRPr="00D3569F">
        <w:rPr>
          <w:rFonts w:ascii="Times New Roman" w:hAnsi="Times New Roman"/>
          <w:spacing w:val="-1"/>
          <w:sz w:val="28"/>
          <w:szCs w:val="28"/>
        </w:rPr>
        <w:t>MIT</w:t>
      </w:r>
      <w:r w:rsidR="002319E1">
        <w:rPr>
          <w:rFonts w:ascii="Times New Roman" w:hAnsi="Times New Roman"/>
          <w:spacing w:val="-1"/>
          <w:sz w:val="28"/>
          <w:szCs w:val="28"/>
        </w:rPr>
        <w:t xml:space="preserve"> </w:t>
      </w:r>
      <w:r w:rsidRPr="00D3569F">
        <w:rPr>
          <w:rFonts w:ascii="Times New Roman" w:hAnsi="Times New Roman"/>
          <w:spacing w:val="-1"/>
          <w:sz w:val="28"/>
          <w:szCs w:val="28"/>
        </w:rPr>
        <w:t>Media</w:t>
      </w:r>
      <w:r w:rsidR="002319E1">
        <w:rPr>
          <w:rFonts w:ascii="Times New Roman" w:hAnsi="Times New Roman"/>
          <w:spacing w:val="-1"/>
          <w:sz w:val="28"/>
          <w:szCs w:val="28"/>
        </w:rPr>
        <w:t xml:space="preserve"> </w:t>
      </w:r>
      <w:r w:rsidRPr="00D3569F">
        <w:rPr>
          <w:rFonts w:ascii="Times New Roman" w:hAnsi="Times New Roman"/>
          <w:spacing w:val="-1"/>
          <w:sz w:val="28"/>
          <w:szCs w:val="28"/>
        </w:rPr>
        <w:t>Lab</w:t>
      </w:r>
      <w:r w:rsidR="002319E1">
        <w:rPr>
          <w:rFonts w:ascii="Times New Roman" w:hAnsi="Times New Roman"/>
          <w:spacing w:val="-1"/>
          <w:sz w:val="28"/>
          <w:szCs w:val="28"/>
        </w:rPr>
        <w:t xml:space="preserve"> </w:t>
      </w:r>
      <w:r w:rsidRPr="00D3569F">
        <w:rPr>
          <w:rFonts w:ascii="Times New Roman" w:hAnsi="Times New Roman"/>
          <w:spacing w:val="-1"/>
          <w:sz w:val="28"/>
          <w:szCs w:val="28"/>
        </w:rPr>
        <w:t>founder.</w:t>
      </w:r>
    </w:p>
    <w:p w:rsidR="00A4561F" w:rsidRPr="00D3569F" w:rsidRDefault="00A4561F" w:rsidP="006E5C98">
      <w:pPr>
        <w:rPr>
          <w:rFonts w:ascii="Times New Roman" w:hAnsi="Times New Roman"/>
          <w:sz w:val="28"/>
          <w:szCs w:val="28"/>
        </w:rPr>
      </w:pPr>
    </w:p>
    <w:p w:rsidR="00A4561F" w:rsidRPr="00D3569F" w:rsidRDefault="00A4561F"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term</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"Tangible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design"or"Tangible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Interface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design"describes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designer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give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digital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information.</w:t>
      </w:r>
    </w:p>
    <w:p w:rsidR="00A4561F" w:rsidRPr="00D3569F" w:rsidRDefault="00A4561F" w:rsidP="006E5C98">
      <w:pPr>
        <w:rPr>
          <w:rFonts w:ascii="Times New Roman" w:hAnsi="Times New Roman"/>
          <w:sz w:val="28"/>
          <w:szCs w:val="28"/>
        </w:rPr>
      </w:pPr>
    </w:p>
    <w:p w:rsidR="00A4561F" w:rsidRPr="00D3569F" w:rsidRDefault="00A4561F"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world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has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become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saturated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with</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physical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objects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containing</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screens,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keyboards,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buttons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speakers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tributes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often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have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little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purpose.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contrast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between</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these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interactive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objects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physical</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world</w:t>
      </w:r>
      <w:r w:rsidR="002319E1">
        <w:rPr>
          <w:rFonts w:ascii="Times New Roman" w:hAnsi="Times New Roman" w:cs="Times New Roman"/>
          <w:sz w:val="28"/>
          <w:szCs w:val="28"/>
          <w:lang w:val="en-US"/>
        </w:rPr>
        <w:t xml:space="preserve"> </w:t>
      </w:r>
      <w:r w:rsidR="002319E1" w:rsidRPr="00D3569F">
        <w:rPr>
          <w:rFonts w:ascii="Times New Roman" w:hAnsi="Times New Roman" w:cs="Times New Roman"/>
          <w:sz w:val="28"/>
          <w:szCs w:val="28"/>
          <w:lang w:val="en-US"/>
        </w:rPr>
        <w:t>aroundus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full</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self-evident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things,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like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knives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glasses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gloves.</w:t>
      </w:r>
    </w:p>
    <w:p w:rsidR="00A4561F" w:rsidRPr="00D3569F" w:rsidRDefault="00A4561F" w:rsidP="006E5C98">
      <w:pPr>
        <w:rPr>
          <w:rFonts w:ascii="Times New Roman" w:hAnsi="Times New Roman"/>
          <w:sz w:val="28"/>
          <w:szCs w:val="28"/>
        </w:rPr>
      </w:pPr>
    </w:p>
    <w:p w:rsidR="00A4561F" w:rsidRPr="00D3569F" w:rsidRDefault="00A4561F"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there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ethet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ask</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designer</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re-evaluate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experiment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products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today,</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while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using</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technologies</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today</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tomorrow.</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People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aren't</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just</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limited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visual</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audio)</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perception,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touch,</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taste,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feel,</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smell,</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stroke,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poke</w:t>
      </w:r>
      <w:proofErr w:type="gramStart"/>
      <w:r w:rsidRPr="00D3569F">
        <w:rPr>
          <w:rFonts w:ascii="Times New Roman" w:hAnsi="Times New Roman" w:cs="Times New Roman"/>
          <w:sz w:val="28"/>
          <w:szCs w:val="28"/>
          <w:lang w:val="en-US"/>
        </w:rPr>
        <w:t>,listen</w:t>
      </w:r>
      <w:proofErr w:type="gramEnd"/>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shout</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at</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ignore.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thought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there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21</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senses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including</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vision,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hearing,</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smell,</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taste,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touch,</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pain,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pressure,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temperature,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motion,</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balance,</w:t>
      </w:r>
      <w:r w:rsidR="002319E1">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acceleration.These</w:t>
      </w:r>
      <w:r w:rsidR="002319E1">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perceptions</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can</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become</w:t>
      </w:r>
      <w:r w:rsidR="002319E1">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valuable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platforms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new</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human-computer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push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boundaries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potentially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new paradigms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market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p>
    <w:p w:rsidR="00A4561F" w:rsidRPr="00D3569F" w:rsidRDefault="00A4561F" w:rsidP="006E5C98">
      <w:pPr>
        <w:rPr>
          <w:rFonts w:ascii="Times New Roman" w:hAnsi="Times New Roman"/>
          <w:sz w:val="28"/>
          <w:szCs w:val="28"/>
        </w:rPr>
      </w:pPr>
    </w:p>
    <w:p w:rsidR="00A4561F" w:rsidRPr="00D3569F" w:rsidRDefault="00A4561F"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This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introduce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avariety</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prototype</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tools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which</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they</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can</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explore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human-computer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These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include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programming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languages,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electronics,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through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sensors,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lastRenderedPageBreak/>
        <w:t>interfacing.</w:t>
      </w:r>
    </w:p>
    <w:p w:rsidR="00A4561F" w:rsidRPr="00D3569F" w:rsidRDefault="00A4561F"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1E651A">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1E651A" w:rsidP="006E5C98">
            <w:pPr>
              <w:keepNext/>
              <w:widowControl w:val="0"/>
              <w:rPr>
                <w:rFonts w:ascii="Times New Roman" w:hAnsi="Times New Roman"/>
                <w:b/>
                <w:sz w:val="28"/>
                <w:szCs w:val="28"/>
              </w:rPr>
            </w:pPr>
            <w:r w:rsidRPr="00D3569F">
              <w:rPr>
                <w:rFonts w:ascii="Times New Roman" w:hAnsi="Times New Roman"/>
                <w:b/>
                <w:sz w:val="28"/>
                <w:szCs w:val="28"/>
              </w:rPr>
              <w:t>8</w:t>
            </w:r>
            <w:r w:rsidR="00A4561F" w:rsidRPr="00D3569F">
              <w:rPr>
                <w:rFonts w:ascii="Times New Roman" w:hAnsi="Times New Roman"/>
                <w:b/>
                <w:sz w:val="28"/>
                <w:szCs w:val="28"/>
              </w:rPr>
              <w:t xml:space="preserve">. Aims of the Unit </w:t>
            </w:r>
          </w:p>
        </w:tc>
      </w:tr>
    </w:tbl>
    <w:p w:rsidR="00A4561F" w:rsidRPr="00D3569F" w:rsidRDefault="00A4561F" w:rsidP="006E5C98">
      <w:pPr>
        <w:pStyle w:val="af5"/>
        <w:numPr>
          <w:ilvl w:val="0"/>
          <w:numId w:val="109"/>
        </w:numPr>
        <w:tabs>
          <w:tab w:val="left" w:pos="961"/>
        </w:tabs>
        <w:autoSpaceDE/>
        <w:autoSpaceDN/>
        <w:adjustRightInd/>
        <w:ind w:left="360" w:right="155"/>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introduce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 physical computing and digital</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technologies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relevant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 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designer;</w:t>
      </w:r>
    </w:p>
    <w:p w:rsidR="00A4561F" w:rsidRPr="00D3569F" w:rsidRDefault="00A4561F" w:rsidP="006E5C98">
      <w:pPr>
        <w:pStyle w:val="af5"/>
        <w:numPr>
          <w:ilvl w:val="0"/>
          <w:numId w:val="109"/>
        </w:numPr>
        <w:tabs>
          <w:tab w:val="left" w:pos="961"/>
        </w:tabs>
        <w:autoSpaceDE/>
        <w:autoSpaceDN/>
        <w:adjustRightInd/>
        <w:ind w:left="360" w:right="15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equip</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you</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with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practical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required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prototypes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can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test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experience;</w:t>
      </w:r>
    </w:p>
    <w:p w:rsidR="00A4561F" w:rsidRPr="00D3569F" w:rsidRDefault="00A4561F" w:rsidP="006E5C98">
      <w:pPr>
        <w:pStyle w:val="af5"/>
        <w:numPr>
          <w:ilvl w:val="0"/>
          <w:numId w:val="109"/>
        </w:numPr>
        <w:tabs>
          <w:tab w:val="left" w:pos="961"/>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encourage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innovation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experimentation.</w:t>
      </w:r>
    </w:p>
    <w:p w:rsidR="00A4561F" w:rsidRPr="00D3569F" w:rsidRDefault="00A4561F" w:rsidP="006E5C98">
      <w:pPr>
        <w:rPr>
          <w:rFonts w:ascii="Times New Roman" w:hAnsi="Times New Roman"/>
          <w:sz w:val="28"/>
          <w:szCs w:val="28"/>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1E651A">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1E651A"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A4561F" w:rsidRPr="00D3569F">
              <w:rPr>
                <w:rFonts w:ascii="Times New Roman" w:hAnsi="Times New Roman"/>
                <w:b/>
                <w:sz w:val="28"/>
                <w:szCs w:val="28"/>
              </w:rPr>
              <w:t>. Indicative Content</w:t>
            </w:r>
          </w:p>
        </w:tc>
      </w:tr>
    </w:tbl>
    <w:p w:rsidR="00A4561F" w:rsidRPr="00D3569F" w:rsidRDefault="00A4561F" w:rsidP="006E5C98">
      <w:pPr>
        <w:pStyle w:val="af5"/>
        <w:numPr>
          <w:ilvl w:val="0"/>
          <w:numId w:val="110"/>
        </w:numPr>
        <w:tabs>
          <w:tab w:val="left" w:pos="961"/>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Physical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programming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languages;</w:t>
      </w:r>
    </w:p>
    <w:p w:rsidR="00A4561F" w:rsidRPr="00D3569F" w:rsidRDefault="00A4561F" w:rsidP="006E5C98">
      <w:pPr>
        <w:pStyle w:val="af5"/>
        <w:numPr>
          <w:ilvl w:val="0"/>
          <w:numId w:val="110"/>
        </w:numPr>
        <w:tabs>
          <w:tab w:val="left" w:pos="961"/>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Arduino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similar)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electronic</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prototyping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platform*;</w:t>
      </w:r>
    </w:p>
    <w:p w:rsidR="00A4561F" w:rsidRPr="00D3569F" w:rsidRDefault="00A4561F" w:rsidP="006E5C98">
      <w:pPr>
        <w:pStyle w:val="af5"/>
        <w:numPr>
          <w:ilvl w:val="0"/>
          <w:numId w:val="110"/>
        </w:numPr>
        <w:tabs>
          <w:tab w:val="left" w:pos="961"/>
        </w:tabs>
        <w:autoSpaceDE/>
        <w:autoSpaceDN/>
        <w:adjustRightInd/>
        <w:ind w:left="360" w:right="15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sensors,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game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controllers,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microcontrollers,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motors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other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hardware;</w:t>
      </w:r>
    </w:p>
    <w:p w:rsidR="00A4561F" w:rsidRPr="00D3569F" w:rsidRDefault="00A4561F" w:rsidP="006E5C98">
      <w:pPr>
        <w:pStyle w:val="af5"/>
        <w:numPr>
          <w:ilvl w:val="0"/>
          <w:numId w:val="110"/>
        </w:numPr>
        <w:tabs>
          <w:tab w:val="left" w:pos="961"/>
        </w:tabs>
        <w:autoSpaceDE/>
        <w:autoSpaceDN/>
        <w:adjustRightInd/>
        <w:ind w:left="360"/>
        <w:jc w:val="both"/>
        <w:rPr>
          <w:rFonts w:ascii="Times New Roman" w:hAnsi="Times New Roman" w:cs="Times New Roman"/>
          <w:sz w:val="28"/>
          <w:szCs w:val="28"/>
        </w:rPr>
      </w:pPr>
      <w:r w:rsidRPr="00D3569F">
        <w:rPr>
          <w:rFonts w:ascii="Times New Roman" w:hAnsi="Times New Roman" w:cs="Times New Roman"/>
          <w:spacing w:val="-1"/>
          <w:sz w:val="28"/>
          <w:szCs w:val="28"/>
        </w:rPr>
        <w:t>User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testing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usability;</w:t>
      </w:r>
    </w:p>
    <w:p w:rsidR="00A4561F" w:rsidRPr="00D3569F" w:rsidRDefault="00A4561F" w:rsidP="006E5C98">
      <w:pPr>
        <w:pStyle w:val="af5"/>
        <w:numPr>
          <w:ilvl w:val="0"/>
          <w:numId w:val="110"/>
        </w:numPr>
        <w:tabs>
          <w:tab w:val="left" w:pos="961"/>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introduction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Max</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MSP</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software*.</w:t>
      </w:r>
    </w:p>
    <w:p w:rsidR="00A4561F" w:rsidRPr="00D3569F" w:rsidRDefault="00A4561F" w:rsidP="006E5C98">
      <w:pPr>
        <w:rPr>
          <w:rFonts w:ascii="Times New Roman" w:hAnsi="Times New Roman"/>
          <w:sz w:val="28"/>
          <w:szCs w:val="28"/>
        </w:rPr>
      </w:pPr>
    </w:p>
    <w:p w:rsidR="00A4561F" w:rsidRPr="00151C7D" w:rsidRDefault="00A4561F" w:rsidP="006E5C98">
      <w:pPr>
        <w:pStyle w:val="af5"/>
        <w:ind w:left="0" w:right="156"/>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*Note: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software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training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out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sourced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not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takeplace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contact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hours.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There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also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requirement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Flash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Max</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MSP</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training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support this unit. </w:t>
      </w:r>
      <w:r w:rsidRPr="00151C7D">
        <w:rPr>
          <w:rFonts w:ascii="Times New Roman" w:hAnsi="Times New Roman" w:cs="Times New Roman"/>
          <w:sz w:val="28"/>
          <w:szCs w:val="28"/>
          <w:lang w:val="en-US"/>
        </w:rPr>
        <w:t>This is dependent on chosen project brief.</w:t>
      </w:r>
    </w:p>
    <w:p w:rsidR="00A4561F" w:rsidRPr="00D3569F" w:rsidRDefault="00A4561F"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652"/>
        <w:gridCol w:w="5670"/>
      </w:tblGrid>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A4561F" w:rsidRPr="00D3569F" w:rsidRDefault="00A4561F"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A4561F" w:rsidRPr="00D3569F" w:rsidRDefault="00A4561F"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 Understand the rationale of technologies and methodologies used in int</w:t>
            </w:r>
            <w:r w:rsidR="001E651A" w:rsidRPr="00D3569F">
              <w:rPr>
                <w:rFonts w:ascii="Times New Roman" w:hAnsi="Times New Roman"/>
                <w:sz w:val="28"/>
                <w:szCs w:val="28"/>
              </w:rPr>
              <w:t>eraction design for prototyping</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1.1 Summarise the technologies and methodologies used in interaction design for prototyping </w:t>
            </w: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2. Understand the importance of</w:t>
            </w:r>
            <w:r w:rsidR="001E651A" w:rsidRPr="00D3569F">
              <w:rPr>
                <w:rFonts w:ascii="Times New Roman" w:hAnsi="Times New Roman"/>
                <w:sz w:val="28"/>
                <w:szCs w:val="28"/>
              </w:rPr>
              <w:t xml:space="preserve"> being open to change in design</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2.1  Explain the importance of being open to change in design</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3. Be able to evaluate the  techniques, technologies and processes used in the m</w:t>
            </w:r>
            <w:r w:rsidR="001E651A" w:rsidRPr="00D3569F">
              <w:rPr>
                <w:rFonts w:ascii="Times New Roman" w:hAnsi="Times New Roman"/>
                <w:sz w:val="28"/>
                <w:szCs w:val="28"/>
              </w:rPr>
              <w:t>aking of interactive prototypes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A4561F" w:rsidRPr="00D3569F" w:rsidRDefault="00A4561F"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r w:rsidRPr="00D3569F">
              <w:rPr>
                <w:rFonts w:ascii="Times New Roman" w:hAnsi="Times New Roman"/>
                <w:sz w:val="28"/>
                <w:szCs w:val="28"/>
              </w:rPr>
              <w:t>3.1 Evaluate the techniques, technologies and processes used in the making of interactive prototypes</w:t>
            </w: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4. Be able to apply technologies to produce required design sol</w:t>
            </w:r>
            <w:r w:rsidR="001E651A" w:rsidRPr="00D3569F">
              <w:rPr>
                <w:rFonts w:ascii="Times New Roman" w:hAnsi="Times New Roman"/>
                <w:sz w:val="28"/>
                <w:szCs w:val="28"/>
              </w:rPr>
              <w:t>utions in an iterative approach</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4.1 Apply technologies to produce required design solutions in an interactive design approach</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5. Be able to communicate ideas and rationales regarding prototype formats and concepts to others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5.1 Communicate ideas and rationales regarding prototype formats and concepts to others</w:t>
            </w:r>
          </w:p>
          <w:p w:rsidR="00A4561F" w:rsidRPr="00D3569F" w:rsidRDefault="00A4561F"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 xml:space="preserve">6. Understand the rationale of </w:t>
            </w:r>
            <w:r w:rsidRPr="00D3569F">
              <w:rPr>
                <w:rFonts w:ascii="Times New Roman" w:hAnsi="Times New Roman"/>
                <w:sz w:val="28"/>
                <w:szCs w:val="28"/>
              </w:rPr>
              <w:lastRenderedPageBreak/>
              <w:t>technologies and methodologies used in int</w:t>
            </w:r>
            <w:r w:rsidR="001E651A" w:rsidRPr="00D3569F">
              <w:rPr>
                <w:rFonts w:ascii="Times New Roman" w:hAnsi="Times New Roman"/>
                <w:sz w:val="28"/>
                <w:szCs w:val="28"/>
              </w:rPr>
              <w:t>eraction design for prototyping</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lastRenderedPageBreak/>
              <w:t xml:space="preserve">6.1 Summarise the technologies and </w:t>
            </w:r>
            <w:r w:rsidRPr="00D3569F">
              <w:rPr>
                <w:rFonts w:ascii="Times New Roman" w:hAnsi="Times New Roman"/>
                <w:sz w:val="28"/>
                <w:szCs w:val="28"/>
              </w:rPr>
              <w:lastRenderedPageBreak/>
              <w:t>methodologies used in interaction design for prototyping</w:t>
            </w: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lastRenderedPageBreak/>
              <w:t>7.  Understand the importance of bei</w:t>
            </w:r>
            <w:r w:rsidR="001E651A" w:rsidRPr="00D3569F">
              <w:rPr>
                <w:rFonts w:ascii="Times New Roman" w:hAnsi="Times New Roman"/>
                <w:sz w:val="28"/>
                <w:szCs w:val="28"/>
              </w:rPr>
              <w:t>ng open to change in design</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7.1 Explain the importance of being open to change in design</w:t>
            </w:r>
          </w:p>
          <w:p w:rsidR="00A4561F" w:rsidRPr="00D3569F" w:rsidRDefault="00A4561F" w:rsidP="006E5C98">
            <w:pPr>
              <w:rPr>
                <w:rFonts w:ascii="Times New Roman" w:hAnsi="Times New Roman"/>
                <w:sz w:val="28"/>
                <w:szCs w:val="28"/>
              </w:rPr>
            </w:pPr>
          </w:p>
          <w:p w:rsidR="00A4561F" w:rsidRPr="00D3569F" w:rsidRDefault="00A4561F"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8. Be able to evaluate the  techniques, technologies and processes used in the m</w:t>
            </w:r>
            <w:r w:rsidR="001E651A" w:rsidRPr="00D3569F">
              <w:rPr>
                <w:rFonts w:ascii="Times New Roman" w:hAnsi="Times New Roman"/>
                <w:sz w:val="28"/>
                <w:szCs w:val="28"/>
              </w:rPr>
              <w:t>aking of interactive prototypes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8.1 Evaluate the techniques, technologies and processes used in the making of interactive prototypes</w:t>
            </w: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9. Be able to apply technologies to produce required design sol</w:t>
            </w:r>
            <w:r w:rsidR="001E651A" w:rsidRPr="00D3569F">
              <w:rPr>
                <w:rFonts w:ascii="Times New Roman" w:hAnsi="Times New Roman"/>
                <w:sz w:val="28"/>
                <w:szCs w:val="28"/>
              </w:rPr>
              <w:t>utions in an iterative approach</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9.1 Apply technologies to produce required design solutions in an interactive design approach</w:t>
            </w:r>
          </w:p>
          <w:p w:rsidR="00A4561F" w:rsidRPr="00D3569F" w:rsidRDefault="00A4561F" w:rsidP="006E5C98">
            <w:pPr>
              <w:rPr>
                <w:rFonts w:ascii="Times New Roman" w:hAnsi="Times New Roman"/>
                <w:sz w:val="28"/>
                <w:szCs w:val="28"/>
              </w:rPr>
            </w:pPr>
          </w:p>
        </w:tc>
      </w:tr>
      <w:tr w:rsidR="0030726D" w:rsidRPr="00D3569F" w:rsidTr="001E651A">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10. Be able to communicate ideas and rationales regarding prototype formats and concepts to others</w:t>
            </w:r>
          </w:p>
          <w:p w:rsidR="00A4561F" w:rsidRPr="00D3569F" w:rsidRDefault="00A4561F" w:rsidP="006E5C98">
            <w:pPr>
              <w:rPr>
                <w:rFonts w:ascii="Times New Roman" w:hAnsi="Times New Roman"/>
                <w:sz w:val="28"/>
                <w:szCs w:val="28"/>
              </w:rPr>
            </w:pP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4561F" w:rsidRPr="00D3569F" w:rsidRDefault="00A4561F" w:rsidP="006E5C98">
            <w:pPr>
              <w:rPr>
                <w:rFonts w:ascii="Times New Roman" w:hAnsi="Times New Roman"/>
                <w:sz w:val="28"/>
                <w:szCs w:val="28"/>
              </w:rPr>
            </w:pPr>
            <w:r w:rsidRPr="00D3569F">
              <w:rPr>
                <w:rFonts w:ascii="Times New Roman" w:hAnsi="Times New Roman"/>
                <w:sz w:val="28"/>
                <w:szCs w:val="28"/>
              </w:rPr>
              <w:t>10.1 Communicate ideas and rationales regarding prototype formats and concepts to others</w:t>
            </w:r>
          </w:p>
          <w:p w:rsidR="00A4561F" w:rsidRPr="00D3569F" w:rsidRDefault="00A4561F" w:rsidP="006E5C98">
            <w:pPr>
              <w:ind w:left="360"/>
              <w:rPr>
                <w:rFonts w:ascii="Times New Roman" w:hAnsi="Times New Roman"/>
                <w:sz w:val="28"/>
                <w:szCs w:val="28"/>
              </w:rPr>
            </w:pPr>
          </w:p>
          <w:p w:rsidR="00A4561F" w:rsidRPr="00D3569F" w:rsidRDefault="00A4561F" w:rsidP="006E5C98">
            <w:pPr>
              <w:rPr>
                <w:rFonts w:ascii="Times New Roman" w:hAnsi="Times New Roman"/>
                <w:sz w:val="28"/>
                <w:szCs w:val="28"/>
              </w:rPr>
            </w:pPr>
          </w:p>
        </w:tc>
      </w:tr>
    </w:tbl>
    <w:p w:rsidR="00A4561F" w:rsidRPr="00D3569F" w:rsidRDefault="00A4561F"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1E651A">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A4561F" w:rsidRPr="00D3569F" w:rsidRDefault="001E651A" w:rsidP="006E5C98">
            <w:pPr>
              <w:keepNext/>
              <w:widowControl w:val="0"/>
              <w:rPr>
                <w:rFonts w:ascii="Times New Roman" w:hAnsi="Times New Roman"/>
                <w:b/>
                <w:sz w:val="28"/>
                <w:szCs w:val="28"/>
              </w:rPr>
            </w:pPr>
            <w:r w:rsidRPr="00D3569F">
              <w:rPr>
                <w:rFonts w:ascii="Times New Roman" w:hAnsi="Times New Roman"/>
                <w:b/>
                <w:sz w:val="28"/>
                <w:szCs w:val="28"/>
              </w:rPr>
              <w:t>10</w:t>
            </w:r>
            <w:r w:rsidR="00A4561F" w:rsidRPr="00D3569F">
              <w:rPr>
                <w:rFonts w:ascii="Times New Roman" w:hAnsi="Times New Roman"/>
                <w:b/>
                <w:sz w:val="28"/>
                <w:szCs w:val="28"/>
              </w:rPr>
              <w:t>. Teaching &amp; Learning Methods</w:t>
            </w:r>
          </w:p>
        </w:tc>
      </w:tr>
    </w:tbl>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
        <w:gridCol w:w="3369"/>
        <w:gridCol w:w="283"/>
        <w:gridCol w:w="24"/>
        <w:gridCol w:w="5646"/>
      </w:tblGrid>
      <w:tr w:rsidR="0030726D" w:rsidRPr="00D3569F" w:rsidTr="001E651A">
        <w:trPr>
          <w:gridBefore w:val="1"/>
          <w:wBefore w:w="34" w:type="dxa"/>
        </w:trPr>
        <w:tc>
          <w:tcPr>
            <w:tcW w:w="3369" w:type="dxa"/>
            <w:tcBorders>
              <w:top w:val="single" w:sz="4" w:space="0" w:color="auto"/>
              <w:left w:val="single" w:sz="4" w:space="0" w:color="auto"/>
              <w:bottom w:val="single" w:sz="6" w:space="0" w:color="auto"/>
              <w:right w:val="single" w:sz="6" w:space="0" w:color="auto"/>
            </w:tcBorders>
            <w:shd w:val="clear" w:color="auto" w:fill="CCCCCC"/>
            <w:hideMark/>
          </w:tcPr>
          <w:p w:rsidR="00A4561F" w:rsidRPr="00D3569F" w:rsidRDefault="00A4561F"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283" w:type="dxa"/>
            <w:vMerge w:val="restart"/>
            <w:tcBorders>
              <w:top w:val="nil"/>
              <w:left w:val="single" w:sz="6" w:space="0" w:color="auto"/>
              <w:bottom w:val="single" w:sz="4" w:space="0" w:color="auto"/>
              <w:right w:val="single" w:sz="6" w:space="0" w:color="auto"/>
            </w:tcBorders>
          </w:tcPr>
          <w:p w:rsidR="00A4561F" w:rsidRPr="00D3569F" w:rsidRDefault="00A4561F" w:rsidP="006E5C98">
            <w:pPr>
              <w:keepNext/>
              <w:widowControl w:val="0"/>
              <w:rPr>
                <w:rFonts w:ascii="Times New Roman" w:hAnsi="Times New Roman"/>
                <w:sz w:val="28"/>
                <w:szCs w:val="28"/>
              </w:rPr>
            </w:pPr>
          </w:p>
        </w:tc>
        <w:tc>
          <w:tcPr>
            <w:tcW w:w="5670" w:type="dxa"/>
            <w:gridSpan w:val="2"/>
            <w:tcBorders>
              <w:top w:val="single" w:sz="4"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1E651A">
        <w:trPr>
          <w:gridBefore w:val="1"/>
          <w:wBefore w:w="34" w:type="dxa"/>
          <w:trHeight w:val="1419"/>
        </w:trPr>
        <w:tc>
          <w:tcPr>
            <w:tcW w:w="3369" w:type="dxa"/>
            <w:vMerge w:val="restart"/>
            <w:tcBorders>
              <w:top w:val="single" w:sz="6" w:space="0" w:color="auto"/>
              <w:left w:val="single" w:sz="4" w:space="0" w:color="auto"/>
              <w:right w:val="single" w:sz="6" w:space="0" w:color="auto"/>
            </w:tcBorders>
            <w:hideMark/>
          </w:tcPr>
          <w:p w:rsidR="00A4561F" w:rsidRPr="00D3569F" w:rsidRDefault="00A4561F"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A4561F" w:rsidRPr="00D3569F" w:rsidRDefault="00A4561F" w:rsidP="006E5C98">
            <w:pPr>
              <w:keepNext/>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A4561F" w:rsidRPr="00D3569F" w:rsidRDefault="00A4561F" w:rsidP="006E5C98">
            <w:pPr>
              <w:keepNext/>
              <w:widowControl w:val="0"/>
              <w:rPr>
                <w:rFonts w:ascii="Times New Roman" w:eastAsiaTheme="minorEastAsia" w:hAnsi="Times New Roman"/>
                <w:sz w:val="28"/>
                <w:szCs w:val="28"/>
              </w:rPr>
            </w:pPr>
          </w:p>
        </w:tc>
        <w:tc>
          <w:tcPr>
            <w:tcW w:w="5670" w:type="dxa"/>
            <w:gridSpan w:val="2"/>
            <w:tcBorders>
              <w:top w:val="single" w:sz="6" w:space="0" w:color="auto"/>
              <w:left w:val="single" w:sz="6" w:space="0" w:color="auto"/>
              <w:bottom w:val="single" w:sz="6" w:space="0" w:color="auto"/>
              <w:right w:val="single" w:sz="4" w:space="0" w:color="auto"/>
            </w:tcBorders>
            <w:hideMark/>
          </w:tcPr>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Lectures;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Workshops;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Tutorials;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VLE.</w:t>
            </w:r>
          </w:p>
        </w:tc>
      </w:tr>
      <w:tr w:rsidR="0030726D" w:rsidRPr="00D3569F" w:rsidTr="001E651A">
        <w:trPr>
          <w:gridBefore w:val="1"/>
          <w:wBefore w:w="34" w:type="dxa"/>
          <w:trHeight w:val="560"/>
        </w:trPr>
        <w:tc>
          <w:tcPr>
            <w:tcW w:w="3369" w:type="dxa"/>
            <w:vMerge/>
            <w:tcBorders>
              <w:left w:val="single" w:sz="4" w:space="0" w:color="auto"/>
              <w:right w:val="single" w:sz="6" w:space="0" w:color="auto"/>
            </w:tcBorders>
          </w:tcPr>
          <w:p w:rsidR="00A4561F" w:rsidRPr="00D3569F" w:rsidRDefault="00A4561F" w:rsidP="006E5C98">
            <w:pPr>
              <w:keepNext/>
              <w:widowControl w:val="0"/>
              <w:rPr>
                <w:rFonts w:ascii="Times New Roman" w:hAnsi="Times New Roman"/>
                <w:sz w:val="28"/>
                <w:szCs w:val="28"/>
              </w:rPr>
            </w:pPr>
          </w:p>
        </w:tc>
        <w:tc>
          <w:tcPr>
            <w:tcW w:w="283" w:type="dxa"/>
            <w:tcBorders>
              <w:top w:val="nil"/>
              <w:left w:val="single" w:sz="6" w:space="0" w:color="auto"/>
              <w:bottom w:val="nil"/>
              <w:right w:val="single" w:sz="6" w:space="0" w:color="auto"/>
            </w:tcBorders>
            <w:vAlign w:val="center"/>
          </w:tcPr>
          <w:p w:rsidR="00A4561F" w:rsidRPr="00D3569F" w:rsidRDefault="00A4561F" w:rsidP="006E5C98">
            <w:pPr>
              <w:keepNext/>
              <w:widowControl w:val="0"/>
              <w:rPr>
                <w:rFonts w:ascii="Times New Roman" w:eastAsiaTheme="minorEastAsia" w:hAnsi="Times New Roman"/>
                <w:sz w:val="28"/>
                <w:szCs w:val="28"/>
              </w:rPr>
            </w:pPr>
          </w:p>
        </w:tc>
        <w:tc>
          <w:tcPr>
            <w:tcW w:w="5670" w:type="dxa"/>
            <w:gridSpan w:val="2"/>
            <w:tcBorders>
              <w:top w:val="single" w:sz="6" w:space="0" w:color="auto"/>
              <w:left w:val="single" w:sz="6" w:space="0" w:color="auto"/>
              <w:bottom w:val="single" w:sz="6" w:space="0" w:color="auto"/>
              <w:right w:val="single" w:sz="4" w:space="0" w:color="auto"/>
            </w:tcBorders>
            <w:shd w:val="pct20" w:color="auto" w:fill="auto"/>
          </w:tcPr>
          <w:p w:rsidR="00A4561F" w:rsidRPr="00D3569F" w:rsidRDefault="00A4561F"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A4561F" w:rsidRPr="00D3569F" w:rsidTr="001E651A">
        <w:trPr>
          <w:gridBefore w:val="1"/>
          <w:wBefore w:w="34" w:type="dxa"/>
          <w:trHeight w:val="398"/>
        </w:trPr>
        <w:tc>
          <w:tcPr>
            <w:tcW w:w="3369" w:type="dxa"/>
            <w:vMerge/>
            <w:tcBorders>
              <w:left w:val="single" w:sz="4" w:space="0" w:color="auto"/>
              <w:bottom w:val="single" w:sz="4" w:space="0" w:color="auto"/>
              <w:right w:val="single" w:sz="6" w:space="0" w:color="auto"/>
            </w:tcBorders>
          </w:tcPr>
          <w:p w:rsidR="00A4561F" w:rsidRPr="00D3569F" w:rsidRDefault="00A4561F" w:rsidP="006E5C98">
            <w:pPr>
              <w:keepNext/>
              <w:widowControl w:val="0"/>
              <w:rPr>
                <w:rFonts w:ascii="Times New Roman" w:hAnsi="Times New Roman"/>
                <w:sz w:val="28"/>
                <w:szCs w:val="28"/>
              </w:rPr>
            </w:pPr>
          </w:p>
        </w:tc>
        <w:tc>
          <w:tcPr>
            <w:tcW w:w="283" w:type="dxa"/>
            <w:tcBorders>
              <w:top w:val="nil"/>
              <w:left w:val="single" w:sz="6" w:space="0" w:color="auto"/>
              <w:bottom w:val="single" w:sz="4" w:space="0" w:color="auto"/>
              <w:right w:val="single" w:sz="6" w:space="0" w:color="auto"/>
            </w:tcBorders>
            <w:vAlign w:val="center"/>
          </w:tcPr>
          <w:p w:rsidR="00A4561F" w:rsidRPr="00D3569F" w:rsidRDefault="00A4561F" w:rsidP="006E5C98">
            <w:pPr>
              <w:keepNext/>
              <w:widowControl w:val="0"/>
              <w:rPr>
                <w:rFonts w:ascii="Times New Roman" w:eastAsiaTheme="minorEastAsia" w:hAnsi="Times New Roman"/>
                <w:sz w:val="28"/>
                <w:szCs w:val="28"/>
              </w:rPr>
            </w:pPr>
          </w:p>
        </w:tc>
        <w:tc>
          <w:tcPr>
            <w:tcW w:w="5670" w:type="dxa"/>
            <w:gridSpan w:val="2"/>
            <w:tcBorders>
              <w:top w:val="single" w:sz="6" w:space="0" w:color="auto"/>
              <w:left w:val="single" w:sz="6" w:space="0" w:color="auto"/>
              <w:bottom w:val="single" w:sz="6" w:space="0" w:color="auto"/>
              <w:right w:val="single" w:sz="4" w:space="0" w:color="auto"/>
            </w:tcBorders>
          </w:tcPr>
          <w:p w:rsidR="00A4561F" w:rsidRPr="00D3569F" w:rsidRDefault="00A4561F"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Practical Project</w:t>
            </w:r>
          </w:p>
        </w:tc>
      </w:tr>
      <w:tr w:rsidR="0030726D" w:rsidRPr="00D3569F" w:rsidTr="001E651A">
        <w:trPr>
          <w:cantSplit/>
        </w:trPr>
        <w:tc>
          <w:tcPr>
            <w:tcW w:w="3403" w:type="dxa"/>
            <w:gridSpan w:val="2"/>
            <w:tcBorders>
              <w:top w:val="single" w:sz="4" w:space="0" w:color="auto"/>
              <w:left w:val="single" w:sz="4" w:space="0" w:color="auto"/>
              <w:bottom w:val="single" w:sz="6" w:space="0" w:color="auto"/>
              <w:right w:val="single" w:sz="6" w:space="0" w:color="auto"/>
            </w:tcBorders>
            <w:shd w:val="clear" w:color="auto" w:fill="CCCCCC"/>
            <w:hideMark/>
          </w:tcPr>
          <w:p w:rsidR="00A4561F" w:rsidRPr="00D3569F" w:rsidRDefault="00A4561F" w:rsidP="006E5C98">
            <w:pPr>
              <w:widowControl w:val="0"/>
              <w:rPr>
                <w:rFonts w:ascii="Times New Roman" w:hAnsi="Times New Roman"/>
                <w:sz w:val="28"/>
                <w:szCs w:val="28"/>
              </w:rPr>
            </w:pPr>
            <w:r w:rsidRPr="00D3569F">
              <w:rPr>
                <w:rFonts w:ascii="Times New Roman" w:hAnsi="Times New Roman"/>
                <w:b/>
                <w:sz w:val="28"/>
                <w:szCs w:val="28"/>
              </w:rPr>
              <w:t>Values and Attitudes</w:t>
            </w:r>
          </w:p>
        </w:tc>
        <w:tc>
          <w:tcPr>
            <w:tcW w:w="307" w:type="dxa"/>
            <w:gridSpan w:val="2"/>
            <w:vMerge w:val="restart"/>
            <w:tcBorders>
              <w:top w:val="nil"/>
              <w:left w:val="single" w:sz="6" w:space="0" w:color="auto"/>
              <w:bottom w:val="single" w:sz="4" w:space="0" w:color="auto"/>
              <w:right w:val="single" w:sz="6" w:space="0" w:color="auto"/>
            </w:tcBorders>
          </w:tcPr>
          <w:p w:rsidR="00A4561F" w:rsidRPr="00D3569F" w:rsidRDefault="00A4561F" w:rsidP="006E5C98">
            <w:pPr>
              <w:widowControl w:val="0"/>
              <w:rPr>
                <w:rFonts w:ascii="Times New Roman" w:hAnsi="Times New Roman"/>
                <w:sz w:val="28"/>
                <w:szCs w:val="28"/>
              </w:rPr>
            </w:pPr>
          </w:p>
        </w:tc>
        <w:tc>
          <w:tcPr>
            <w:tcW w:w="5646" w:type="dxa"/>
            <w:tcBorders>
              <w:top w:val="single" w:sz="4"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1E651A">
        <w:trPr>
          <w:cantSplit/>
          <w:trHeight w:val="1419"/>
        </w:trPr>
        <w:tc>
          <w:tcPr>
            <w:tcW w:w="3403" w:type="dxa"/>
            <w:gridSpan w:val="2"/>
            <w:vMerge w:val="restart"/>
            <w:tcBorders>
              <w:top w:val="single" w:sz="6" w:space="0" w:color="auto"/>
              <w:left w:val="single" w:sz="4" w:space="0" w:color="auto"/>
              <w:right w:val="single" w:sz="6" w:space="0" w:color="auto"/>
            </w:tcBorders>
            <w:hideMark/>
          </w:tcPr>
          <w:p w:rsidR="00A4561F" w:rsidRPr="00D3569F" w:rsidRDefault="00A4561F"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07" w:type="dxa"/>
            <w:gridSpan w:val="2"/>
            <w:vMerge/>
            <w:tcBorders>
              <w:top w:val="nil"/>
              <w:left w:val="single" w:sz="6" w:space="0" w:color="auto"/>
              <w:bottom w:val="nil"/>
              <w:right w:val="single" w:sz="6" w:space="0" w:color="auto"/>
            </w:tcBorders>
            <w:vAlign w:val="center"/>
            <w:hideMark/>
          </w:tcPr>
          <w:p w:rsidR="00A4561F" w:rsidRPr="00D3569F" w:rsidRDefault="00A4561F" w:rsidP="006E5C98">
            <w:pPr>
              <w:rPr>
                <w:rFonts w:ascii="Times New Roman" w:eastAsiaTheme="minorEastAsia" w:hAnsi="Times New Roman"/>
                <w:sz w:val="28"/>
                <w:szCs w:val="28"/>
              </w:rPr>
            </w:pPr>
          </w:p>
        </w:tc>
        <w:tc>
          <w:tcPr>
            <w:tcW w:w="5646" w:type="dxa"/>
            <w:tcBorders>
              <w:top w:val="single" w:sz="6" w:space="0" w:color="auto"/>
              <w:left w:val="single" w:sz="6" w:space="0" w:color="auto"/>
              <w:bottom w:val="single" w:sz="6" w:space="0" w:color="auto"/>
              <w:right w:val="single" w:sz="4" w:space="0" w:color="auto"/>
            </w:tcBorders>
            <w:hideMark/>
          </w:tcPr>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Lectures;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Workshops;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Tutorials;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VLE.</w:t>
            </w:r>
          </w:p>
        </w:tc>
      </w:tr>
      <w:tr w:rsidR="0030726D" w:rsidRPr="00D3569F" w:rsidTr="001E651A">
        <w:trPr>
          <w:cantSplit/>
          <w:trHeight w:val="635"/>
        </w:trPr>
        <w:tc>
          <w:tcPr>
            <w:tcW w:w="3403" w:type="dxa"/>
            <w:gridSpan w:val="2"/>
            <w:vMerge/>
            <w:tcBorders>
              <w:left w:val="single" w:sz="4" w:space="0" w:color="auto"/>
              <w:right w:val="single" w:sz="6" w:space="0" w:color="auto"/>
            </w:tcBorders>
          </w:tcPr>
          <w:p w:rsidR="00A4561F" w:rsidRPr="00D3569F" w:rsidRDefault="00A4561F" w:rsidP="006E5C98">
            <w:pPr>
              <w:widowControl w:val="0"/>
              <w:rPr>
                <w:rFonts w:ascii="Times New Roman" w:hAnsi="Times New Roman"/>
                <w:sz w:val="28"/>
                <w:szCs w:val="28"/>
              </w:rPr>
            </w:pPr>
          </w:p>
        </w:tc>
        <w:tc>
          <w:tcPr>
            <w:tcW w:w="307" w:type="dxa"/>
            <w:gridSpan w:val="2"/>
            <w:tcBorders>
              <w:top w:val="nil"/>
              <w:left w:val="single" w:sz="6" w:space="0" w:color="auto"/>
              <w:bottom w:val="nil"/>
              <w:right w:val="single" w:sz="6" w:space="0" w:color="auto"/>
            </w:tcBorders>
            <w:vAlign w:val="center"/>
          </w:tcPr>
          <w:p w:rsidR="00A4561F" w:rsidRPr="00D3569F" w:rsidRDefault="00A4561F" w:rsidP="006E5C98">
            <w:pPr>
              <w:rPr>
                <w:rFonts w:ascii="Times New Roman" w:eastAsiaTheme="minorEastAsia" w:hAnsi="Times New Roman"/>
                <w:sz w:val="28"/>
                <w:szCs w:val="28"/>
              </w:rPr>
            </w:pPr>
          </w:p>
        </w:tc>
        <w:tc>
          <w:tcPr>
            <w:tcW w:w="5646" w:type="dxa"/>
            <w:tcBorders>
              <w:top w:val="single" w:sz="6" w:space="0" w:color="auto"/>
              <w:left w:val="single" w:sz="6" w:space="0" w:color="auto"/>
              <w:bottom w:val="single" w:sz="6" w:space="0" w:color="auto"/>
              <w:right w:val="single" w:sz="4" w:space="0" w:color="auto"/>
            </w:tcBorders>
            <w:shd w:val="pct20" w:color="auto" w:fill="auto"/>
          </w:tcPr>
          <w:p w:rsidR="00A4561F" w:rsidRPr="00D3569F" w:rsidRDefault="00A4561F"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1E651A">
        <w:trPr>
          <w:cantSplit/>
          <w:trHeight w:val="545"/>
        </w:trPr>
        <w:tc>
          <w:tcPr>
            <w:tcW w:w="3403" w:type="dxa"/>
            <w:gridSpan w:val="2"/>
            <w:vMerge/>
            <w:tcBorders>
              <w:left w:val="single" w:sz="4" w:space="0" w:color="auto"/>
              <w:bottom w:val="single" w:sz="4" w:space="0" w:color="auto"/>
              <w:right w:val="single" w:sz="6" w:space="0" w:color="auto"/>
            </w:tcBorders>
          </w:tcPr>
          <w:p w:rsidR="00A4561F" w:rsidRPr="00D3569F" w:rsidRDefault="00A4561F" w:rsidP="006E5C98">
            <w:pPr>
              <w:widowControl w:val="0"/>
              <w:rPr>
                <w:rFonts w:ascii="Times New Roman" w:hAnsi="Times New Roman"/>
                <w:sz w:val="28"/>
                <w:szCs w:val="28"/>
              </w:rPr>
            </w:pPr>
          </w:p>
        </w:tc>
        <w:tc>
          <w:tcPr>
            <w:tcW w:w="307" w:type="dxa"/>
            <w:gridSpan w:val="2"/>
            <w:tcBorders>
              <w:top w:val="nil"/>
              <w:left w:val="single" w:sz="6" w:space="0" w:color="auto"/>
              <w:bottom w:val="single" w:sz="4" w:space="0" w:color="auto"/>
              <w:right w:val="single" w:sz="6" w:space="0" w:color="auto"/>
            </w:tcBorders>
            <w:vAlign w:val="center"/>
          </w:tcPr>
          <w:p w:rsidR="00A4561F" w:rsidRPr="00D3569F" w:rsidRDefault="00A4561F" w:rsidP="006E5C98">
            <w:pPr>
              <w:rPr>
                <w:rFonts w:ascii="Times New Roman" w:eastAsiaTheme="minorEastAsia" w:hAnsi="Times New Roman"/>
                <w:sz w:val="28"/>
                <w:szCs w:val="28"/>
              </w:rPr>
            </w:pPr>
          </w:p>
        </w:tc>
        <w:tc>
          <w:tcPr>
            <w:tcW w:w="5646" w:type="dxa"/>
            <w:tcBorders>
              <w:top w:val="single" w:sz="6" w:space="0" w:color="auto"/>
              <w:left w:val="single" w:sz="6" w:space="0" w:color="auto"/>
              <w:bottom w:val="single" w:sz="6" w:space="0" w:color="auto"/>
              <w:right w:val="single" w:sz="4" w:space="0" w:color="auto"/>
            </w:tcBorders>
          </w:tcPr>
          <w:p w:rsidR="00A4561F" w:rsidRPr="00D3569F" w:rsidRDefault="00A4561F"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Practical Project</w:t>
            </w:r>
          </w:p>
        </w:tc>
      </w:tr>
    </w:tbl>
    <w:p w:rsidR="00A4561F" w:rsidRPr="00D3569F" w:rsidRDefault="00A4561F" w:rsidP="006E5C98">
      <w:pPr>
        <w:rPr>
          <w:rFonts w:ascii="Times New Roman" w:eastAsiaTheme="minorEastAsia" w:hAnsi="Times New Roman"/>
          <w:sz w:val="28"/>
          <w:szCs w:val="28"/>
          <w:lang w:val="ru-RU"/>
        </w:rPr>
      </w:pPr>
    </w:p>
    <w:p w:rsidR="00530BD0" w:rsidRPr="00D3569F" w:rsidRDefault="00530BD0" w:rsidP="006E5C98">
      <w:pPr>
        <w:rPr>
          <w:rFonts w:ascii="Times New Roman" w:eastAsiaTheme="minorEastAsia" w:hAnsi="Times New Roman"/>
          <w:sz w:val="28"/>
          <w:szCs w:val="28"/>
          <w:lang w:val="ru-RU"/>
        </w:rPr>
      </w:pPr>
    </w:p>
    <w:p w:rsidR="00530BD0" w:rsidRPr="00D3569F" w:rsidRDefault="00530BD0" w:rsidP="006E5C98">
      <w:pPr>
        <w:rPr>
          <w:rFonts w:ascii="Times New Roman" w:eastAsiaTheme="minorEastAsia" w:hAnsi="Times New Roman"/>
          <w:sz w:val="28"/>
          <w:szCs w:val="28"/>
          <w:lang w:val="ru-RU"/>
        </w:rPr>
      </w:pPr>
    </w:p>
    <w:tbl>
      <w:tblPr>
        <w:tblW w:w="932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670"/>
      </w:tblGrid>
      <w:tr w:rsidR="0030726D" w:rsidRPr="00D3569F" w:rsidTr="001E651A">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A4561F" w:rsidRPr="00D3569F" w:rsidRDefault="00A4561F"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(Cognitive and Intellectual)</w:t>
            </w:r>
          </w:p>
        </w:tc>
        <w:tc>
          <w:tcPr>
            <w:tcW w:w="283" w:type="dxa"/>
            <w:tcBorders>
              <w:top w:val="nil"/>
              <w:left w:val="single" w:sz="6" w:space="0" w:color="auto"/>
              <w:bottom w:val="nil"/>
              <w:right w:val="single" w:sz="6" w:space="0" w:color="auto"/>
            </w:tcBorders>
          </w:tcPr>
          <w:p w:rsidR="00A4561F" w:rsidRPr="00D3569F" w:rsidRDefault="00A4561F"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1E651A">
        <w:trPr>
          <w:cantSplit/>
        </w:trPr>
        <w:tc>
          <w:tcPr>
            <w:tcW w:w="3374" w:type="dxa"/>
            <w:vMerge w:val="restart"/>
            <w:tcBorders>
              <w:top w:val="single" w:sz="6" w:space="0" w:color="auto"/>
              <w:left w:val="single" w:sz="4" w:space="0" w:color="auto"/>
              <w:right w:val="single" w:sz="6" w:space="0" w:color="auto"/>
            </w:tcBorders>
            <w:shd w:val="clear" w:color="auto" w:fill="FFFFFF" w:themeFill="background1"/>
            <w:hideMark/>
          </w:tcPr>
          <w:p w:rsidR="00A4561F" w:rsidRPr="00D3569F" w:rsidRDefault="00A4561F"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A4561F" w:rsidRPr="00D3569F" w:rsidRDefault="00A4561F"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A4561F" w:rsidRPr="00D3569F" w:rsidRDefault="00A4561F"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vMerge w:val="restart"/>
            <w:tcBorders>
              <w:top w:val="nil"/>
              <w:left w:val="single" w:sz="6" w:space="0" w:color="auto"/>
              <w:right w:val="single" w:sz="6" w:space="0" w:color="auto"/>
            </w:tcBorders>
            <w:shd w:val="clear" w:color="auto" w:fill="FFFFFF" w:themeFill="background1"/>
          </w:tcPr>
          <w:p w:rsidR="00A4561F" w:rsidRPr="00D3569F" w:rsidRDefault="00A4561F"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Lectures;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Workshops;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Tutorials;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VLE.</w:t>
            </w:r>
          </w:p>
        </w:tc>
      </w:tr>
      <w:tr w:rsidR="0030726D" w:rsidRPr="00D3569F" w:rsidTr="001E651A">
        <w:trPr>
          <w:cantSplit/>
        </w:trPr>
        <w:tc>
          <w:tcPr>
            <w:tcW w:w="3374" w:type="dxa"/>
            <w:vMerge/>
            <w:tcBorders>
              <w:left w:val="single" w:sz="4" w:space="0" w:color="auto"/>
              <w:right w:val="single" w:sz="6" w:space="0" w:color="auto"/>
            </w:tcBorders>
            <w:shd w:val="clear" w:color="auto" w:fill="BFBFBF" w:themeFill="background1" w:themeFillShade="BF"/>
          </w:tcPr>
          <w:p w:rsidR="00A4561F" w:rsidRPr="00D3569F" w:rsidRDefault="00A4561F"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right w:val="single" w:sz="6" w:space="0" w:color="auto"/>
            </w:tcBorders>
            <w:shd w:val="clear" w:color="auto" w:fill="BFBFBF" w:themeFill="background1" w:themeFillShade="BF"/>
          </w:tcPr>
          <w:p w:rsidR="00A4561F" w:rsidRPr="00D3569F" w:rsidRDefault="00A4561F"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A4561F" w:rsidRPr="00D3569F" w:rsidRDefault="00A4561F"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1E651A">
        <w:trPr>
          <w:cantSplit/>
        </w:trPr>
        <w:tc>
          <w:tcPr>
            <w:tcW w:w="3374" w:type="dxa"/>
            <w:vMerge/>
            <w:tcBorders>
              <w:left w:val="single" w:sz="4" w:space="0" w:color="auto"/>
              <w:bottom w:val="single" w:sz="4" w:space="0" w:color="auto"/>
              <w:right w:val="single" w:sz="6" w:space="0" w:color="auto"/>
            </w:tcBorders>
            <w:shd w:val="clear" w:color="auto" w:fill="FFFFFF" w:themeFill="background1"/>
          </w:tcPr>
          <w:p w:rsidR="00A4561F" w:rsidRPr="00D3569F" w:rsidRDefault="00A4561F"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bottom w:val="nil"/>
              <w:right w:val="single" w:sz="6" w:space="0" w:color="auto"/>
            </w:tcBorders>
            <w:shd w:val="clear" w:color="auto" w:fill="FFFFFF" w:themeFill="background1"/>
          </w:tcPr>
          <w:p w:rsidR="00A4561F" w:rsidRPr="00D3569F" w:rsidRDefault="00A4561F" w:rsidP="006E5C98">
            <w:pPr>
              <w:widowControl w:val="0"/>
              <w:rPr>
                <w:rFonts w:ascii="Times New Roman" w:hAnsi="Times New Roman"/>
                <w:sz w:val="28"/>
                <w:szCs w:val="28"/>
              </w:rPr>
            </w:pPr>
          </w:p>
        </w:tc>
        <w:tc>
          <w:tcPr>
            <w:tcW w:w="5670"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A4561F" w:rsidRPr="00D3569F" w:rsidRDefault="00A4561F"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Practical Project</w:t>
            </w:r>
          </w:p>
        </w:tc>
      </w:tr>
      <w:tr w:rsidR="0030726D" w:rsidRPr="00D3569F" w:rsidTr="001E651A">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A4561F" w:rsidRPr="00D3569F" w:rsidRDefault="00A4561F"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A4561F" w:rsidRPr="00D3569F" w:rsidRDefault="00A4561F" w:rsidP="006E5C98">
            <w:pPr>
              <w:widowControl w:val="0"/>
              <w:rPr>
                <w:rFonts w:ascii="Times New Roman"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1E651A">
        <w:trPr>
          <w:trHeight w:val="1428"/>
        </w:trPr>
        <w:tc>
          <w:tcPr>
            <w:tcW w:w="3374" w:type="dxa"/>
            <w:vMerge w:val="restart"/>
            <w:tcBorders>
              <w:top w:val="single" w:sz="6" w:space="0" w:color="auto"/>
              <w:left w:val="single" w:sz="4" w:space="0" w:color="auto"/>
              <w:bottom w:val="single" w:sz="4" w:space="0" w:color="auto"/>
              <w:right w:val="single" w:sz="6" w:space="0" w:color="auto"/>
            </w:tcBorders>
          </w:tcPr>
          <w:p w:rsidR="00A4561F" w:rsidRPr="00D3569F" w:rsidRDefault="00A4561F"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A4561F" w:rsidRPr="00D3569F" w:rsidRDefault="00A4561F" w:rsidP="006E5C98">
            <w:pPr>
              <w:widowControl w:val="0"/>
              <w:rPr>
                <w:rFonts w:ascii="Times New Roman" w:hAnsi="Times New Roman"/>
                <w:sz w:val="28"/>
                <w:szCs w:val="28"/>
              </w:rPr>
            </w:pPr>
            <w:r w:rsidRPr="00D3569F">
              <w:rPr>
                <w:rFonts w:ascii="Times New Roman" w:hAnsi="Times New Roman"/>
                <w:sz w:val="28"/>
                <w:szCs w:val="28"/>
              </w:rPr>
              <w:t>Generate design ideas and concepts both in the abstract and as an analog</w:t>
            </w:r>
            <w:r w:rsidR="001E651A" w:rsidRPr="00D3569F">
              <w:rPr>
                <w:rFonts w:ascii="Times New Roman" w:hAnsi="Times New Roman"/>
                <w:sz w:val="28"/>
                <w:szCs w:val="28"/>
              </w:rPr>
              <w:t xml:space="preserve">ue of  2/3 dimensional designs </w:t>
            </w:r>
          </w:p>
        </w:tc>
        <w:tc>
          <w:tcPr>
            <w:tcW w:w="283" w:type="dxa"/>
            <w:vMerge/>
            <w:tcBorders>
              <w:top w:val="nil"/>
              <w:left w:val="single" w:sz="6" w:space="0" w:color="auto"/>
              <w:bottom w:val="nil"/>
              <w:right w:val="single" w:sz="6"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Lectures;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Workshops;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Tutorials;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VLE.</w:t>
            </w:r>
          </w:p>
        </w:tc>
      </w:tr>
      <w:tr w:rsidR="0030726D" w:rsidRPr="00D3569F" w:rsidTr="001E651A">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A4561F" w:rsidRPr="00D3569F" w:rsidRDefault="00A4561F"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1E651A">
        <w:trPr>
          <w:cantSplit/>
          <w:trHeight w:val="838"/>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A4561F" w:rsidRPr="00D3569F" w:rsidRDefault="00A4561F" w:rsidP="006E5C98">
            <w:pPr>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A4561F" w:rsidRPr="00D3569F" w:rsidRDefault="00A4561F"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Practical Project</w:t>
            </w:r>
          </w:p>
        </w:tc>
      </w:tr>
      <w:tr w:rsidR="0030726D" w:rsidRPr="00D3569F" w:rsidTr="001E651A">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A4561F" w:rsidRPr="00D3569F" w:rsidRDefault="00A4561F" w:rsidP="006E5C98">
            <w:pPr>
              <w:pStyle w:val="4"/>
              <w:keepNext w:val="0"/>
              <w:widowControl w:val="0"/>
              <w:autoSpaceDE w:val="0"/>
              <w:autoSpaceDN w:val="0"/>
              <w:adjustRightInd w:val="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bottom w:val="single" w:sz="6" w:space="0" w:color="auto"/>
              <w:right w:val="single" w:sz="6" w:space="0" w:color="auto"/>
            </w:tcBorders>
          </w:tcPr>
          <w:p w:rsidR="00A4561F" w:rsidRPr="00D3569F" w:rsidRDefault="00A4561F" w:rsidP="006E5C98">
            <w:pPr>
              <w:widowControl w:val="0"/>
              <w:rPr>
                <w:rFonts w:ascii="Times New Roman" w:hAnsi="Times New Roman"/>
                <w:b/>
                <w:sz w:val="28"/>
                <w:szCs w:val="28"/>
              </w:rPr>
            </w:pPr>
          </w:p>
        </w:tc>
        <w:tc>
          <w:tcPr>
            <w:tcW w:w="5670" w:type="dxa"/>
            <w:tcBorders>
              <w:top w:val="single" w:sz="4"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1E651A">
        <w:trPr>
          <w:cantSplit/>
          <w:trHeight w:val="1463"/>
        </w:trPr>
        <w:tc>
          <w:tcPr>
            <w:tcW w:w="3374" w:type="dxa"/>
            <w:vMerge w:val="restart"/>
            <w:tcBorders>
              <w:top w:val="single" w:sz="6" w:space="0" w:color="auto"/>
              <w:left w:val="single" w:sz="4" w:space="0" w:color="auto"/>
              <w:right w:val="single" w:sz="6" w:space="0" w:color="auto"/>
            </w:tcBorders>
          </w:tcPr>
          <w:p w:rsidR="00A4561F" w:rsidRPr="00D3569F" w:rsidRDefault="00A4561F" w:rsidP="006E5C98">
            <w:pPr>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top w:val="nil"/>
              <w:left w:val="single" w:sz="6" w:space="0" w:color="auto"/>
              <w:bottom w:val="single" w:sz="6" w:space="0" w:color="auto"/>
              <w:right w:val="single" w:sz="6"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4" w:space="0" w:color="auto"/>
              <w:right w:val="single" w:sz="4" w:space="0" w:color="auto"/>
            </w:tcBorders>
            <w:hideMark/>
          </w:tcPr>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Lectures;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Workshops;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Tutorials;</w:t>
            </w:r>
          </w:p>
          <w:p w:rsidR="00A4561F" w:rsidRPr="00D3569F" w:rsidRDefault="00A4561F" w:rsidP="006E5C98">
            <w:pPr>
              <w:pStyle w:val="a3"/>
              <w:keepNext/>
              <w:widowControl w:val="0"/>
              <w:numPr>
                <w:ilvl w:val="0"/>
                <w:numId w:val="96"/>
              </w:numPr>
              <w:tabs>
                <w:tab w:val="left" w:pos="2130"/>
              </w:tabs>
              <w:rPr>
                <w:rFonts w:ascii="Times New Roman" w:hAnsi="Times New Roman"/>
                <w:sz w:val="28"/>
                <w:szCs w:val="28"/>
              </w:rPr>
            </w:pPr>
            <w:r w:rsidRPr="00D3569F">
              <w:rPr>
                <w:rFonts w:ascii="Times New Roman" w:hAnsi="Times New Roman"/>
                <w:sz w:val="28"/>
                <w:szCs w:val="28"/>
              </w:rPr>
              <w:t>VLE.</w:t>
            </w:r>
          </w:p>
        </w:tc>
      </w:tr>
      <w:tr w:rsidR="0030726D" w:rsidRPr="00D3569F" w:rsidTr="001E651A">
        <w:trPr>
          <w:cantSplit/>
          <w:trHeight w:val="190"/>
        </w:trPr>
        <w:tc>
          <w:tcPr>
            <w:tcW w:w="3374" w:type="dxa"/>
            <w:vMerge/>
            <w:tcBorders>
              <w:left w:val="single" w:sz="4" w:space="0" w:color="auto"/>
              <w:right w:val="single" w:sz="6" w:space="0" w:color="auto"/>
            </w:tcBorders>
            <w:vAlign w:val="center"/>
            <w:hideMark/>
          </w:tcPr>
          <w:p w:rsidR="00A4561F" w:rsidRPr="00D3569F" w:rsidRDefault="00A4561F" w:rsidP="006E5C98">
            <w:pPr>
              <w:rPr>
                <w:rFonts w:ascii="Times New Roman" w:eastAsiaTheme="minorEastAsia" w:hAnsi="Times New Roman"/>
                <w:sz w:val="28"/>
                <w:szCs w:val="28"/>
              </w:rPr>
            </w:pPr>
          </w:p>
        </w:tc>
        <w:tc>
          <w:tcPr>
            <w:tcW w:w="283" w:type="dxa"/>
            <w:vMerge/>
            <w:tcBorders>
              <w:top w:val="nil"/>
              <w:left w:val="single" w:sz="6" w:space="0" w:color="auto"/>
              <w:bottom w:val="single" w:sz="6" w:space="0" w:color="auto"/>
              <w:right w:val="single" w:sz="6" w:space="0" w:color="auto"/>
            </w:tcBorders>
            <w:vAlign w:val="center"/>
            <w:hideMark/>
          </w:tcPr>
          <w:p w:rsidR="00A4561F" w:rsidRPr="00D3569F" w:rsidRDefault="00A4561F" w:rsidP="006E5C98">
            <w:pPr>
              <w:rPr>
                <w:rFonts w:ascii="Times New Roman" w:eastAsiaTheme="minorEastAsia" w:hAnsi="Times New Roman"/>
                <w:b/>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CCCCCC"/>
            <w:hideMark/>
          </w:tcPr>
          <w:p w:rsidR="00A4561F" w:rsidRPr="00D3569F" w:rsidRDefault="00A4561F" w:rsidP="006E5C98">
            <w:pPr>
              <w:keepNext/>
              <w:widowControl w:val="0"/>
              <w:tabs>
                <w:tab w:val="left" w:pos="2130"/>
              </w:tabs>
              <w:rPr>
                <w:rFonts w:ascii="Times New Roman" w:hAnsi="Times New Roman"/>
                <w:b/>
                <w:sz w:val="28"/>
                <w:szCs w:val="28"/>
              </w:rPr>
            </w:pPr>
            <w:r w:rsidRPr="00D3569F">
              <w:rPr>
                <w:rFonts w:ascii="Times New Roman" w:hAnsi="Times New Roman"/>
                <w:b/>
                <w:sz w:val="28"/>
                <w:szCs w:val="28"/>
              </w:rPr>
              <w:t>Assessment</w:t>
            </w:r>
          </w:p>
        </w:tc>
      </w:tr>
      <w:tr w:rsidR="0030726D" w:rsidRPr="00D3569F" w:rsidTr="001E651A">
        <w:trPr>
          <w:cantSplit/>
          <w:trHeight w:val="190"/>
        </w:trPr>
        <w:tc>
          <w:tcPr>
            <w:tcW w:w="3374" w:type="dxa"/>
            <w:vMerge/>
            <w:tcBorders>
              <w:left w:val="single" w:sz="4" w:space="0" w:color="auto"/>
              <w:bottom w:val="single" w:sz="4" w:space="0" w:color="auto"/>
              <w:right w:val="single" w:sz="6" w:space="0" w:color="auto"/>
            </w:tcBorders>
          </w:tcPr>
          <w:p w:rsidR="00A4561F" w:rsidRPr="00D3569F" w:rsidRDefault="00A4561F" w:rsidP="006E5C98">
            <w:pPr>
              <w:pStyle w:val="2"/>
              <w:keepNext w:val="0"/>
              <w:widowControl w:val="0"/>
              <w:rPr>
                <w:rFonts w:ascii="Times New Roman" w:hAnsi="Times New Roman"/>
              </w:rPr>
            </w:pPr>
          </w:p>
        </w:tc>
        <w:tc>
          <w:tcPr>
            <w:tcW w:w="283" w:type="dxa"/>
            <w:tcBorders>
              <w:top w:val="single" w:sz="6" w:space="0" w:color="auto"/>
              <w:left w:val="single" w:sz="6" w:space="0" w:color="auto"/>
              <w:bottom w:val="single" w:sz="4" w:space="0" w:color="auto"/>
              <w:right w:val="single" w:sz="6" w:space="0" w:color="auto"/>
            </w:tcBorders>
          </w:tcPr>
          <w:p w:rsidR="00A4561F" w:rsidRPr="00D3569F" w:rsidRDefault="00A4561F" w:rsidP="006E5C98">
            <w:pPr>
              <w:widowControl w:val="0"/>
              <w:rPr>
                <w:rFonts w:ascii="Times New Roman" w:hAnsi="Times New Roman"/>
                <w:noProof/>
                <w:sz w:val="28"/>
                <w:szCs w:val="2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A4561F" w:rsidRPr="00D3569F" w:rsidRDefault="00A4561F" w:rsidP="006E5C98">
            <w:pPr>
              <w:keepNext/>
              <w:widowControl w:val="0"/>
              <w:tabs>
                <w:tab w:val="left" w:pos="2130"/>
              </w:tabs>
              <w:rPr>
                <w:rFonts w:ascii="Times New Roman" w:hAnsi="Times New Roman"/>
                <w:sz w:val="28"/>
                <w:szCs w:val="28"/>
              </w:rPr>
            </w:pPr>
            <w:r w:rsidRPr="00D3569F">
              <w:rPr>
                <w:rFonts w:ascii="Times New Roman" w:hAnsi="Times New Roman"/>
                <w:sz w:val="28"/>
                <w:szCs w:val="28"/>
              </w:rPr>
              <w:t>Practical Project</w:t>
            </w:r>
          </w:p>
        </w:tc>
      </w:tr>
    </w:tbl>
    <w:p w:rsidR="00A4561F" w:rsidRPr="00D3569F" w:rsidRDefault="00A4561F" w:rsidP="006E5C98">
      <w:pPr>
        <w:pStyle w:val="1"/>
        <w:keepNext w:val="0"/>
        <w:widowControl w:val="0"/>
        <w:tabs>
          <w:tab w:val="left" w:pos="641"/>
        </w:tabs>
        <w:spacing w:before="0" w:after="0"/>
        <w:jc w:val="both"/>
        <w:rPr>
          <w:rFonts w:ascii="Times New Roman" w:hAnsi="Times New Roman" w:cs="Times New Roman"/>
          <w:b/>
          <w:bCs w:val="0"/>
          <w:sz w:val="28"/>
          <w:szCs w:val="28"/>
        </w:rPr>
      </w:pPr>
    </w:p>
    <w:p w:rsidR="00A4561F" w:rsidRPr="00D3569F" w:rsidRDefault="00A4561F" w:rsidP="006E5C98">
      <w:pPr>
        <w:pStyle w:val="af5"/>
        <w:ind w:left="0"/>
        <w:contextualSpacing/>
        <w:rPr>
          <w:rFonts w:ascii="Times New Roman" w:hAnsi="Times New Roman" w:cs="Times New Roman"/>
          <w:b/>
          <w:spacing w:val="-1"/>
          <w:sz w:val="28"/>
          <w:szCs w:val="28"/>
          <w:lang w:val="en-US"/>
        </w:rPr>
      </w:pPr>
    </w:p>
    <w:p w:rsidR="00A4561F" w:rsidRPr="00D3569F" w:rsidRDefault="00A4561F" w:rsidP="006E5C98">
      <w:pPr>
        <w:pStyle w:val="af5"/>
        <w:ind w:left="0"/>
        <w:rPr>
          <w:rFonts w:ascii="Times New Roman" w:hAnsi="Times New Roman" w:cs="Times New Roman"/>
          <w:sz w:val="28"/>
          <w:szCs w:val="28"/>
          <w:lang w:val="en-US"/>
        </w:rPr>
      </w:pPr>
    </w:p>
    <w:p w:rsidR="00A4561F" w:rsidRPr="00D3569F" w:rsidRDefault="00A4561F" w:rsidP="006E5C98">
      <w:pPr>
        <w:pStyle w:val="af5"/>
        <w:ind w:left="0"/>
        <w:rPr>
          <w:rFonts w:ascii="Times New Roman" w:hAnsi="Times New Roman" w:cs="Times New Roman"/>
          <w:sz w:val="28"/>
          <w:szCs w:val="28"/>
          <w:lang w:val="en-US"/>
        </w:rPr>
      </w:pPr>
    </w:p>
    <w:p w:rsidR="00530BD0" w:rsidRPr="00D3569F" w:rsidRDefault="00530BD0" w:rsidP="006E5C98">
      <w:pPr>
        <w:pStyle w:val="af5"/>
        <w:ind w:left="0"/>
        <w:rPr>
          <w:rFonts w:ascii="Times New Roman" w:hAnsi="Times New Roman" w:cs="Times New Roman"/>
          <w:sz w:val="28"/>
          <w:szCs w:val="28"/>
          <w:lang w:val="en-US"/>
        </w:rPr>
      </w:pPr>
    </w:p>
    <w:p w:rsidR="00530BD0" w:rsidRPr="00D3569F" w:rsidRDefault="00530BD0" w:rsidP="006E5C98">
      <w:pPr>
        <w:pStyle w:val="af5"/>
        <w:ind w:left="0"/>
        <w:rPr>
          <w:rFonts w:ascii="Times New Roman" w:hAnsi="Times New Roman" w:cs="Times New Roman"/>
          <w:sz w:val="28"/>
          <w:szCs w:val="28"/>
          <w:lang w:val="en-US"/>
        </w:rPr>
      </w:pPr>
    </w:p>
    <w:p w:rsidR="00D3569F" w:rsidRPr="009F5DD3" w:rsidRDefault="00D3569F" w:rsidP="006E5C98">
      <w:pPr>
        <w:pStyle w:val="af5"/>
        <w:ind w:left="0"/>
        <w:rPr>
          <w:rFonts w:ascii="Times New Roman" w:hAnsi="Times New Roman" w:cs="Times New Roman"/>
          <w:sz w:val="28"/>
          <w:szCs w:val="28"/>
        </w:rPr>
      </w:pPr>
    </w:p>
    <w:p w:rsidR="00A4561F" w:rsidRPr="00D3569F" w:rsidRDefault="00A4561F" w:rsidP="006E5C98">
      <w:pPr>
        <w:pStyle w:val="af5"/>
        <w:ind w:left="0"/>
        <w:rPr>
          <w:rFonts w:ascii="Times New Roman" w:hAnsi="Times New Roman" w:cs="Times New Roman"/>
          <w:sz w:val="28"/>
          <w:szCs w:val="28"/>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41FB4"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641FB4"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41FB4" w:rsidRPr="00D3569F" w:rsidRDefault="00641FB4"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641FB4" w:rsidRPr="00D3569F" w:rsidRDefault="00641FB4" w:rsidP="006E5C98">
            <w:pPr>
              <w:pStyle w:val="TableParagraph"/>
              <w:keepNext/>
              <w:rPr>
                <w:rFonts w:eastAsia="Arial"/>
                <w:sz w:val="28"/>
                <w:szCs w:val="28"/>
                <w:lang w:val="en-US"/>
              </w:rPr>
            </w:pPr>
            <w:r w:rsidRPr="00D3569F">
              <w:rPr>
                <w:sz w:val="28"/>
                <w:szCs w:val="28"/>
                <w:lang w:val="en-US"/>
              </w:rPr>
              <w:t xml:space="preserve">The </w:t>
            </w:r>
            <w:r w:rsidRPr="00D3569F">
              <w:rPr>
                <w:spacing w:val="-1"/>
                <w:sz w:val="28"/>
                <w:szCs w:val="28"/>
                <w:lang w:val="en-US"/>
              </w:rPr>
              <w:t>Profession,Enterprise</w:t>
            </w:r>
            <w:r w:rsidR="00151C7D">
              <w:rPr>
                <w:spacing w:val="-1"/>
                <w:sz w:val="28"/>
                <w:szCs w:val="28"/>
                <w:lang w:val="en-US"/>
              </w:rPr>
              <w:t xml:space="preserve"> </w:t>
            </w:r>
            <w:r w:rsidRPr="00D3569F">
              <w:rPr>
                <w:sz w:val="28"/>
                <w:szCs w:val="28"/>
                <w:lang w:val="en-US"/>
              </w:rPr>
              <w:t>and</w:t>
            </w:r>
            <w:r w:rsidR="00151C7D">
              <w:rPr>
                <w:sz w:val="28"/>
                <w:szCs w:val="28"/>
                <w:lang w:val="en-US"/>
              </w:rPr>
              <w:t xml:space="preserve"> </w:t>
            </w:r>
            <w:r w:rsidRPr="00D3569F">
              <w:rPr>
                <w:spacing w:val="-3"/>
                <w:sz w:val="28"/>
                <w:szCs w:val="28"/>
                <w:lang w:val="en-US"/>
              </w:rPr>
              <w:t>forms</w:t>
            </w:r>
            <w:r w:rsidRPr="00D3569F">
              <w:rPr>
                <w:sz w:val="28"/>
                <w:szCs w:val="28"/>
                <w:lang w:val="en-US"/>
              </w:rPr>
              <w:t xml:space="preserve"> of </w:t>
            </w:r>
            <w:r w:rsidRPr="00D3569F">
              <w:rPr>
                <w:spacing w:val="-1"/>
                <w:sz w:val="28"/>
                <w:szCs w:val="28"/>
                <w:lang w:val="en-US"/>
              </w:rPr>
              <w:t>engagement in space/interior design concepts</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41FB4"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2</w:t>
            </w:r>
            <w:r w:rsidR="00641FB4"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41FB4" w:rsidRPr="00D3569F" w:rsidRDefault="00641FB4"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641FB4" w:rsidRPr="00D3569F" w:rsidRDefault="00641FB4" w:rsidP="006E5C98">
            <w:pPr>
              <w:pStyle w:val="TableParagraph"/>
              <w:keepNext/>
              <w:rPr>
                <w:rFonts w:eastAsia="Arial"/>
                <w:sz w:val="28"/>
                <w:szCs w:val="28"/>
              </w:rPr>
            </w:pPr>
            <w:r w:rsidRPr="00D3569F">
              <w:rPr>
                <w:sz w:val="28"/>
                <w:szCs w:val="28"/>
              </w:rPr>
              <w:t>15</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641FB4"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3</w:t>
            </w:r>
            <w:r w:rsidR="00641FB4"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641FB4" w:rsidRPr="00D3569F" w:rsidRDefault="00641FB4"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641FB4" w:rsidRPr="00D3569F" w:rsidRDefault="00641FB4" w:rsidP="006E5C98">
            <w:pPr>
              <w:pStyle w:val="TableParagraph"/>
              <w:keepNext/>
              <w:rPr>
                <w:sz w:val="28"/>
                <w:szCs w:val="28"/>
              </w:rPr>
            </w:pPr>
            <w:r w:rsidRPr="00D3569F">
              <w:rPr>
                <w:sz w:val="28"/>
                <w:szCs w:val="28"/>
              </w:rPr>
              <w:t>30</w:t>
            </w:r>
          </w:p>
        </w:tc>
      </w:tr>
      <w:tr w:rsidR="0030726D" w:rsidRPr="00D3569F" w:rsidTr="001E651A">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641FB4" w:rsidRPr="00D3569F" w:rsidRDefault="001E651A" w:rsidP="006E5C98">
            <w:pPr>
              <w:widowControl w:val="0"/>
              <w:rPr>
                <w:rFonts w:ascii="Times New Roman" w:hAnsi="Times New Roman"/>
                <w:b/>
                <w:sz w:val="28"/>
                <w:szCs w:val="28"/>
              </w:rPr>
            </w:pPr>
            <w:r w:rsidRPr="00D3569F">
              <w:rPr>
                <w:rFonts w:ascii="Times New Roman" w:hAnsi="Times New Roman"/>
                <w:b/>
                <w:sz w:val="28"/>
                <w:szCs w:val="28"/>
              </w:rPr>
              <w:t>4</w:t>
            </w:r>
            <w:r w:rsidR="00641FB4"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641FB4" w:rsidRPr="00D3569F" w:rsidRDefault="00641FB4"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641FB4" w:rsidRPr="00D3569F" w:rsidRDefault="00641FB4" w:rsidP="006E5C98">
            <w:pPr>
              <w:pStyle w:val="TableParagraph"/>
              <w:keepNext/>
              <w:rPr>
                <w:rFonts w:eastAsia="Arial"/>
                <w:sz w:val="28"/>
                <w:szCs w:val="28"/>
              </w:rPr>
            </w:pPr>
            <w:r w:rsidRPr="00D3569F">
              <w:rPr>
                <w:spacing w:val="-1"/>
                <w:sz w:val="28"/>
                <w:szCs w:val="28"/>
              </w:rPr>
              <w:t>Mandatory</w:t>
            </w:r>
          </w:p>
        </w:tc>
      </w:tr>
    </w:tbl>
    <w:p w:rsidR="00641FB4" w:rsidRPr="00D3569F" w:rsidRDefault="00641FB4"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1E651A">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41FB4" w:rsidRPr="00D3569F" w:rsidRDefault="001E651A" w:rsidP="006E5C98">
            <w:pPr>
              <w:rPr>
                <w:rFonts w:ascii="Times New Roman" w:hAnsi="Times New Roman"/>
                <w:b/>
                <w:sz w:val="28"/>
                <w:szCs w:val="28"/>
              </w:rPr>
            </w:pPr>
            <w:r w:rsidRPr="00D3569F">
              <w:rPr>
                <w:rFonts w:ascii="Times New Roman" w:hAnsi="Times New Roman"/>
                <w:b/>
                <w:sz w:val="28"/>
                <w:szCs w:val="28"/>
              </w:rPr>
              <w:t>5</w:t>
            </w:r>
            <w:r w:rsidR="00641FB4" w:rsidRPr="00D3569F">
              <w:rPr>
                <w:rFonts w:ascii="Times New Roman" w:hAnsi="Times New Roman"/>
                <w:b/>
                <w:sz w:val="28"/>
                <w:szCs w:val="28"/>
              </w:rPr>
              <w:t>. Breakdown of Notional Learning Hours</w:t>
            </w:r>
          </w:p>
        </w:tc>
      </w:tr>
      <w:tr w:rsidR="0030726D" w:rsidRPr="00D3569F" w:rsidTr="001E651A">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1E651A">
        <w:trPr>
          <w:cantSplit/>
        </w:trPr>
        <w:tc>
          <w:tcPr>
            <w:tcW w:w="3826"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b/>
                <w:sz w:val="28"/>
                <w:szCs w:val="28"/>
              </w:rPr>
              <w:t>Classes</w:t>
            </w:r>
          </w:p>
          <w:p w:rsidR="00641FB4" w:rsidRPr="00D3569F" w:rsidRDefault="00641FB4"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Independent Study</w:t>
            </w:r>
          </w:p>
          <w:p w:rsidR="00641FB4" w:rsidRPr="00D3569F" w:rsidRDefault="00641FB4"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1E651A">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20</w:t>
            </w:r>
          </w:p>
        </w:tc>
      </w:tr>
      <w:tr w:rsidR="0030726D" w:rsidRPr="00D3569F" w:rsidTr="001E651A">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641FB4" w:rsidRPr="00D3569F" w:rsidRDefault="00641FB4"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1FB4" w:rsidRPr="00D3569F" w:rsidRDefault="00641FB4" w:rsidP="006E5C98">
            <w:pP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50</w:t>
            </w:r>
          </w:p>
        </w:tc>
      </w:tr>
      <w:tr w:rsidR="0030726D" w:rsidRPr="00D3569F" w:rsidTr="001E651A">
        <w:trPr>
          <w:cantSplit/>
        </w:trPr>
        <w:tc>
          <w:tcPr>
            <w:tcW w:w="3826"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641FB4" w:rsidRPr="00D3569F" w:rsidRDefault="00641FB4" w:rsidP="006E5C98">
            <w:pPr>
              <w:rPr>
                <w:rFonts w:ascii="Times New Roman" w:hAnsi="Times New Roman"/>
                <w:b/>
                <w:sz w:val="28"/>
                <w:szCs w:val="28"/>
              </w:rPr>
            </w:pPr>
            <w:r w:rsidRPr="00D3569F">
              <w:rPr>
                <w:rFonts w:ascii="Times New Roman" w:hAnsi="Times New Roman"/>
                <w:b/>
                <w:sz w:val="28"/>
                <w:szCs w:val="28"/>
              </w:rPr>
              <w:t>120</w:t>
            </w:r>
          </w:p>
        </w:tc>
      </w:tr>
      <w:tr w:rsidR="001E651A" w:rsidRPr="00D3569F" w:rsidTr="001E651A">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651A" w:rsidRPr="00D3569F" w:rsidRDefault="001E651A"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1E651A" w:rsidRPr="00D3569F" w:rsidRDefault="001E651A" w:rsidP="006E5C98">
            <w:pPr>
              <w:rPr>
                <w:rFonts w:ascii="Times New Roman" w:hAnsi="Times New Roman"/>
                <w:b/>
                <w:sz w:val="28"/>
                <w:szCs w:val="28"/>
              </w:rPr>
            </w:pPr>
            <w:r w:rsidRPr="00D3569F">
              <w:rPr>
                <w:rFonts w:ascii="Times New Roman" w:hAnsi="Times New Roman"/>
                <w:b/>
                <w:sz w:val="28"/>
                <w:szCs w:val="28"/>
              </w:rPr>
              <w:t>150</w:t>
            </w:r>
          </w:p>
        </w:tc>
      </w:tr>
    </w:tbl>
    <w:p w:rsidR="00641FB4" w:rsidRPr="00D3569F" w:rsidRDefault="00641FB4" w:rsidP="006E5C98">
      <w:pPr>
        <w:autoSpaceDE w:val="0"/>
        <w:autoSpaceDN w:val="0"/>
        <w:adjustRightInd w:val="0"/>
        <w:rPr>
          <w:rFonts w:ascii="Times New Roman" w:hAnsi="Times New Roman"/>
          <w:bCs/>
          <w:sz w:val="28"/>
          <w:szCs w:val="28"/>
        </w:rPr>
      </w:pPr>
    </w:p>
    <w:p w:rsidR="001E651A" w:rsidRPr="00D3569F" w:rsidRDefault="001E651A"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7. Unit Introduction </w:t>
      </w:r>
    </w:p>
    <w:p w:rsidR="001E651A" w:rsidRPr="00D3569F" w:rsidRDefault="001E651A" w:rsidP="006E5C98">
      <w:pPr>
        <w:pStyle w:val="af5"/>
        <w:keepNext/>
        <w:ind w:left="0"/>
        <w:jc w:val="both"/>
        <w:rPr>
          <w:rFonts w:ascii="Times New Roman" w:hAnsi="Times New Roman" w:cs="Times New Roman"/>
          <w:sz w:val="28"/>
          <w:szCs w:val="28"/>
          <w:lang w:val="en-US"/>
        </w:rPr>
      </w:pPr>
      <w:r w:rsidRPr="00D3569F">
        <w:rPr>
          <w:rFonts w:ascii="Times New Roman" w:hAnsi="Times New Roman"/>
          <w:sz w:val="28"/>
          <w:szCs w:val="28"/>
          <w:lang w:val="en-US"/>
        </w:rPr>
        <w:t>This</w:t>
      </w:r>
      <w:r w:rsidR="00151C7D">
        <w:rPr>
          <w:rFonts w:ascii="Times New Roman" w:hAnsi="Times New Roman"/>
          <w:sz w:val="28"/>
          <w:szCs w:val="28"/>
          <w:lang w:val="en-US"/>
        </w:rPr>
        <w:t xml:space="preserve"> </w:t>
      </w:r>
      <w:r w:rsidRPr="00D3569F">
        <w:rPr>
          <w:rFonts w:ascii="Times New Roman" w:hAnsi="Times New Roman"/>
          <w:spacing w:val="2"/>
          <w:sz w:val="28"/>
          <w:szCs w:val="28"/>
          <w:lang w:val="en-US"/>
        </w:rPr>
        <w:t>is</w:t>
      </w:r>
      <w:r w:rsidRPr="00D3569F">
        <w:rPr>
          <w:rFonts w:ascii="Times New Roman" w:hAnsi="Times New Roman"/>
          <w:sz w:val="28"/>
          <w:szCs w:val="28"/>
          <w:lang w:val="en-US"/>
        </w:rPr>
        <w:t xml:space="preserve"> a</w:t>
      </w:r>
      <w:r w:rsidR="00151C7D">
        <w:rPr>
          <w:rFonts w:ascii="Times New Roman" w:hAnsi="Times New Roman"/>
          <w:sz w:val="28"/>
          <w:szCs w:val="28"/>
          <w:lang w:val="en-US"/>
        </w:rPr>
        <w:t xml:space="preserve"> </w:t>
      </w:r>
      <w:r w:rsidRPr="00D3569F">
        <w:rPr>
          <w:rFonts w:ascii="Times New Roman" w:hAnsi="Times New Roman"/>
          <w:spacing w:val="-1"/>
          <w:sz w:val="28"/>
          <w:szCs w:val="28"/>
          <w:lang w:val="en-US"/>
        </w:rPr>
        <w:t>lecture-based</w:t>
      </w:r>
      <w:r w:rsidR="00151C7D">
        <w:rPr>
          <w:rFonts w:ascii="Times New Roman" w:hAnsi="Times New Roman"/>
          <w:spacing w:val="-1"/>
          <w:sz w:val="28"/>
          <w:szCs w:val="28"/>
          <w:lang w:val="en-US"/>
        </w:rPr>
        <w:t xml:space="preserve"> </w:t>
      </w:r>
      <w:r w:rsidRPr="00D3569F">
        <w:rPr>
          <w:rFonts w:ascii="Times New Roman" w:hAnsi="Times New Roman"/>
          <w:sz w:val="28"/>
          <w:szCs w:val="28"/>
          <w:lang w:val="en-US"/>
        </w:rPr>
        <w:t xml:space="preserve">unit </w:t>
      </w:r>
      <w:r w:rsidRPr="00D3569F">
        <w:rPr>
          <w:rFonts w:ascii="Times New Roman" w:hAnsi="Times New Roman"/>
          <w:spacing w:val="-1"/>
          <w:sz w:val="28"/>
          <w:szCs w:val="28"/>
          <w:lang w:val="en-US"/>
        </w:rPr>
        <w:t>introducing</w:t>
      </w:r>
      <w:r w:rsidR="00151C7D">
        <w:rPr>
          <w:rFonts w:ascii="Times New Roman" w:hAnsi="Times New Roman"/>
          <w:spacing w:val="-1"/>
          <w:sz w:val="28"/>
          <w:szCs w:val="28"/>
          <w:lang w:val="en-US"/>
        </w:rPr>
        <w:t xml:space="preserve"> </w:t>
      </w:r>
      <w:r w:rsidRPr="00D3569F">
        <w:rPr>
          <w:rFonts w:ascii="Times New Roman" w:hAnsi="Times New Roman"/>
          <w:spacing w:val="-3"/>
          <w:sz w:val="28"/>
          <w:szCs w:val="28"/>
          <w:lang w:val="en-US"/>
        </w:rPr>
        <w:t>forms</w:t>
      </w:r>
      <w:r w:rsidR="00151C7D">
        <w:rPr>
          <w:rFonts w:ascii="Times New Roman" w:hAnsi="Times New Roman"/>
          <w:spacing w:val="-3"/>
          <w:sz w:val="28"/>
          <w:szCs w:val="28"/>
          <w:lang w:val="en-US"/>
        </w:rPr>
        <w:t xml:space="preserve"> </w:t>
      </w:r>
      <w:r w:rsidRPr="00D3569F">
        <w:rPr>
          <w:rFonts w:ascii="Times New Roman" w:hAnsi="Times New Roman"/>
          <w:sz w:val="28"/>
          <w:szCs w:val="28"/>
          <w:lang w:val="en-US"/>
        </w:rPr>
        <w:t>of</w:t>
      </w:r>
      <w:r w:rsidR="00151C7D">
        <w:rPr>
          <w:rFonts w:ascii="Times New Roman" w:hAnsi="Times New Roman"/>
          <w:sz w:val="28"/>
          <w:szCs w:val="28"/>
          <w:lang w:val="en-US"/>
        </w:rPr>
        <w:t xml:space="preserve"> </w:t>
      </w:r>
      <w:r w:rsidRPr="00D3569F">
        <w:rPr>
          <w:rFonts w:ascii="Times New Roman" w:hAnsi="Times New Roman"/>
          <w:sz w:val="28"/>
          <w:szCs w:val="28"/>
          <w:lang w:val="en-US"/>
        </w:rPr>
        <w:t>practice,</w:t>
      </w:r>
      <w:r w:rsidR="00151C7D">
        <w:rPr>
          <w:rFonts w:ascii="Times New Roman" w:hAnsi="Times New Roman"/>
          <w:sz w:val="28"/>
          <w:szCs w:val="28"/>
          <w:lang w:val="en-US"/>
        </w:rPr>
        <w:t xml:space="preserve"> </w:t>
      </w:r>
      <w:r w:rsidRPr="00D3569F">
        <w:rPr>
          <w:rFonts w:ascii="Times New Roman" w:hAnsi="Times New Roman"/>
          <w:spacing w:val="-1"/>
          <w:sz w:val="28"/>
          <w:szCs w:val="28"/>
          <w:lang w:val="en-US"/>
        </w:rPr>
        <w:t>professional</w:t>
      </w:r>
      <w:r w:rsidR="00151C7D">
        <w:rPr>
          <w:rFonts w:ascii="Times New Roman" w:hAnsi="Times New Roman"/>
          <w:spacing w:val="-1"/>
          <w:sz w:val="28"/>
          <w:szCs w:val="28"/>
          <w:lang w:val="en-US"/>
        </w:rPr>
        <w:t xml:space="preserve"> </w:t>
      </w:r>
      <w:r w:rsidRPr="00D3569F">
        <w:rPr>
          <w:rFonts w:ascii="Times New Roman" w:hAnsi="Times New Roman"/>
          <w:spacing w:val="-1"/>
          <w:sz w:val="28"/>
          <w:szCs w:val="28"/>
          <w:lang w:val="en-US"/>
        </w:rPr>
        <w:t>is</w:t>
      </w:r>
      <w:r w:rsidR="00151C7D">
        <w:rPr>
          <w:rFonts w:ascii="Times New Roman" w:hAnsi="Times New Roman"/>
          <w:spacing w:val="-1"/>
          <w:sz w:val="28"/>
          <w:szCs w:val="28"/>
          <w:lang w:val="en-US"/>
        </w:rPr>
        <w:t xml:space="preserve"> </w:t>
      </w:r>
      <w:r w:rsidRPr="00D3569F">
        <w:rPr>
          <w:rFonts w:ascii="Times New Roman" w:hAnsi="Times New Roman"/>
          <w:spacing w:val="-1"/>
          <w:sz w:val="28"/>
          <w:szCs w:val="28"/>
          <w:lang w:val="en-US"/>
        </w:rPr>
        <w:t>m</w:t>
      </w:r>
      <w:r w:rsidRPr="00D3569F">
        <w:rPr>
          <w:rFonts w:ascii="Times New Roman" w:hAnsi="Times New Roman"/>
          <w:sz w:val="28"/>
          <w:szCs w:val="28"/>
          <w:lang w:val="en-US"/>
        </w:rPr>
        <w:t>and</w:t>
      </w:r>
      <w:r w:rsidR="00151C7D">
        <w:rPr>
          <w:rFonts w:ascii="Times New Roman" w:hAnsi="Times New Roman"/>
          <w:sz w:val="28"/>
          <w:szCs w:val="28"/>
          <w:lang w:val="en-US"/>
        </w:rPr>
        <w:t xml:space="preserve"> </w:t>
      </w:r>
      <w:r w:rsidRPr="00D3569F">
        <w:rPr>
          <w:rFonts w:ascii="Times New Roman" w:hAnsi="Times New Roman"/>
          <w:sz w:val="28"/>
          <w:szCs w:val="28"/>
          <w:lang w:val="en-US"/>
        </w:rPr>
        <w:t>critical</w:t>
      </w:r>
      <w:r w:rsidR="00151C7D">
        <w:rPr>
          <w:rFonts w:ascii="Times New Roman" w:hAnsi="Times New Roman"/>
          <w:sz w:val="28"/>
          <w:szCs w:val="28"/>
          <w:lang w:val="en-US"/>
        </w:rPr>
        <w:t xml:space="preserve"> </w:t>
      </w:r>
      <w:r w:rsidRPr="00D3569F">
        <w:rPr>
          <w:rFonts w:ascii="Times New Roman" w:hAnsi="Times New Roman"/>
          <w:spacing w:val="-1"/>
          <w:sz w:val="28"/>
          <w:szCs w:val="28"/>
          <w:lang w:val="en-US"/>
        </w:rPr>
        <w:t>reflection</w:t>
      </w:r>
    </w:p>
    <w:p w:rsidR="00641FB4" w:rsidRPr="00D3569F" w:rsidRDefault="00641FB4"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provides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opportunity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observe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subject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area</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creative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industries: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history </w:t>
      </w:r>
      <w:r w:rsidRPr="00D3569F">
        <w:rPr>
          <w:rFonts w:ascii="Times New Roman" w:hAnsi="Times New Roman" w:cs="Times New Roman"/>
          <w:spacing w:val="-2"/>
          <w:sz w:val="28"/>
          <w:szCs w:val="28"/>
          <w:lang w:val="en-US"/>
        </w:rPr>
        <w:t>and</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current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position,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its</w:t>
      </w:r>
      <w:r w:rsidR="00151C7D">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national</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international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perspectives</w:t>
      </w:r>
      <w:r w:rsidR="00151C7D" w:rsidRPr="00D3569F">
        <w:rPr>
          <w:rFonts w:ascii="Times New Roman" w:hAnsi="Times New Roman" w:cs="Times New Roman"/>
          <w:spacing w:val="-1"/>
          <w:sz w:val="28"/>
          <w:szCs w:val="28"/>
          <w:lang w:val="en-US"/>
        </w:rPr>
        <w:t>,</w:t>
      </w:r>
      <w:r w:rsidR="00151C7D" w:rsidRPr="00D3569F">
        <w:rPr>
          <w:rFonts w:ascii="Times New Roman" w:hAnsi="Times New Roman" w:cs="Times New Roman"/>
          <w:sz w:val="28"/>
          <w:szCs w:val="28"/>
          <w:lang w:val="en-US"/>
        </w:rPr>
        <w:t xml:space="preserve"> its</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uniqueness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its</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commonalities,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success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failures.</w:t>
      </w:r>
    </w:p>
    <w:p w:rsidR="00641FB4" w:rsidRPr="00D3569F" w:rsidRDefault="00641FB4" w:rsidP="006E5C98">
      <w:pPr>
        <w:keepNext/>
        <w:rPr>
          <w:rFonts w:ascii="Times New Roman" w:hAnsi="Times New Roman"/>
          <w:sz w:val="28"/>
          <w:szCs w:val="28"/>
        </w:rPr>
      </w:pPr>
    </w:p>
    <w:p w:rsidR="00641FB4" w:rsidRPr="00D3569F" w:rsidRDefault="00641FB4"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151C7D">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will</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specifically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engage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subjects</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in</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there</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alms</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broadcasting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fields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study</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industry,</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providing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knowledge,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insight,</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151C7D">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full</w:t>
      </w:r>
      <w:r w:rsidR="00151C7D">
        <w:rPr>
          <w:rFonts w:ascii="Times New Roman" w:hAnsi="Times New Roman" w:cs="Times New Roman"/>
          <w:spacing w:val="-1"/>
          <w:sz w:val="28"/>
          <w:szCs w:val="28"/>
          <w:lang w:val="en-US"/>
        </w:rPr>
        <w:t xml:space="preserve"> r</w:t>
      </w:r>
      <w:r w:rsidRPr="00D3569F">
        <w:rPr>
          <w:rFonts w:ascii="Times New Roman" w:hAnsi="Times New Roman" w:cs="Times New Roman"/>
          <w:spacing w:val="-1"/>
          <w:sz w:val="28"/>
          <w:szCs w:val="28"/>
          <w:lang w:val="en-US"/>
        </w:rPr>
        <w:t>ange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cultural</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references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exemplars.</w:t>
      </w:r>
    </w:p>
    <w:p w:rsidR="00641FB4" w:rsidRPr="00D3569F" w:rsidRDefault="00641FB4" w:rsidP="006E5C98">
      <w:pPr>
        <w:pStyle w:val="af5"/>
        <w:keepNext/>
        <w:ind w:left="0"/>
        <w:jc w:val="both"/>
        <w:rPr>
          <w:rFonts w:ascii="Times New Roman" w:hAnsi="Times New Roman" w:cs="Times New Roman"/>
          <w:sz w:val="28"/>
          <w:szCs w:val="28"/>
          <w:lang w:val="en-GB"/>
        </w:rPr>
      </w:pPr>
    </w:p>
    <w:p w:rsidR="00641FB4" w:rsidRPr="00D3569F" w:rsidRDefault="00641FB4"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During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this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students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will</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identify</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trends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translate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these</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into</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viable</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business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concepts.</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They</w:t>
      </w:r>
      <w:r w:rsidR="00151C7D">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will</w:t>
      </w:r>
      <w:r w:rsidR="00151C7D">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gain</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basic</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overview</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151C7D">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different</w:t>
      </w:r>
      <w:r w:rsidR="00151C7D">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business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models,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funding</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schemes,</w:t>
      </w:r>
      <w:r w:rsidR="00151C7D">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budgeting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business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entrepreneurial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they</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apply</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 space/interior design concepts. The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knowledge,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understanding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skill-set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gained</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through</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this </w:t>
      </w:r>
      <w:r w:rsidRPr="00D3569F">
        <w:rPr>
          <w:rFonts w:ascii="Times New Roman" w:hAnsi="Times New Roman" w:cs="Times New Roman"/>
          <w:spacing w:val="-1"/>
          <w:sz w:val="28"/>
          <w:szCs w:val="28"/>
          <w:lang w:val="en-US"/>
        </w:rPr>
        <w:t>unit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will</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equip</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Pr="00D3569F">
        <w:rPr>
          <w:rFonts w:ascii="Times New Roman" w:hAnsi="Times New Roman" w:cs="Times New Roman"/>
          <w:sz w:val="28"/>
          <w:szCs w:val="28"/>
          <w:lang w:val="en-US"/>
        </w:rPr>
        <w:t xml:space="preserve"> 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prosper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future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whether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employment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self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employment,</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intrapreneur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entrepreneur,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000C49BC">
        <w:rPr>
          <w:rFonts w:ascii="Times New Roman" w:hAnsi="Times New Roman" w:cs="Times New Roman"/>
          <w:spacing w:val="-1"/>
          <w:sz w:val="28"/>
          <w:szCs w:val="28"/>
          <w:lang w:val="en-US"/>
        </w:rPr>
        <w:t>commercial</w:t>
      </w:r>
      <w:r w:rsidRPr="00D3569F">
        <w:rPr>
          <w:rFonts w:ascii="Times New Roman" w:hAnsi="Times New Roman" w:cs="Times New Roman"/>
          <w:spacing w:val="-1"/>
          <w:sz w:val="28"/>
          <w:szCs w:val="28"/>
          <w:lang w:val="en-US"/>
        </w:rPr>
        <w:t>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social</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enterprise,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as</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part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global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economy,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society</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environment.</w:t>
      </w:r>
    </w:p>
    <w:p w:rsidR="00641FB4" w:rsidRPr="00D3569F" w:rsidRDefault="00641FB4" w:rsidP="006E5C98">
      <w:pPr>
        <w:keepNext/>
        <w:rPr>
          <w:rFonts w:ascii="Times New Roman" w:hAnsi="Times New Roman"/>
          <w:sz w:val="28"/>
          <w:szCs w:val="28"/>
        </w:rPr>
      </w:pPr>
    </w:p>
    <w:p w:rsidR="00641FB4" w:rsidRPr="00D3569F" w:rsidRDefault="00641FB4"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Students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will</w:t>
      </w:r>
      <w:r w:rsidRPr="00D3569F">
        <w:rPr>
          <w:rFonts w:ascii="Times New Roman" w:hAnsi="Times New Roman" w:cs="Times New Roman"/>
          <w:sz w:val="28"/>
          <w:szCs w:val="28"/>
          <w:lang w:val="en-US"/>
        </w:rPr>
        <w:t xml:space="preserve"> learn</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p>
    <w:p w:rsidR="00641FB4" w:rsidRPr="00D3569F" w:rsidRDefault="00641FB4" w:rsidP="006E5C98">
      <w:pPr>
        <w:pStyle w:val="af5"/>
        <w:keepNext/>
        <w:ind w:left="0"/>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Articulate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creative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process,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how</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innovate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systematically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turn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into</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business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recognise,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protect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exploit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intellectual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property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(the life </w:t>
      </w:r>
      <w:r w:rsidRPr="00D3569F">
        <w:rPr>
          <w:rFonts w:ascii="Times New Roman" w:hAnsi="Times New Roman" w:cs="Times New Roman"/>
          <w:spacing w:val="-1"/>
          <w:sz w:val="28"/>
          <w:szCs w:val="28"/>
          <w:lang w:val="en-US"/>
        </w:rPr>
        <w:t>blood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wealth</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 xml:space="preserve">the </w:t>
      </w:r>
      <w:r w:rsidRPr="00D3569F">
        <w:rPr>
          <w:rFonts w:ascii="Times New Roman" w:hAnsi="Times New Roman" w:cs="Times New Roman"/>
          <w:spacing w:val="-1"/>
          <w:sz w:val="28"/>
          <w:szCs w:val="28"/>
          <w:lang w:val="en-US"/>
        </w:rPr>
        <w:t>21</w:t>
      </w:r>
      <w:r w:rsidRPr="00D3569F">
        <w:rPr>
          <w:rFonts w:ascii="Times New Roman" w:hAnsi="Times New Roman" w:cs="Times New Roman"/>
          <w:spacing w:val="-1"/>
          <w:position w:val="11"/>
          <w:sz w:val="28"/>
          <w:szCs w:val="28"/>
          <w:lang w:val="en-US"/>
        </w:rPr>
        <w:t>st</w:t>
      </w:r>
      <w:r w:rsidRPr="00D3569F">
        <w:rPr>
          <w:rFonts w:ascii="Times New Roman" w:hAnsi="Times New Roman" w:cs="Times New Roman"/>
          <w:sz w:val="28"/>
          <w:szCs w:val="28"/>
          <w:lang w:val="en-US"/>
        </w:rPr>
        <w:t xml:space="preserve">C.), </w:t>
      </w:r>
      <w:r w:rsidRPr="00D3569F">
        <w:rPr>
          <w:rFonts w:ascii="Times New Roman" w:hAnsi="Times New Roman" w:cs="Times New Roman"/>
          <w:spacing w:val="-2"/>
          <w:sz w:val="28"/>
          <w:szCs w:val="28"/>
          <w:lang w:val="en-US"/>
        </w:rPr>
        <w:t>work</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3"/>
          <w:sz w:val="28"/>
          <w:szCs w:val="28"/>
          <w:lang w:val="en-US"/>
        </w:rPr>
        <w:t>teams</w:t>
      </w:r>
      <w:r w:rsidRPr="00D3569F">
        <w:rPr>
          <w:rFonts w:ascii="Times New Roman" w:hAnsi="Times New Roman" w:cs="Times New Roman"/>
          <w:sz w:val="28"/>
          <w:szCs w:val="28"/>
          <w:lang w:val="en-US"/>
        </w:rPr>
        <w:t xml:space="preserve"> effectively</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(since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nowadays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few</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ideas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get</w:t>
      </w:r>
      <w:r w:rsidR="000C49BC">
        <w:rPr>
          <w:rFonts w:ascii="Times New Roman" w:hAnsi="Times New Roman" w:cs="Times New Roman"/>
          <w:sz w:val="28"/>
          <w:szCs w:val="28"/>
          <w:lang w:val="en-US"/>
        </w:rPr>
        <w:t xml:space="preserve"> realized </w:t>
      </w:r>
      <w:r w:rsidRPr="00D3569F">
        <w:rPr>
          <w:rFonts w:ascii="Times New Roman" w:hAnsi="Times New Roman" w:cs="Times New Roman"/>
          <w:spacing w:val="-1"/>
          <w:sz w:val="28"/>
          <w:szCs w:val="28"/>
          <w:lang w:val="en-US"/>
        </w:rPr>
        <w:t>without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support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arrange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skills,</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lastRenderedPageBreak/>
        <w:t>innovation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often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comes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from</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cross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discipline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collaboration),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manage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projects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(from</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briefs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proposals,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building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budgets,</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schedules</w:t>
      </w:r>
      <w:r w:rsidRPr="00D3569F">
        <w:rPr>
          <w:rFonts w:ascii="Times New Roman" w:hAnsi="Times New Roman" w:cs="Times New Roman"/>
          <w:sz w:val="28"/>
          <w:szCs w:val="28"/>
          <w:lang w:val="en-US"/>
        </w:rPr>
        <w:t xml:space="preserve"> 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contracts),</w:t>
      </w:r>
      <w:r w:rsidRPr="00D3569F">
        <w:rPr>
          <w:rFonts w:ascii="Times New Roman" w:hAnsi="Times New Roman" w:cs="Times New Roman"/>
          <w:sz w:val="28"/>
          <w:szCs w:val="28"/>
          <w:lang w:val="en-US"/>
        </w:rPr>
        <w:t>operate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ethical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manner</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(essential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for</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long</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term</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sustainable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creative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practice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Architectural/ space/interior design concepts).</w:t>
      </w:r>
    </w:p>
    <w:p w:rsidR="00641FB4" w:rsidRPr="00D3569F" w:rsidRDefault="00641FB4" w:rsidP="006E5C98">
      <w:pPr>
        <w:pStyle w:val="af5"/>
        <w:keepNext/>
        <w:ind w:left="120"/>
        <w:jc w:val="both"/>
        <w:rPr>
          <w:rFonts w:ascii="Times New Roman" w:hAnsi="Times New Roman" w:cs="Times New Roman"/>
          <w:sz w:val="28"/>
          <w:szCs w:val="28"/>
          <w:lang w:val="en-US"/>
        </w:rPr>
      </w:pPr>
    </w:p>
    <w:p w:rsidR="00641FB4" w:rsidRPr="00D3569F" w:rsidRDefault="00641FB4"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Nurture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and</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encourage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entrepreneurial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attributes,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behaviour,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raise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awareness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personal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value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wide</w:t>
      </w:r>
      <w:r w:rsidRPr="00D3569F">
        <w:rPr>
          <w:rFonts w:ascii="Times New Roman" w:hAnsi="Times New Roman" w:cs="Times New Roman"/>
          <w:spacing w:val="-2"/>
          <w:sz w:val="28"/>
          <w:szCs w:val="28"/>
          <w:lang w:val="en-US"/>
        </w:rPr>
        <w:t>range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contexts;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raise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awareness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what</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entrepreneurship</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how</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it</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open</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all,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how</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it</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relevant</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000C49BC">
        <w:rPr>
          <w:rFonts w:ascii="Times New Roman" w:hAnsi="Times New Roman" w:cs="Times New Roman"/>
          <w:sz w:val="28"/>
          <w:szCs w:val="28"/>
          <w:lang w:val="en-US"/>
        </w:rPr>
        <w:t>arrange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contexts,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entrepreneurial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mind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is</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essential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increasingly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complex</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unpredictable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world;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capacity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recognize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tracktrends,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3"/>
          <w:sz w:val="28"/>
          <w:szCs w:val="28"/>
          <w:lang w:val="en-US"/>
        </w:rPr>
        <w:t>to</w:t>
      </w:r>
      <w:r w:rsidR="000C49BC">
        <w:rPr>
          <w:rFonts w:ascii="Times New Roman" w:hAnsi="Times New Roman" w:cs="Times New Roman"/>
          <w:spacing w:val="-3"/>
          <w:sz w:val="28"/>
          <w:szCs w:val="28"/>
          <w:lang w:val="en-US"/>
        </w:rPr>
        <w:t xml:space="preserve"> </w:t>
      </w:r>
      <w:r w:rsidRPr="00D3569F">
        <w:rPr>
          <w:rFonts w:ascii="Times New Roman" w:hAnsi="Times New Roman" w:cs="Times New Roman"/>
          <w:spacing w:val="-1"/>
          <w:sz w:val="28"/>
          <w:szCs w:val="28"/>
          <w:lang w:val="en-US"/>
        </w:rPr>
        <w:t>identify,evaluate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grasp</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cultivate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ability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think</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strategically,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scenarios,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evaluate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make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decisions,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plan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implement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course</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action;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encourage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engagement</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with</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other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disciplines,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view</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their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practice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from</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wider</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become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more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open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minded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commercially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aware;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acquire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methodological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tools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drive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effective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creative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process;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knowledge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around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intellectual</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property,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protection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exploitation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develop</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capacity</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identify</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audience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market,</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describe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characteristics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begin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thinking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about</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sales</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specific</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audience</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mind;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introduce</w:t>
      </w:r>
      <w:r w:rsidR="000C49BC">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some</w:t>
      </w:r>
      <w:r w:rsidR="000C49BC">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basic</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sales</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pitching</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build</w:t>
      </w:r>
      <w:r w:rsidR="000C49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team</w:t>
      </w:r>
      <w:r w:rsidR="000C49BC">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working</w:t>
      </w:r>
      <w:r w:rsidR="000C49B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capability.</w:t>
      </w:r>
    </w:p>
    <w:p w:rsidR="00641FB4" w:rsidRPr="00D3569F" w:rsidRDefault="00641FB4"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C266E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41FB4" w:rsidRPr="00D3569F" w:rsidRDefault="001E651A" w:rsidP="006E5C98">
            <w:pPr>
              <w:keepNext/>
              <w:widowControl w:val="0"/>
              <w:rPr>
                <w:rFonts w:ascii="Times New Roman" w:hAnsi="Times New Roman"/>
                <w:b/>
                <w:sz w:val="28"/>
                <w:szCs w:val="28"/>
              </w:rPr>
            </w:pPr>
            <w:r w:rsidRPr="00D3569F">
              <w:rPr>
                <w:rFonts w:ascii="Times New Roman" w:hAnsi="Times New Roman"/>
                <w:b/>
                <w:sz w:val="28"/>
                <w:szCs w:val="28"/>
              </w:rPr>
              <w:lastRenderedPageBreak/>
              <w:t>8</w:t>
            </w:r>
            <w:r w:rsidR="00641FB4" w:rsidRPr="00D3569F">
              <w:rPr>
                <w:rFonts w:ascii="Times New Roman" w:hAnsi="Times New Roman"/>
                <w:b/>
                <w:sz w:val="28"/>
                <w:szCs w:val="28"/>
              </w:rPr>
              <w:t xml:space="preserve">. Aims of the Unit </w:t>
            </w:r>
          </w:p>
        </w:tc>
      </w:tr>
    </w:tbl>
    <w:p w:rsidR="00641FB4" w:rsidRPr="00D3569F" w:rsidRDefault="00641FB4" w:rsidP="006E5C98">
      <w:pPr>
        <w:pStyle w:val="af5"/>
        <w:keepNext/>
        <w:numPr>
          <w:ilvl w:val="0"/>
          <w:numId w:val="147"/>
        </w:numPr>
        <w:tabs>
          <w:tab w:val="left" w:pos="8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2"/>
          <w:sz w:val="28"/>
          <w:szCs w:val="28"/>
          <w:lang w:val="en-US"/>
        </w:rPr>
        <w:t>Expand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develop</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sight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into</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chosen</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field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 study.</w:t>
      </w:r>
    </w:p>
    <w:p w:rsidR="00641FB4" w:rsidRPr="00D3569F" w:rsidRDefault="00641FB4" w:rsidP="006E5C98">
      <w:pPr>
        <w:pStyle w:val="af5"/>
        <w:keepNext/>
        <w:numPr>
          <w:ilvl w:val="0"/>
          <w:numId w:val="147"/>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Deepen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strengthen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subject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specific</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knowledge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exposing</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5"/>
          <w:sz w:val="28"/>
          <w:szCs w:val="28"/>
          <w:lang w:val="en-US"/>
        </w:rPr>
        <w:t>to</w:t>
      </w:r>
      <w:r w:rsidR="00CF048E">
        <w:rPr>
          <w:rFonts w:ascii="Times New Roman" w:hAnsi="Times New Roman" w:cs="Times New Roman"/>
          <w:spacing w:val="-5"/>
          <w:sz w:val="28"/>
          <w:szCs w:val="28"/>
          <w:lang w:val="en-US"/>
        </w:rPr>
        <w:t xml:space="preserve"> </w:t>
      </w:r>
      <w:r w:rsidRPr="00D3569F">
        <w:rPr>
          <w:rFonts w:ascii="Times New Roman" w:hAnsi="Times New Roman" w:cs="Times New Roman"/>
          <w:sz w:val="28"/>
          <w:szCs w:val="28"/>
          <w:lang w:val="en-US"/>
        </w:rPr>
        <w:t xml:space="preserve">diverse, </w:t>
      </w:r>
      <w:r w:rsidRPr="00D3569F">
        <w:rPr>
          <w:rFonts w:ascii="Times New Roman" w:hAnsi="Times New Roman" w:cs="Times New Roman"/>
          <w:spacing w:val="-1"/>
          <w:sz w:val="28"/>
          <w:szCs w:val="28"/>
          <w:lang w:val="en-US"/>
        </w:rPr>
        <w:t>related</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contexts</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in</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architecture.</w:t>
      </w:r>
    </w:p>
    <w:p w:rsidR="00641FB4" w:rsidRPr="00D3569F" w:rsidRDefault="00641FB4" w:rsidP="006E5C98">
      <w:pPr>
        <w:pStyle w:val="af5"/>
        <w:keepNext/>
        <w:numPr>
          <w:ilvl w:val="0"/>
          <w:numId w:val="147"/>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Provide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platform</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debate,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where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feel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their</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voice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views</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have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value,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where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they</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can</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explore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new</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concepts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they</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develop</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their</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own</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views</w:t>
      </w:r>
      <w:r w:rsidRPr="00D3569F">
        <w:rPr>
          <w:rFonts w:ascii="Times New Roman" w:hAnsi="Times New Roman" w:cs="Times New Roman"/>
          <w:sz w:val="28"/>
          <w:szCs w:val="28"/>
          <w:lang w:val="en-US"/>
        </w:rPr>
        <w:t xml:space="preserve"> 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positions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the</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field</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they</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wish</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enter.</w:t>
      </w:r>
    </w:p>
    <w:p w:rsidR="00641FB4" w:rsidRPr="00D3569F" w:rsidRDefault="00641FB4" w:rsidP="006E5C98">
      <w:pPr>
        <w:pStyle w:val="af5"/>
        <w:keepNext/>
        <w:numPr>
          <w:ilvl w:val="0"/>
          <w:numId w:val="147"/>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Encourage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engagement</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with</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mixed</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methods,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critical</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analysis</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evaluation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within</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discipline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w:t>
      </w: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1E651A">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41FB4" w:rsidRPr="00D3569F" w:rsidRDefault="001E651A"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641FB4" w:rsidRPr="00D3569F">
              <w:rPr>
                <w:rFonts w:ascii="Times New Roman" w:hAnsi="Times New Roman"/>
                <w:b/>
                <w:sz w:val="28"/>
                <w:szCs w:val="28"/>
              </w:rPr>
              <w:t>. Indicative Content</w:t>
            </w:r>
          </w:p>
        </w:tc>
      </w:tr>
    </w:tbl>
    <w:p w:rsidR="00641FB4" w:rsidRPr="00D3569F" w:rsidRDefault="00641FB4" w:rsidP="006E5C98">
      <w:pPr>
        <w:pStyle w:val="af5"/>
        <w:keepNext/>
        <w:numPr>
          <w:ilvl w:val="0"/>
          <w:numId w:val="148"/>
        </w:numPr>
        <w:tabs>
          <w:tab w:val="left" w:pos="8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Techniques</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2"/>
          <w:sz w:val="28"/>
          <w:szCs w:val="28"/>
          <w:lang w:val="en-US"/>
        </w:rPr>
        <w:t>mixed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methods</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research.</w:t>
      </w:r>
    </w:p>
    <w:p w:rsidR="00641FB4" w:rsidRPr="00D3569F" w:rsidRDefault="00641FB4" w:rsidP="006E5C98">
      <w:pPr>
        <w:pStyle w:val="af5"/>
        <w:keepNext/>
        <w:numPr>
          <w:ilvl w:val="0"/>
          <w:numId w:val="148"/>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Concepts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Architectural/ space/interior design concepts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professionalism,</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practice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theory:</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significant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movements</w:t>
      </w:r>
      <w:r w:rsidRPr="00D3569F">
        <w:rPr>
          <w:rFonts w:ascii="Times New Roman" w:hAnsi="Times New Roman" w:cs="Times New Roman"/>
          <w:sz w:val="28"/>
          <w:szCs w:val="28"/>
          <w:lang w:val="en-US"/>
        </w:rPr>
        <w:t xml:space="preserve"> 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practitioners.</w:t>
      </w:r>
    </w:p>
    <w:p w:rsidR="00641FB4" w:rsidRPr="00D3569F" w:rsidRDefault="00641FB4" w:rsidP="006E5C98">
      <w:pPr>
        <w:pStyle w:val="af5"/>
        <w:keepNext/>
        <w:numPr>
          <w:ilvl w:val="0"/>
          <w:numId w:val="148"/>
        </w:numPr>
        <w:tabs>
          <w:tab w:val="left" w:pos="908"/>
        </w:tabs>
        <w:autoSpaceDE/>
        <w:autoSpaceDN/>
        <w:adjustRightInd/>
        <w:rPr>
          <w:rFonts w:ascii="Times New Roman" w:hAnsi="Times New Roman" w:cs="Times New Roman"/>
          <w:sz w:val="28"/>
          <w:szCs w:val="28"/>
          <w:lang w:val="en-US"/>
        </w:rPr>
      </w:pPr>
      <w:r w:rsidRPr="00D3569F">
        <w:rPr>
          <w:rFonts w:ascii="Times New Roman" w:hAnsi="Times New Roman" w:cs="Times New Roman"/>
          <w:sz w:val="28"/>
          <w:szCs w:val="28"/>
          <w:lang w:val="en-US"/>
        </w:rPr>
        <w:t>Media</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representations,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political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economic</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perspectives.</w:t>
      </w:r>
    </w:p>
    <w:p w:rsidR="00641FB4" w:rsidRPr="00D3569F" w:rsidRDefault="00641FB4" w:rsidP="006E5C98">
      <w:pPr>
        <w:pStyle w:val="af5"/>
        <w:keepNext/>
        <w:numPr>
          <w:ilvl w:val="0"/>
          <w:numId w:val="148"/>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Contemporary</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practice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new</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technologies: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current</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debates,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national</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international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perspectives.</w:t>
      </w:r>
    </w:p>
    <w:p w:rsidR="00641FB4" w:rsidRPr="00D3569F" w:rsidRDefault="00641FB4" w:rsidP="006E5C98">
      <w:pPr>
        <w:pStyle w:val="af5"/>
        <w:keepNext/>
        <w:numPr>
          <w:ilvl w:val="0"/>
          <w:numId w:val="148"/>
        </w:numPr>
        <w:tabs>
          <w:tab w:val="left" w:pos="8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Articulation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creative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process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relationship</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creativity,</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innovation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entrepreneurship;</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identify</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trends,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spotpotential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generate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ideas </w:t>
      </w:r>
      <w:r w:rsidRPr="00D3569F">
        <w:rPr>
          <w:rFonts w:ascii="Times New Roman" w:hAnsi="Times New Roman" w:cs="Times New Roman"/>
          <w:spacing w:val="-3"/>
          <w:sz w:val="28"/>
          <w:szCs w:val="28"/>
          <w:lang w:val="en-US"/>
        </w:rPr>
        <w:t>to</w:t>
      </w:r>
      <w:r w:rsidR="00CF048E">
        <w:rPr>
          <w:rFonts w:ascii="Times New Roman" w:hAnsi="Times New Roman" w:cs="Times New Roman"/>
          <w:spacing w:val="-3"/>
          <w:sz w:val="28"/>
          <w:szCs w:val="28"/>
          <w:lang w:val="en-US"/>
        </w:rPr>
        <w:t xml:space="preserve"> </w:t>
      </w:r>
      <w:r w:rsidRPr="00D3569F">
        <w:rPr>
          <w:rFonts w:ascii="Times New Roman" w:hAnsi="Times New Roman" w:cs="Times New Roman"/>
          <w:spacing w:val="-1"/>
          <w:sz w:val="28"/>
          <w:szCs w:val="28"/>
          <w:lang w:val="en-US"/>
        </w:rPr>
        <w:t>exploit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3"/>
          <w:sz w:val="28"/>
          <w:szCs w:val="28"/>
          <w:lang w:val="en-US"/>
        </w:rPr>
        <w:t>them.</w:t>
      </w:r>
    </w:p>
    <w:p w:rsidR="00641FB4" w:rsidRPr="00D3569F" w:rsidRDefault="00641FB4" w:rsidP="006E5C98">
      <w:pPr>
        <w:pStyle w:val="af5"/>
        <w:keepNext/>
        <w:numPr>
          <w:ilvl w:val="0"/>
          <w:numId w:val="148"/>
        </w:numPr>
        <w:tabs>
          <w:tab w:val="left" w:pos="8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Evaluation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ideas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the</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transformation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 an</w:t>
      </w:r>
      <w:r w:rsidRPr="00D3569F">
        <w:rPr>
          <w:rFonts w:ascii="Times New Roman" w:hAnsi="Times New Roman" w:cs="Times New Roman"/>
          <w:spacing w:val="1"/>
          <w:sz w:val="28"/>
          <w:szCs w:val="28"/>
          <w:lang w:val="en-US"/>
        </w:rPr>
        <w:t xml:space="preserve"> idea </w:t>
      </w:r>
      <w:r w:rsidRPr="00D3569F">
        <w:rPr>
          <w:rFonts w:ascii="Times New Roman" w:hAnsi="Times New Roman" w:cs="Times New Roman"/>
          <w:spacing w:val="-1"/>
          <w:sz w:val="28"/>
          <w:szCs w:val="28"/>
          <w:lang w:val="en-US"/>
        </w:rPr>
        <w:t>into</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business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learn</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about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intellectual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property;</w:t>
      </w:r>
    </w:p>
    <w:p w:rsidR="00641FB4" w:rsidRPr="00D3569F" w:rsidRDefault="00641FB4" w:rsidP="006E5C98">
      <w:pPr>
        <w:pStyle w:val="af5"/>
        <w:keepNext/>
        <w:numPr>
          <w:ilvl w:val="0"/>
          <w:numId w:val="14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Teamwork</w:t>
      </w:r>
      <w:r w:rsidRPr="00D3569F">
        <w:rPr>
          <w:rFonts w:ascii="Times New Roman" w:hAnsi="Times New Roman" w:cs="Times New Roman"/>
          <w:sz w:val="28"/>
          <w:szCs w:val="28"/>
        </w:rPr>
        <w:t xml:space="preserve"> Effectively;</w:t>
      </w:r>
    </w:p>
    <w:p w:rsidR="00641FB4" w:rsidRPr="00D3569F" w:rsidRDefault="00641FB4" w:rsidP="006E5C98">
      <w:pPr>
        <w:pStyle w:val="af5"/>
        <w:keepNext/>
        <w:numPr>
          <w:ilvl w:val="0"/>
          <w:numId w:val="148"/>
        </w:numPr>
        <w:tabs>
          <w:tab w:val="left" w:pos="940"/>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 basic </w:t>
      </w:r>
      <w:r w:rsidRPr="00D3569F">
        <w:rPr>
          <w:rFonts w:ascii="Times New Roman" w:hAnsi="Times New Roman" w:cs="Times New Roman"/>
          <w:spacing w:val="-1"/>
          <w:sz w:val="28"/>
          <w:szCs w:val="28"/>
          <w:lang w:val="en-US"/>
        </w:rPr>
        <w:t>action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plan and </w:t>
      </w:r>
      <w:r w:rsidRPr="00D3569F">
        <w:rPr>
          <w:rFonts w:ascii="Times New Roman" w:hAnsi="Times New Roman" w:cs="Times New Roman"/>
          <w:spacing w:val="-1"/>
          <w:sz w:val="28"/>
          <w:szCs w:val="28"/>
          <w:lang w:val="en-US"/>
        </w:rPr>
        <w:t>budget;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construct and </w:t>
      </w:r>
      <w:r w:rsidRPr="00D3569F">
        <w:rPr>
          <w:rFonts w:ascii="Times New Roman" w:hAnsi="Times New Roman" w:cs="Times New Roman"/>
          <w:spacing w:val="-1"/>
          <w:sz w:val="28"/>
          <w:szCs w:val="28"/>
          <w:lang w:val="en-US"/>
        </w:rPr>
        <w:t>deliver</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 </w:t>
      </w:r>
      <w:r w:rsidRPr="00D3569F">
        <w:rPr>
          <w:rFonts w:ascii="Times New Roman" w:hAnsi="Times New Roman" w:cs="Times New Roman"/>
          <w:spacing w:val="-1"/>
          <w:sz w:val="28"/>
          <w:szCs w:val="28"/>
          <w:lang w:val="en-US"/>
        </w:rPr>
        <w:t>basic</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business pitch;</w:t>
      </w:r>
    </w:p>
    <w:p w:rsidR="00641FB4" w:rsidRPr="00D3569F" w:rsidRDefault="00641FB4" w:rsidP="006E5C98">
      <w:pPr>
        <w:pStyle w:val="af5"/>
        <w:keepNext/>
        <w:numPr>
          <w:ilvl w:val="0"/>
          <w:numId w:val="148"/>
        </w:numPr>
        <w:tabs>
          <w:tab w:val="left" w:pos="8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Recognise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try </w:t>
      </w:r>
      <w:r w:rsidRPr="00D3569F">
        <w:rPr>
          <w:rFonts w:ascii="Times New Roman" w:hAnsi="Times New Roman" w:cs="Times New Roman"/>
          <w:spacing w:val="-2"/>
          <w:sz w:val="28"/>
          <w:szCs w:val="28"/>
          <w:lang w:val="en-US"/>
        </w:rPr>
        <w:t>out</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entrepreneurial</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attributes,</w:t>
      </w:r>
      <w:r w:rsidRPr="00D3569F">
        <w:rPr>
          <w:rFonts w:ascii="Times New Roman" w:hAnsi="Times New Roman" w:cs="Times New Roman"/>
          <w:sz w:val="28"/>
          <w:szCs w:val="28"/>
          <w:lang w:val="en-US"/>
        </w:rPr>
        <w:t xml:space="preserve"> skills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behaviours</w:t>
      </w:r>
    </w:p>
    <w:p w:rsidR="00641FB4" w:rsidRPr="00D3569F" w:rsidRDefault="00641FB4"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4361"/>
        <w:gridCol w:w="4961"/>
      </w:tblGrid>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641FB4" w:rsidRPr="00D3569F" w:rsidRDefault="00641FB4"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641FB4" w:rsidRPr="00D3569F" w:rsidRDefault="00641FB4"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1. Understand a variety of specialisms</w:t>
            </w:r>
            <w:r w:rsidR="001E651A" w:rsidRPr="00D3569F">
              <w:rPr>
                <w:rFonts w:ascii="Times New Roman" w:hAnsi="Times New Roman"/>
                <w:sz w:val="28"/>
                <w:szCs w:val="28"/>
              </w:rPr>
              <w:t xml:space="preserve"> within the creative industries</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Summarise with examples a variety of specialisms within the creative industries</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2. Understand what is meant by entrepreneurship and its relationship to creativity,</w:t>
            </w:r>
            <w:r w:rsidR="001E651A" w:rsidRPr="00D3569F">
              <w:rPr>
                <w:rFonts w:ascii="Times New Roman" w:hAnsi="Times New Roman"/>
                <w:sz w:val="28"/>
                <w:szCs w:val="28"/>
              </w:rPr>
              <w:t xml:space="preserve"> innovation and wealth creation</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2.1  Explain what is meant by entrepreneurship and its relationship to creativity, innovation and wealth creation </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3. Be able to contribute proactively to current debates in des</w:t>
            </w:r>
            <w:r w:rsidR="001E651A" w:rsidRPr="00D3569F">
              <w:rPr>
                <w:rFonts w:ascii="Times New Roman" w:hAnsi="Times New Roman"/>
                <w:sz w:val="28"/>
                <w:szCs w:val="28"/>
              </w:rPr>
              <w:t>ign and/or communication media.</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641FB4" w:rsidRPr="00D3569F" w:rsidRDefault="00641FB4" w:rsidP="006E5C98">
            <w:pPr>
              <w:rPr>
                <w:rFonts w:ascii="Times New Roman" w:eastAsiaTheme="minorEastAsia" w:hAnsi="Times New Roman"/>
                <w:sz w:val="28"/>
                <w:szCs w:val="28"/>
              </w:rPr>
            </w:pPr>
            <w:r w:rsidRPr="00D3569F">
              <w:rPr>
                <w:rFonts w:ascii="Times New Roman" w:hAnsi="Times New Roman"/>
                <w:sz w:val="28"/>
                <w:szCs w:val="28"/>
              </w:rPr>
              <w:t>3.1 Contribute proactively to current debates in design and/or communication media.</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4. Understand how to anticipate opportunitie</w:t>
            </w:r>
            <w:r w:rsidR="001E651A" w:rsidRPr="00D3569F">
              <w:rPr>
                <w:rFonts w:ascii="Times New Roman" w:hAnsi="Times New Roman"/>
                <w:sz w:val="28"/>
                <w:szCs w:val="28"/>
              </w:rPr>
              <w:t>s within the design environment</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4.1 Anticipate opportunities within the design environment</w:t>
            </w:r>
          </w:p>
          <w:p w:rsidR="00641FB4" w:rsidRPr="00D3569F" w:rsidRDefault="00641FB4"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5. Be able to use a variety of res</w:t>
            </w:r>
            <w:r w:rsidR="001E651A" w:rsidRPr="00D3569F">
              <w:rPr>
                <w:rFonts w:ascii="Times New Roman" w:hAnsi="Times New Roman"/>
                <w:sz w:val="28"/>
                <w:szCs w:val="28"/>
              </w:rPr>
              <w:t>earch methods in a subject area</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5.1 Use a variety of research methods in a subject area</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 xml:space="preserve">6. Understand how to transform </w:t>
            </w:r>
            <w:r w:rsidRPr="00D3569F">
              <w:rPr>
                <w:rFonts w:ascii="Times New Roman" w:hAnsi="Times New Roman"/>
                <w:sz w:val="28"/>
                <w:szCs w:val="28"/>
              </w:rPr>
              <w:lastRenderedPageBreak/>
              <w:t>ideas into pot</w:t>
            </w:r>
            <w:r w:rsidR="001E651A" w:rsidRPr="00D3569F">
              <w:rPr>
                <w:rFonts w:ascii="Times New Roman" w:hAnsi="Times New Roman"/>
                <w:sz w:val="28"/>
                <w:szCs w:val="28"/>
              </w:rPr>
              <w:t>ential entrepreneurial concepts</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lastRenderedPageBreak/>
              <w:t xml:space="preserve">6.1 Explain how to transform ideas into </w:t>
            </w:r>
            <w:r w:rsidRPr="00D3569F">
              <w:rPr>
                <w:rFonts w:ascii="Times New Roman" w:hAnsi="Times New Roman"/>
                <w:sz w:val="28"/>
                <w:szCs w:val="28"/>
              </w:rPr>
              <w:lastRenderedPageBreak/>
              <w:t>potential entrepreneurial concepts</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lastRenderedPageBreak/>
              <w:t>7.  Be able to evaluate  data  in a s</w:t>
            </w:r>
            <w:r w:rsidR="00F131FB" w:rsidRPr="00D3569F">
              <w:rPr>
                <w:rFonts w:ascii="Times New Roman" w:hAnsi="Times New Roman"/>
                <w:sz w:val="28"/>
                <w:szCs w:val="28"/>
              </w:rPr>
              <w:t>pecialist subject for a project</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7.1 Evaluate data  in a s</w:t>
            </w:r>
            <w:r w:rsidR="001E651A" w:rsidRPr="00D3569F">
              <w:rPr>
                <w:rFonts w:ascii="Times New Roman" w:hAnsi="Times New Roman"/>
                <w:sz w:val="28"/>
                <w:szCs w:val="28"/>
              </w:rPr>
              <w:t>pecialist subject for a project</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8. Be able to use analyse and communicate ideas and information</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8.1 Analyse and communicate ideas and information.</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9. Be able to communicate informa</w:t>
            </w:r>
            <w:r w:rsidR="001E651A" w:rsidRPr="00D3569F">
              <w:rPr>
                <w:rFonts w:ascii="Times New Roman" w:hAnsi="Times New Roman"/>
                <w:sz w:val="28"/>
                <w:szCs w:val="28"/>
              </w:rPr>
              <w:t>tion using a variety of mediums</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9.1 Communicate information using a variety of mediums</w:t>
            </w:r>
          </w:p>
        </w:tc>
      </w:tr>
      <w:tr w:rsidR="0030726D" w:rsidRPr="00D3569F" w:rsidTr="00F131FB">
        <w:tc>
          <w:tcPr>
            <w:tcW w:w="4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10. Understand the importance, fundamental principles and implications of intellectual p</w:t>
            </w:r>
            <w:r w:rsidR="001E651A" w:rsidRPr="00D3569F">
              <w:rPr>
                <w:rFonts w:ascii="Times New Roman" w:hAnsi="Times New Roman"/>
                <w:sz w:val="28"/>
                <w:szCs w:val="28"/>
              </w:rPr>
              <w:t>roperty rights and legislation.</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41FB4" w:rsidRPr="00D3569F" w:rsidRDefault="00641FB4" w:rsidP="006E5C98">
            <w:pPr>
              <w:rPr>
                <w:rFonts w:ascii="Times New Roman" w:hAnsi="Times New Roman"/>
                <w:sz w:val="28"/>
                <w:szCs w:val="28"/>
              </w:rPr>
            </w:pPr>
            <w:r w:rsidRPr="00D3569F">
              <w:rPr>
                <w:rFonts w:ascii="Times New Roman" w:hAnsi="Times New Roman"/>
                <w:sz w:val="28"/>
                <w:szCs w:val="28"/>
              </w:rPr>
              <w:t>10.1 Explain the importance, fundamental principles and implications of intellectual property rights and legislation.</w:t>
            </w:r>
          </w:p>
        </w:tc>
      </w:tr>
    </w:tbl>
    <w:p w:rsidR="00530BD0" w:rsidRPr="00D3569F" w:rsidRDefault="00530BD0"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1E651A">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641FB4" w:rsidRPr="00D3569F" w:rsidRDefault="00641FB4" w:rsidP="006E5C98">
            <w:pPr>
              <w:keepNext/>
              <w:widowControl w:val="0"/>
              <w:rPr>
                <w:rFonts w:ascii="Times New Roman" w:hAnsi="Times New Roman"/>
                <w:b/>
                <w:sz w:val="28"/>
                <w:szCs w:val="28"/>
              </w:rPr>
            </w:pPr>
            <w:r w:rsidRPr="00D3569F">
              <w:rPr>
                <w:rFonts w:ascii="Times New Roman" w:hAnsi="Times New Roman"/>
                <w:b/>
                <w:sz w:val="28"/>
                <w:szCs w:val="28"/>
              </w:rPr>
              <w:t>1</w:t>
            </w:r>
            <w:r w:rsidR="001E651A"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641FB4" w:rsidRPr="00D3569F" w:rsidRDefault="00641FB4"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641FB4" w:rsidRPr="00D3569F" w:rsidRDefault="00641FB4"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530BD0" w:rsidRPr="00CF048E" w:rsidRDefault="00641FB4" w:rsidP="00CF048E">
      <w:pPr>
        <w:pStyle w:val="af5"/>
        <w:numPr>
          <w:ilvl w:val="0"/>
          <w:numId w:val="88"/>
        </w:numPr>
        <w:tabs>
          <w:tab w:val="left" w:pos="940"/>
        </w:tabs>
        <w:autoSpaceDE/>
        <w:autoSpaceDN/>
        <w:adjustRightInd/>
        <w:ind w:right="4678"/>
        <w:rPr>
          <w:rFonts w:ascii="Times New Roman" w:hAnsi="Times New Roman" w:cs="Times New Roman"/>
          <w:sz w:val="28"/>
          <w:szCs w:val="28"/>
        </w:rPr>
      </w:pPr>
      <w:proofErr w:type="gramStart"/>
      <w:r w:rsidRPr="00D3569F">
        <w:rPr>
          <w:rFonts w:ascii="Times New Roman" w:hAnsi="Times New Roman" w:cs="Times New Roman"/>
          <w:sz w:val="28"/>
          <w:szCs w:val="28"/>
        </w:rPr>
        <w:t>Other</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roofErr w:type="gramEnd"/>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Default="00CF048E" w:rsidP="00CF048E">
      <w:pPr>
        <w:pStyle w:val="af5"/>
        <w:tabs>
          <w:tab w:val="left" w:pos="940"/>
        </w:tabs>
        <w:autoSpaceDE/>
        <w:autoSpaceDN/>
        <w:adjustRightInd/>
        <w:ind w:right="4678"/>
        <w:rPr>
          <w:rFonts w:ascii="Times New Roman" w:hAnsi="Times New Roman" w:cs="Times New Roman"/>
          <w:spacing w:val="-1"/>
          <w:sz w:val="28"/>
          <w:szCs w:val="28"/>
          <w:lang w:val="en-US"/>
        </w:rPr>
      </w:pPr>
    </w:p>
    <w:p w:rsidR="00CF048E" w:rsidRPr="00CF048E" w:rsidRDefault="00CF048E" w:rsidP="00CF048E">
      <w:pPr>
        <w:pStyle w:val="af5"/>
        <w:tabs>
          <w:tab w:val="left" w:pos="940"/>
        </w:tabs>
        <w:autoSpaceDE/>
        <w:autoSpaceDN/>
        <w:adjustRightInd/>
        <w:ind w:right="4678"/>
        <w:rPr>
          <w:rFonts w:ascii="Times New Roman" w:hAnsi="Times New Roman" w:cs="Times New Roman"/>
          <w:sz w:val="28"/>
          <w:szCs w:val="28"/>
        </w:rPr>
      </w:pPr>
    </w:p>
    <w:p w:rsidR="00F131FB" w:rsidRPr="00D3569F" w:rsidRDefault="00F131FB" w:rsidP="006E5C98">
      <w:pPr>
        <w:keepNext/>
        <w:tabs>
          <w:tab w:val="left" w:pos="9072"/>
        </w:tabs>
        <w:ind w:right="-46"/>
        <w:rPr>
          <w:rFonts w:ascii="Times New Roman" w:hAnsi="Times New Roman"/>
          <w:sz w:val="28"/>
          <w:szCs w:val="28"/>
        </w:rPr>
      </w:pPr>
    </w:p>
    <w:p w:rsidR="00F131FB" w:rsidRPr="00D3569F" w:rsidRDefault="00F131FB" w:rsidP="006E5C98">
      <w:pPr>
        <w:keepNext/>
        <w:tabs>
          <w:tab w:val="left" w:pos="9072"/>
        </w:tabs>
        <w:ind w:right="-46"/>
        <w:rPr>
          <w:rFonts w:ascii="Times New Roman" w:hAnsi="Times New Roman"/>
          <w:sz w:val="28"/>
          <w:szCs w:val="28"/>
        </w:rPr>
      </w:pPr>
    </w:p>
    <w:p w:rsidR="00530BD0" w:rsidRPr="00D3569F" w:rsidRDefault="00530BD0" w:rsidP="006E5C98">
      <w:pPr>
        <w:keepNext/>
        <w:tabs>
          <w:tab w:val="left" w:pos="9072"/>
        </w:tabs>
        <w:ind w:right="-46"/>
        <w:rPr>
          <w:rFonts w:ascii="Times New Roman" w:hAnsi="Times New Roman"/>
          <w:sz w:val="28"/>
          <w:szCs w:val="28"/>
        </w:rPr>
      </w:pPr>
    </w:p>
    <w:p w:rsidR="00530BD0" w:rsidRPr="00D3569F" w:rsidRDefault="00530BD0" w:rsidP="006E5C98">
      <w:pPr>
        <w:keepNext/>
        <w:tabs>
          <w:tab w:val="left" w:pos="9072"/>
        </w:tabs>
        <w:ind w:right="-46"/>
        <w:rPr>
          <w:rFonts w:ascii="Times New Roman" w:hAnsi="Times New Roman"/>
          <w:sz w:val="28"/>
          <w:szCs w:val="28"/>
        </w:rPr>
      </w:pPr>
    </w:p>
    <w:p w:rsidR="00530BD0" w:rsidRPr="00D3569F" w:rsidRDefault="00530BD0" w:rsidP="006E5C98">
      <w:pPr>
        <w:keepNext/>
        <w:tabs>
          <w:tab w:val="left" w:pos="9072"/>
        </w:tabs>
        <w:ind w:right="-46"/>
        <w:rPr>
          <w:rFonts w:ascii="Times New Roman" w:hAnsi="Times New Roman"/>
          <w:sz w:val="28"/>
          <w:szCs w:val="28"/>
        </w:rPr>
      </w:pPr>
    </w:p>
    <w:p w:rsidR="00530BD0" w:rsidRPr="00D3569F" w:rsidRDefault="00530BD0" w:rsidP="006E5C98">
      <w:pPr>
        <w:keepNext/>
        <w:tabs>
          <w:tab w:val="left" w:pos="9072"/>
        </w:tabs>
        <w:ind w:right="-46"/>
        <w:rPr>
          <w:rFonts w:ascii="Times New Roman" w:hAnsi="Times New Roman"/>
          <w:sz w:val="28"/>
          <w:szCs w:val="28"/>
        </w:rPr>
      </w:pPr>
    </w:p>
    <w:p w:rsidR="000B0B93" w:rsidRDefault="000B0B93" w:rsidP="006E5C98">
      <w:pPr>
        <w:rPr>
          <w:rFonts w:ascii="Times New Roman" w:eastAsiaTheme="minorEastAsia" w:hAnsi="Times New Roman"/>
          <w:sz w:val="28"/>
          <w:szCs w:val="28"/>
        </w:rPr>
      </w:pPr>
    </w:p>
    <w:p w:rsidR="00D3569F" w:rsidRPr="009F5DD3" w:rsidRDefault="00D3569F" w:rsidP="006E5C98">
      <w:pPr>
        <w:rPr>
          <w:rFonts w:ascii="Times New Roman" w:eastAsiaTheme="minorEastAsia" w:hAnsi="Times New Roman"/>
          <w:sz w:val="28"/>
          <w:szCs w:val="28"/>
          <w:lang w:val="ru-RU"/>
        </w:rPr>
      </w:pPr>
    </w:p>
    <w:p w:rsidR="00D3569F" w:rsidRPr="00D3569F" w:rsidRDefault="00D3569F" w:rsidP="006E5C98">
      <w:pPr>
        <w:rPr>
          <w:rFonts w:ascii="Times New Roman" w:eastAsiaTheme="minorEastAsia"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530"/>
      </w:tblGrid>
      <w:tr w:rsidR="00F131FB" w:rsidRPr="00D3569F" w:rsidTr="006E5C98">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lastRenderedPageBreak/>
              <w:t>1.</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530" w:type="dxa"/>
            <w:tcBorders>
              <w:top w:val="single" w:sz="6" w:space="0" w:color="auto"/>
              <w:left w:val="single" w:sz="6" w:space="0" w:color="auto"/>
              <w:bottom w:val="single" w:sz="6" w:space="0" w:color="auto"/>
              <w:right w:val="single" w:sz="4" w:space="0" w:color="auto"/>
            </w:tcBorders>
            <w:vAlign w:val="center"/>
            <w:hideMark/>
          </w:tcPr>
          <w:p w:rsidR="00F131FB" w:rsidRPr="00D3569F" w:rsidRDefault="00F131FB" w:rsidP="006E5C98">
            <w:pPr>
              <w:pStyle w:val="TableParagraph"/>
              <w:keepNext/>
              <w:rPr>
                <w:rFonts w:eastAsia="Arial"/>
                <w:sz w:val="28"/>
                <w:szCs w:val="28"/>
                <w:lang w:val="en-US"/>
              </w:rPr>
            </w:pPr>
            <w:r w:rsidRPr="00D3569F">
              <w:rPr>
                <w:spacing w:val="-1"/>
                <w:sz w:val="28"/>
                <w:szCs w:val="28"/>
                <w:lang w:val="en-US"/>
              </w:rPr>
              <w:t>Theory</w:t>
            </w:r>
            <w:r w:rsidR="00CF048E">
              <w:rPr>
                <w:spacing w:val="-1"/>
                <w:sz w:val="28"/>
                <w:szCs w:val="28"/>
                <w:lang w:val="en-US"/>
              </w:rPr>
              <w:t xml:space="preserve"> </w:t>
            </w:r>
            <w:r w:rsidRPr="00D3569F">
              <w:rPr>
                <w:spacing w:val="-2"/>
                <w:sz w:val="28"/>
                <w:szCs w:val="28"/>
                <w:lang w:val="en-US"/>
              </w:rPr>
              <w:t>and</w:t>
            </w:r>
            <w:r w:rsidR="00CF048E">
              <w:rPr>
                <w:spacing w:val="-2"/>
                <w:sz w:val="28"/>
                <w:szCs w:val="28"/>
                <w:lang w:val="en-US"/>
              </w:rPr>
              <w:t xml:space="preserve"> </w:t>
            </w:r>
            <w:r w:rsidRPr="00D3569F">
              <w:rPr>
                <w:spacing w:val="-1"/>
                <w:sz w:val="28"/>
                <w:szCs w:val="28"/>
                <w:lang w:val="en-US"/>
              </w:rPr>
              <w:t>Practice:</w:t>
            </w:r>
            <w:r w:rsidR="00CF048E">
              <w:rPr>
                <w:spacing w:val="-1"/>
                <w:sz w:val="28"/>
                <w:szCs w:val="28"/>
                <w:lang w:val="en-US"/>
              </w:rPr>
              <w:t xml:space="preserve"> </w:t>
            </w:r>
            <w:r w:rsidRPr="00D3569F">
              <w:rPr>
                <w:spacing w:val="-1"/>
                <w:sz w:val="28"/>
                <w:szCs w:val="28"/>
                <w:lang w:val="en-US"/>
              </w:rPr>
              <w:t>Debate</w:t>
            </w:r>
            <w:r w:rsidR="00CF048E">
              <w:rPr>
                <w:spacing w:val="-1"/>
                <w:sz w:val="28"/>
                <w:szCs w:val="28"/>
                <w:lang w:val="en-US"/>
              </w:rPr>
              <w:t xml:space="preserve"> </w:t>
            </w:r>
            <w:r w:rsidRPr="00D3569F">
              <w:rPr>
                <w:spacing w:val="-2"/>
                <w:sz w:val="28"/>
                <w:szCs w:val="28"/>
                <w:lang w:val="en-US"/>
              </w:rPr>
              <w:t>and</w:t>
            </w:r>
            <w:r w:rsidR="00CF048E">
              <w:rPr>
                <w:spacing w:val="-2"/>
                <w:sz w:val="28"/>
                <w:szCs w:val="28"/>
                <w:lang w:val="en-US"/>
              </w:rPr>
              <w:t xml:space="preserve"> </w:t>
            </w:r>
            <w:r w:rsidRPr="00D3569F">
              <w:rPr>
                <w:spacing w:val="-1"/>
                <w:sz w:val="28"/>
                <w:szCs w:val="28"/>
                <w:lang w:val="en-US"/>
              </w:rPr>
              <w:t>Polemic</w:t>
            </w:r>
          </w:p>
        </w:tc>
      </w:tr>
      <w:tr w:rsidR="00F131FB" w:rsidRPr="00D3569F" w:rsidTr="006E5C98">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2.</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530" w:type="dxa"/>
            <w:tcBorders>
              <w:top w:val="single" w:sz="6" w:space="0" w:color="auto"/>
              <w:left w:val="single" w:sz="6" w:space="0" w:color="auto"/>
              <w:bottom w:val="single" w:sz="6" w:space="0" w:color="auto"/>
              <w:right w:val="single" w:sz="4" w:space="0" w:color="auto"/>
            </w:tcBorders>
            <w:vAlign w:val="center"/>
          </w:tcPr>
          <w:p w:rsidR="00F131FB" w:rsidRPr="00D3569F" w:rsidRDefault="00F131FB" w:rsidP="006E5C98">
            <w:pPr>
              <w:pStyle w:val="TableParagraph"/>
              <w:keepNext/>
              <w:rPr>
                <w:rFonts w:eastAsia="Arial"/>
                <w:sz w:val="28"/>
                <w:szCs w:val="28"/>
              </w:rPr>
            </w:pPr>
            <w:r w:rsidRPr="00D3569F">
              <w:rPr>
                <w:sz w:val="28"/>
                <w:szCs w:val="28"/>
              </w:rPr>
              <w:t>15</w:t>
            </w:r>
          </w:p>
        </w:tc>
      </w:tr>
      <w:tr w:rsidR="00F131FB" w:rsidRPr="00D3569F" w:rsidTr="006E5C98">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3.</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530" w:type="dxa"/>
            <w:tcBorders>
              <w:top w:val="single" w:sz="6" w:space="0" w:color="auto"/>
              <w:left w:val="single" w:sz="6" w:space="0" w:color="auto"/>
              <w:bottom w:val="single" w:sz="6" w:space="0" w:color="auto"/>
              <w:right w:val="single" w:sz="4" w:space="0" w:color="auto"/>
            </w:tcBorders>
            <w:vAlign w:val="center"/>
          </w:tcPr>
          <w:p w:rsidR="00F131FB" w:rsidRPr="00D3569F" w:rsidRDefault="00F131FB" w:rsidP="006E5C98">
            <w:pPr>
              <w:pStyle w:val="TableParagraph"/>
              <w:keepNext/>
              <w:rPr>
                <w:sz w:val="28"/>
                <w:szCs w:val="28"/>
              </w:rPr>
            </w:pPr>
            <w:r w:rsidRPr="00D3569F">
              <w:rPr>
                <w:sz w:val="28"/>
                <w:szCs w:val="28"/>
              </w:rPr>
              <w:t>30</w:t>
            </w:r>
          </w:p>
        </w:tc>
      </w:tr>
      <w:tr w:rsidR="00F131FB" w:rsidRPr="00D3569F" w:rsidTr="006E5C98">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4.</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F131FB" w:rsidRPr="00D3569F" w:rsidRDefault="00F131FB"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530" w:type="dxa"/>
            <w:tcBorders>
              <w:top w:val="single" w:sz="6" w:space="0" w:color="auto"/>
              <w:left w:val="single" w:sz="6" w:space="0" w:color="auto"/>
              <w:bottom w:val="single" w:sz="6" w:space="0" w:color="auto"/>
              <w:right w:val="single" w:sz="4" w:space="0" w:color="auto"/>
            </w:tcBorders>
            <w:vAlign w:val="center"/>
          </w:tcPr>
          <w:p w:rsidR="00F131FB" w:rsidRPr="00D3569F" w:rsidRDefault="00F131FB" w:rsidP="006E5C98">
            <w:pPr>
              <w:pStyle w:val="TableParagraph"/>
              <w:keepNext/>
              <w:rPr>
                <w:rFonts w:eastAsia="Arial"/>
                <w:sz w:val="28"/>
                <w:szCs w:val="28"/>
              </w:rPr>
            </w:pPr>
            <w:r w:rsidRPr="00D3569F">
              <w:rPr>
                <w:spacing w:val="-1"/>
                <w:sz w:val="28"/>
                <w:szCs w:val="28"/>
              </w:rPr>
              <w:t>Mandatory</w:t>
            </w:r>
          </w:p>
        </w:tc>
      </w:tr>
    </w:tbl>
    <w:p w:rsidR="00F131FB" w:rsidRPr="00D3569F" w:rsidRDefault="00F131FB" w:rsidP="006E5C98">
      <w:pPr>
        <w:rPr>
          <w:rFonts w:ascii="Times New Roman" w:eastAsiaTheme="minorEastAsia" w:hAnsi="Times New Roman"/>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3968"/>
        <w:gridCol w:w="854"/>
      </w:tblGrid>
      <w:tr w:rsidR="0030726D" w:rsidRPr="00D3569F" w:rsidTr="003D65DB">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0B0B93" w:rsidRPr="00D3569F" w:rsidRDefault="003D65DB" w:rsidP="006E5C98">
            <w:pPr>
              <w:rPr>
                <w:rFonts w:ascii="Times New Roman" w:hAnsi="Times New Roman"/>
                <w:b/>
                <w:sz w:val="28"/>
                <w:szCs w:val="28"/>
              </w:rPr>
            </w:pPr>
            <w:r w:rsidRPr="00D3569F">
              <w:rPr>
                <w:rFonts w:ascii="Times New Roman" w:hAnsi="Times New Roman"/>
                <w:b/>
                <w:sz w:val="28"/>
                <w:szCs w:val="28"/>
              </w:rPr>
              <w:t>5</w:t>
            </w:r>
            <w:r w:rsidR="000B0B93" w:rsidRPr="00D3569F">
              <w:rPr>
                <w:rFonts w:ascii="Times New Roman" w:hAnsi="Times New Roman"/>
                <w:b/>
                <w:sz w:val="28"/>
                <w:szCs w:val="28"/>
              </w:rPr>
              <w:t>. Breakdown of Notional Learning Hours</w:t>
            </w:r>
          </w:p>
        </w:tc>
      </w:tr>
      <w:tr w:rsidR="0030726D" w:rsidRPr="00D3569F" w:rsidTr="003D65DB">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Staff – Student Contact</w:t>
            </w:r>
          </w:p>
        </w:tc>
        <w:tc>
          <w:tcPr>
            <w:tcW w:w="4822" w:type="dxa"/>
            <w:gridSpan w:val="2"/>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3D65DB">
        <w:trPr>
          <w:cantSplit/>
        </w:trPr>
        <w:tc>
          <w:tcPr>
            <w:tcW w:w="3826"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sz w:val="28"/>
                <w:szCs w:val="28"/>
              </w:rPr>
            </w:pPr>
            <w:r w:rsidRPr="00D3569F">
              <w:rPr>
                <w:rFonts w:ascii="Times New Roman" w:hAnsi="Times New Roman"/>
                <w:b/>
                <w:sz w:val="28"/>
                <w:szCs w:val="28"/>
              </w:rPr>
              <w:t>Classes</w:t>
            </w:r>
          </w:p>
          <w:p w:rsidR="000B0B93" w:rsidRPr="00D3569F" w:rsidRDefault="000B0B93"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sz w:val="28"/>
                <w:szCs w:val="28"/>
              </w:rPr>
            </w:pPr>
            <w:r w:rsidRPr="00D3569F">
              <w:rPr>
                <w:rFonts w:ascii="Times New Roman" w:hAnsi="Times New Roman"/>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Independent Study</w:t>
            </w:r>
          </w:p>
          <w:p w:rsidR="000B0B93" w:rsidRPr="00D3569F" w:rsidRDefault="000B0B93"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4"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3D65DB">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sz w:val="28"/>
                <w:szCs w:val="28"/>
              </w:rPr>
            </w:pPr>
            <w:r w:rsidRPr="00D3569F">
              <w:rPr>
                <w:rFonts w:ascii="Times New Roman" w:hAnsi="Times New Roman"/>
                <w:sz w:val="28"/>
                <w:szCs w:val="28"/>
              </w:rPr>
              <w:t>0</w:t>
            </w:r>
          </w:p>
        </w:tc>
        <w:tc>
          <w:tcPr>
            <w:tcW w:w="396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4"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3D65DB">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0B0B93" w:rsidRPr="00D3569F" w:rsidRDefault="000B0B93"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0B93" w:rsidRPr="00D3569F" w:rsidRDefault="000B0B93" w:rsidP="006E5C98">
            <w:pPr>
              <w:jc w:val="center"/>
              <w:rPr>
                <w:rFonts w:ascii="Times New Roman" w:eastAsiaTheme="minorEastAsia"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4"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3D65DB">
        <w:trPr>
          <w:cantSplit/>
        </w:trPr>
        <w:tc>
          <w:tcPr>
            <w:tcW w:w="3826"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b/>
                <w:sz w:val="28"/>
                <w:szCs w:val="28"/>
              </w:rPr>
            </w:pPr>
            <w:r w:rsidRPr="00D3569F">
              <w:rPr>
                <w:rFonts w:ascii="Times New Roman" w:hAnsi="Times New Roman"/>
                <w:b/>
                <w:sz w:val="28"/>
                <w:szCs w:val="28"/>
              </w:rPr>
              <w:t>30</w:t>
            </w:r>
          </w:p>
        </w:tc>
        <w:tc>
          <w:tcPr>
            <w:tcW w:w="3968"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4" w:type="dxa"/>
            <w:tcBorders>
              <w:top w:val="single" w:sz="4" w:space="0" w:color="auto"/>
              <w:left w:val="single" w:sz="4" w:space="0" w:color="auto"/>
              <w:bottom w:val="single" w:sz="4" w:space="0" w:color="auto"/>
              <w:right w:val="single" w:sz="4" w:space="0" w:color="auto"/>
            </w:tcBorders>
            <w:hideMark/>
          </w:tcPr>
          <w:p w:rsidR="000B0B93" w:rsidRPr="00D3569F" w:rsidRDefault="000B0B93" w:rsidP="006E5C98">
            <w:pPr>
              <w:jc w:val="center"/>
              <w:rPr>
                <w:rFonts w:ascii="Times New Roman" w:hAnsi="Times New Roman"/>
                <w:b/>
                <w:sz w:val="28"/>
                <w:szCs w:val="28"/>
              </w:rPr>
            </w:pPr>
            <w:r w:rsidRPr="00D3569F">
              <w:rPr>
                <w:rFonts w:ascii="Times New Roman" w:hAnsi="Times New Roman"/>
                <w:b/>
                <w:sz w:val="28"/>
                <w:szCs w:val="28"/>
              </w:rPr>
              <w:t>120</w:t>
            </w:r>
          </w:p>
        </w:tc>
      </w:tr>
      <w:tr w:rsidR="003D65DB" w:rsidRPr="00D3569F" w:rsidTr="003D65DB">
        <w:trPr>
          <w:cantSplit/>
        </w:trPr>
        <w:tc>
          <w:tcPr>
            <w:tcW w:w="8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65DB" w:rsidRPr="00D3569F" w:rsidRDefault="003D65DB"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4" w:type="dxa"/>
            <w:tcBorders>
              <w:top w:val="single" w:sz="4" w:space="0" w:color="auto"/>
              <w:left w:val="single" w:sz="4" w:space="0" w:color="auto"/>
              <w:bottom w:val="single" w:sz="4" w:space="0" w:color="auto"/>
              <w:right w:val="single" w:sz="4" w:space="0" w:color="auto"/>
            </w:tcBorders>
          </w:tcPr>
          <w:p w:rsidR="003D65DB" w:rsidRPr="00D3569F" w:rsidRDefault="003D65DB" w:rsidP="006E5C98">
            <w:pPr>
              <w:jc w:val="center"/>
              <w:rPr>
                <w:rFonts w:ascii="Times New Roman" w:hAnsi="Times New Roman"/>
                <w:b/>
                <w:sz w:val="28"/>
                <w:szCs w:val="28"/>
              </w:rPr>
            </w:pPr>
            <w:r w:rsidRPr="00D3569F">
              <w:rPr>
                <w:rFonts w:ascii="Times New Roman" w:hAnsi="Times New Roman"/>
                <w:b/>
                <w:sz w:val="28"/>
                <w:szCs w:val="28"/>
              </w:rPr>
              <w:t>150</w:t>
            </w:r>
          </w:p>
        </w:tc>
      </w:tr>
    </w:tbl>
    <w:p w:rsidR="000B0B93" w:rsidRPr="00D3569F" w:rsidRDefault="000B0B93" w:rsidP="006E5C98">
      <w:pPr>
        <w:rPr>
          <w:rFonts w:ascii="Times New Roman" w:eastAsiaTheme="minorEastAsia" w:hAnsi="Times New Roman"/>
          <w:sz w:val="28"/>
          <w:szCs w:val="28"/>
        </w:rPr>
      </w:pPr>
    </w:p>
    <w:p w:rsidR="000B0B93" w:rsidRPr="00D3569F" w:rsidRDefault="003D65DB"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0B0B93" w:rsidRPr="00D3569F">
        <w:rPr>
          <w:rFonts w:ascii="Times New Roman" w:hAnsi="Times New Roman"/>
          <w:b/>
          <w:sz w:val="28"/>
          <w:szCs w:val="28"/>
        </w:rPr>
        <w:t xml:space="preserve">. Unit Introduction </w:t>
      </w:r>
    </w:p>
    <w:p w:rsidR="000B0B93" w:rsidRPr="00D3569F" w:rsidRDefault="000B0B93"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is</w:t>
      </w:r>
      <w:r w:rsidRPr="00D3569F">
        <w:rPr>
          <w:rFonts w:ascii="Times New Roman" w:hAnsi="Times New Roman" w:cs="Times New Roman"/>
          <w:sz w:val="28"/>
          <w:szCs w:val="28"/>
          <w:lang w:val="en-US"/>
        </w:rPr>
        <w:t xml:space="preserve"> a</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lecture</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seminar-based</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offering</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for</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debate,</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discussion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polemic,</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unit</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explores</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some</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more</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controversial</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political</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aspects</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CF048E">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CF048E">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communication.</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Focusing</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CF048E">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series</w:t>
      </w:r>
      <w:r w:rsidR="00CF048E">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of</w:t>
      </w:r>
      <w:r w:rsidR="00CF048E">
        <w:rPr>
          <w:rFonts w:ascii="Times New Roman" w:hAnsi="Times New Roman" w:cs="Times New Roman"/>
          <w:spacing w:val="-2"/>
          <w:sz w:val="28"/>
          <w:szCs w:val="28"/>
          <w:lang w:val="en-US"/>
        </w:rPr>
        <w:t xml:space="preserve"> </w:t>
      </w:r>
      <w:r w:rsidR="00CF048E">
        <w:rPr>
          <w:rFonts w:ascii="Times New Roman" w:hAnsi="Times New Roman" w:cs="Times New Roman"/>
          <w:sz w:val="28"/>
          <w:szCs w:val="28"/>
          <w:lang w:val="en-US"/>
        </w:rPr>
        <w:t>particular</w:t>
      </w:r>
      <w:r w:rsidR="00CF048E">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opics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themes</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architecture,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students</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receive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lectures 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undertake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re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search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issues</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case</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studies</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for</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debate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discussion,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leading</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3"/>
          <w:sz w:val="28"/>
          <w:szCs w:val="28"/>
          <w:lang w:val="en-US"/>
        </w:rPr>
        <w:t>to</w:t>
      </w:r>
      <w:r w:rsidR="00AA2EA5">
        <w:rPr>
          <w:rFonts w:ascii="Times New Roman" w:hAnsi="Times New Roman" w:cs="Times New Roman"/>
          <w:spacing w:val="-3"/>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submission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individual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critique/analysis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writing</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or</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other</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appropriate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p>
    <w:p w:rsidR="000B0B93" w:rsidRPr="00D3569F" w:rsidRDefault="000B0B93" w:rsidP="006E5C98">
      <w:pPr>
        <w:rPr>
          <w:rFonts w:ascii="Times New Roman" w:hAnsi="Times New Roman"/>
          <w:sz w:val="28"/>
          <w:szCs w:val="28"/>
        </w:rPr>
      </w:pPr>
    </w:p>
    <w:p w:rsidR="000B0B93" w:rsidRPr="00D3569F" w:rsidRDefault="000B0B93"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allows</w:t>
      </w:r>
      <w:r w:rsidRPr="00D3569F">
        <w:rPr>
          <w:rFonts w:ascii="Times New Roman" w:hAnsi="Times New Roman" w:cs="Times New Roman"/>
          <w:sz w:val="28"/>
          <w:szCs w:val="28"/>
          <w:lang w:val="en-US"/>
        </w:rPr>
        <w:t xml:space="preserve"> students to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dicerne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changes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context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commercial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polemic.</w:t>
      </w:r>
    </w:p>
    <w:p w:rsidR="000B0B93" w:rsidRPr="00D3569F" w:rsidRDefault="000B0B93" w:rsidP="006E5C98">
      <w:pPr>
        <w:rPr>
          <w:rFonts w:ascii="Times New Roman" w:hAnsi="Times New Roman"/>
          <w:sz w:val="28"/>
          <w:szCs w:val="28"/>
        </w:rPr>
      </w:pPr>
    </w:p>
    <w:p w:rsidR="000B0B93" w:rsidRPr="00D3569F" w:rsidRDefault="000B0B93" w:rsidP="006E5C98">
      <w:pPr>
        <w:pStyle w:val="af5"/>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also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offers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possible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source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or</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path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way</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subjects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investigation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Dissertation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Architecture.</w:t>
      </w:r>
    </w:p>
    <w:p w:rsidR="000B0B93" w:rsidRPr="00D3569F" w:rsidRDefault="000B0B93" w:rsidP="006E5C98">
      <w:pPr>
        <w:pStyle w:val="af5"/>
        <w:ind w:right="296"/>
        <w:jc w:val="both"/>
        <w:rPr>
          <w:rFonts w:ascii="Times New Roman" w:hAnsi="Times New Roman" w:cs="Times New Roman"/>
          <w:sz w:val="28"/>
          <w:szCs w:val="28"/>
          <w:lang w:val="en-US"/>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C266E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0B0B93"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t>8</w:t>
            </w:r>
            <w:r w:rsidR="000B0B93" w:rsidRPr="00D3569F">
              <w:rPr>
                <w:rFonts w:ascii="Times New Roman" w:hAnsi="Times New Roman"/>
                <w:b/>
                <w:sz w:val="28"/>
                <w:szCs w:val="28"/>
              </w:rPr>
              <w:t xml:space="preserve">. Aims of the Unit </w:t>
            </w:r>
          </w:p>
        </w:tc>
      </w:tr>
    </w:tbl>
    <w:p w:rsidR="000B0B93" w:rsidRPr="00D3569F" w:rsidRDefault="000B0B93" w:rsidP="006E5C98">
      <w:pPr>
        <w:pStyle w:val="af5"/>
        <w:numPr>
          <w:ilvl w:val="0"/>
          <w:numId w:val="113"/>
        </w:numPr>
        <w:tabs>
          <w:tab w:val="left" w:pos="1048"/>
        </w:tabs>
        <w:autoSpaceDE/>
        <w:autoSpaceDN/>
        <w:adjustRightInd/>
        <w:ind w:right="299"/>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acquire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knowledge,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then</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reflect</w:t>
      </w:r>
      <w:r w:rsidRPr="00D3569F">
        <w:rPr>
          <w:rFonts w:ascii="Times New Roman" w:hAnsi="Times New Roman" w:cs="Times New Roman"/>
          <w:sz w:val="28"/>
          <w:szCs w:val="28"/>
          <w:lang w:val="en-US"/>
        </w:rPr>
        <w:t>on,</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analyse</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evaluate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within</w:t>
      </w:r>
      <w:r w:rsidR="00AA2EA5">
        <w:rPr>
          <w:rFonts w:ascii="Times New Roman" w:hAnsi="Times New Roman" w:cs="Times New Roman"/>
          <w:sz w:val="28"/>
          <w:szCs w:val="28"/>
          <w:lang w:val="en-US"/>
        </w:rPr>
        <w:t xml:space="preserve"> </w:t>
      </w:r>
      <w:r w:rsidRPr="00D3569F">
        <w:rPr>
          <w:rFonts w:ascii="Times New Roman" w:hAnsi="Times New Roman" w:cs="Times New Roman"/>
          <w:spacing w:val="-3"/>
          <w:sz w:val="28"/>
          <w:szCs w:val="28"/>
          <w:lang w:val="en-US"/>
        </w:rPr>
        <w:t>the</w:t>
      </w:r>
      <w:r w:rsidR="00AA2EA5">
        <w:rPr>
          <w:rFonts w:ascii="Times New Roman" w:hAnsi="Times New Roman" w:cs="Times New Roman"/>
          <w:spacing w:val="-3"/>
          <w:sz w:val="28"/>
          <w:szCs w:val="28"/>
          <w:lang w:val="en-US"/>
        </w:rPr>
        <w:t xml:space="preserve"> </w:t>
      </w:r>
      <w:r w:rsidRPr="00D3569F">
        <w:rPr>
          <w:rFonts w:ascii="Times New Roman" w:hAnsi="Times New Roman" w:cs="Times New Roman"/>
          <w:spacing w:val="-1"/>
          <w:sz w:val="28"/>
          <w:szCs w:val="28"/>
          <w:lang w:val="en-US"/>
        </w:rPr>
        <w:t>subject</w:t>
      </w:r>
      <w:r w:rsidRPr="00D3569F">
        <w:rPr>
          <w:rFonts w:ascii="Times New Roman" w:hAnsi="Times New Roman" w:cs="Times New Roman"/>
          <w:sz w:val="28"/>
          <w:szCs w:val="28"/>
          <w:lang w:val="en-US"/>
        </w:rPr>
        <w:t xml:space="preserve"> area</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architecture;</w:t>
      </w:r>
    </w:p>
    <w:p w:rsidR="000B0B93" w:rsidRPr="00D3569F" w:rsidRDefault="000B0B93" w:rsidP="006E5C98">
      <w:pPr>
        <w:pStyle w:val="af5"/>
        <w:numPr>
          <w:ilvl w:val="0"/>
          <w:numId w:val="113"/>
        </w:numPr>
        <w:tabs>
          <w:tab w:val="left" w:pos="980"/>
        </w:tabs>
        <w:autoSpaceDE/>
        <w:autoSpaceDN/>
        <w:adjustRightInd/>
        <w:ind w:right="29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confidence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appropriate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articulation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that</w:t>
      </w:r>
      <w:r w:rsidR="00AA2EA5">
        <w:rPr>
          <w:rFonts w:ascii="Times New Roman" w:hAnsi="Times New Roman" w:cs="Times New Roman"/>
          <w:sz w:val="28"/>
          <w:szCs w:val="28"/>
          <w:lang w:val="en-US"/>
        </w:rPr>
        <w:t xml:space="preserve"> </w:t>
      </w:r>
      <w:r w:rsidR="00AA2EA5">
        <w:rPr>
          <w:rFonts w:ascii="Times New Roman" w:hAnsi="Times New Roman" w:cs="Times New Roman"/>
          <w:spacing w:val="-1"/>
          <w:sz w:val="28"/>
          <w:szCs w:val="28"/>
          <w:lang w:val="en-US"/>
        </w:rPr>
        <w:t xml:space="preserve">knowledge </w:t>
      </w:r>
      <w:r w:rsidRPr="00D3569F">
        <w:rPr>
          <w:rFonts w:ascii="Times New Roman" w:hAnsi="Times New Roman" w:cs="Times New Roman"/>
          <w:spacing w:val="-1"/>
          <w:sz w:val="28"/>
          <w:szCs w:val="28"/>
          <w:lang w:val="en-US"/>
        </w:rPr>
        <w:t>with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regard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message,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medium,</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mode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communication,</w:t>
      </w:r>
      <w:r w:rsidRPr="00D3569F">
        <w:rPr>
          <w:rFonts w:ascii="Times New Roman" w:hAnsi="Times New Roman" w:cs="Times New Roman"/>
          <w:sz w:val="28"/>
          <w:szCs w:val="28"/>
          <w:lang w:val="en-US"/>
        </w:rPr>
        <w:t xml:space="preserve"> and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intent;</w:t>
      </w:r>
    </w:p>
    <w:p w:rsidR="000B0B93" w:rsidRPr="00D3569F" w:rsidRDefault="000B0B93" w:rsidP="006E5C98">
      <w:pPr>
        <w:pStyle w:val="af5"/>
        <w:numPr>
          <w:ilvl w:val="0"/>
          <w:numId w:val="113"/>
        </w:numPr>
        <w:tabs>
          <w:tab w:val="left" w:pos="980"/>
        </w:tabs>
        <w:autoSpaceDE/>
        <w:autoSpaceDN/>
        <w:adjustRightInd/>
        <w:ind w:right="294"/>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Develop</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confidence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value</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individual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views</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beliefs,</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as</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well</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as</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skills</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2"/>
          <w:sz w:val="28"/>
          <w:szCs w:val="28"/>
          <w:lang w:val="en-US"/>
        </w:rPr>
        <w:t>the</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appreciation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evaluation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of</w:t>
      </w:r>
      <w:r w:rsidRPr="00D3569F">
        <w:rPr>
          <w:rFonts w:ascii="Times New Roman" w:hAnsi="Times New Roman" w:cs="Times New Roman"/>
          <w:sz w:val="28"/>
          <w:szCs w:val="28"/>
          <w:lang w:val="en-US"/>
        </w:rPr>
        <w:t xml:space="preserve"> 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views</w:t>
      </w:r>
      <w:r w:rsidRPr="00D3569F">
        <w:rPr>
          <w:rFonts w:ascii="Times New Roman" w:hAnsi="Times New Roman" w:cs="Times New Roman"/>
          <w:sz w:val="28"/>
          <w:szCs w:val="28"/>
          <w:lang w:val="en-US"/>
        </w:rPr>
        <w:t xml:space="preserve"> of </w:t>
      </w:r>
      <w:r w:rsidRPr="00D3569F">
        <w:rPr>
          <w:rFonts w:ascii="Times New Roman" w:hAnsi="Times New Roman" w:cs="Times New Roman"/>
          <w:spacing w:val="-1"/>
          <w:sz w:val="28"/>
          <w:szCs w:val="28"/>
          <w:lang w:val="en-US"/>
        </w:rPr>
        <w:t>others;</w:t>
      </w:r>
    </w:p>
    <w:p w:rsidR="000B0B93" w:rsidRPr="00D3569F" w:rsidRDefault="000B0B93" w:rsidP="006E5C98">
      <w:pPr>
        <w:pStyle w:val="af5"/>
        <w:numPr>
          <w:ilvl w:val="0"/>
          <w:numId w:val="113"/>
        </w:numPr>
        <w:tabs>
          <w:tab w:val="left" w:pos="-4820"/>
          <w:tab w:val="left" w:pos="-4678"/>
        </w:tabs>
        <w:autoSpaceDE/>
        <w:autoSpaceDN/>
        <w:adjustRightInd/>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 xml:space="preserve">Enhance understanding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 xml:space="preserve">relevant </w:t>
      </w:r>
      <w:r w:rsidRPr="00D3569F">
        <w:rPr>
          <w:rFonts w:ascii="Times New Roman" w:hAnsi="Times New Roman" w:cs="Times New Roman"/>
          <w:spacing w:val="-1"/>
          <w:w w:val="95"/>
          <w:sz w:val="28"/>
          <w:szCs w:val="28"/>
          <w:lang w:val="en-US"/>
        </w:rPr>
        <w:t>research,</w:t>
      </w:r>
      <w:r w:rsidRPr="00D3569F">
        <w:rPr>
          <w:rFonts w:ascii="Times New Roman" w:hAnsi="Times New Roman" w:cs="Times New Roman"/>
          <w:sz w:val="28"/>
          <w:szCs w:val="28"/>
          <w:lang w:val="en-US"/>
        </w:rPr>
        <w:t xml:space="preserve">and the </w:t>
      </w:r>
      <w:r w:rsidRPr="00D3569F">
        <w:rPr>
          <w:rFonts w:ascii="Times New Roman" w:hAnsi="Times New Roman" w:cs="Times New Roman"/>
          <w:w w:val="95"/>
          <w:sz w:val="28"/>
          <w:szCs w:val="28"/>
          <w:lang w:val="en-US"/>
        </w:rPr>
        <w:t>need</w:t>
      </w:r>
      <w:r w:rsidRPr="00D3569F">
        <w:rPr>
          <w:rFonts w:ascii="Times New Roman" w:hAnsi="Times New Roman" w:cs="Times New Roman"/>
          <w:w w:val="95"/>
          <w:sz w:val="28"/>
          <w:szCs w:val="28"/>
          <w:lang w:val="en-US"/>
        </w:rPr>
        <w:tab/>
        <w:t>f</w:t>
      </w:r>
      <w:r w:rsidRPr="00D3569F">
        <w:rPr>
          <w:rFonts w:ascii="Times New Roman" w:hAnsi="Times New Roman" w:cs="Times New Roman"/>
          <w:spacing w:val="-2"/>
          <w:sz w:val="28"/>
          <w:szCs w:val="28"/>
          <w:lang w:val="en-US"/>
        </w:rPr>
        <w:t>or</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appropriate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use</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referencing;</w:t>
      </w: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22"/>
      </w:tblGrid>
      <w:tr w:rsidR="0030726D" w:rsidRPr="00D3569F" w:rsidTr="003D65DB">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0B0B93" w:rsidRPr="00D3569F" w:rsidRDefault="003D65DB"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0B0B93" w:rsidRPr="00D3569F">
              <w:rPr>
                <w:rFonts w:ascii="Times New Roman" w:hAnsi="Times New Roman"/>
                <w:b/>
                <w:sz w:val="28"/>
                <w:szCs w:val="28"/>
              </w:rPr>
              <w:t>. Indicative Content</w:t>
            </w:r>
          </w:p>
        </w:tc>
      </w:tr>
    </w:tbl>
    <w:p w:rsidR="000B0B93" w:rsidRPr="00D3569F" w:rsidRDefault="000B0B93" w:rsidP="006E5C98">
      <w:pPr>
        <w:pStyle w:val="af5"/>
        <w:numPr>
          <w:ilvl w:val="0"/>
          <w:numId w:val="114"/>
        </w:numPr>
        <w:tabs>
          <w:tab w:val="left" w:pos="940"/>
        </w:tabs>
        <w:autoSpaceDE/>
        <w:autoSpaceDN/>
        <w:adjustRightInd/>
        <w:ind w:right="21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Contextual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and/orhistorical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information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significance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in</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lastRenderedPageBreak/>
        <w:t>development</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 polemic;</w:t>
      </w:r>
    </w:p>
    <w:p w:rsidR="000B0B93" w:rsidRPr="00D3569F" w:rsidRDefault="000B0B93" w:rsidP="006E5C98">
      <w:pPr>
        <w:pStyle w:val="af5"/>
        <w:numPr>
          <w:ilvl w:val="0"/>
          <w:numId w:val="114"/>
        </w:numPr>
        <w:tabs>
          <w:tab w:val="left" w:pos="940"/>
        </w:tabs>
        <w:autoSpaceDE/>
        <w:autoSpaceDN/>
        <w:adjustRightInd/>
        <w:ind w:right="21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formulate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critical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point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view</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argument</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with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regard</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the</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subject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matter;</w:t>
      </w:r>
    </w:p>
    <w:p w:rsidR="000B0B93" w:rsidRPr="00D3569F" w:rsidRDefault="000B0B93" w:rsidP="006E5C98">
      <w:pPr>
        <w:pStyle w:val="af5"/>
        <w:numPr>
          <w:ilvl w:val="0"/>
          <w:numId w:val="114"/>
        </w:numPr>
        <w:tabs>
          <w:tab w:val="left" w:pos="940"/>
        </w:tabs>
        <w:autoSpaceDE/>
        <w:autoSpaceDN/>
        <w:adjustRightInd/>
        <w:ind w:right="218"/>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acknowledge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different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attitudes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towards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and opinions on the </w:t>
      </w:r>
      <w:r w:rsidRPr="00D3569F">
        <w:rPr>
          <w:rFonts w:ascii="Times New Roman" w:hAnsi="Times New Roman" w:cs="Times New Roman"/>
          <w:spacing w:val="-1"/>
          <w:sz w:val="28"/>
          <w:szCs w:val="28"/>
          <w:lang w:val="en-US"/>
        </w:rPr>
        <w:t>subject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matter;</w:t>
      </w:r>
    </w:p>
    <w:p w:rsidR="000B0B93" w:rsidRPr="00D3569F" w:rsidRDefault="000B0B93" w:rsidP="006E5C98">
      <w:pPr>
        <w:pStyle w:val="af5"/>
        <w:numPr>
          <w:ilvl w:val="0"/>
          <w:numId w:val="114"/>
        </w:numPr>
        <w:tabs>
          <w:tab w:val="left" w:pos="9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 xml:space="preserve">To </w:t>
      </w:r>
      <w:r w:rsidRPr="00D3569F">
        <w:rPr>
          <w:rFonts w:ascii="Times New Roman" w:hAnsi="Times New Roman" w:cs="Times New Roman"/>
          <w:spacing w:val="-1"/>
          <w:sz w:val="28"/>
          <w:szCs w:val="28"/>
          <w:lang w:val="en-US"/>
        </w:rPr>
        <w:t>articulate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personal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political</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stance;</w:t>
      </w:r>
    </w:p>
    <w:p w:rsidR="000B0B93" w:rsidRPr="00D3569F" w:rsidRDefault="000B0B93" w:rsidP="006E5C98">
      <w:pPr>
        <w:pStyle w:val="af5"/>
        <w:numPr>
          <w:ilvl w:val="0"/>
          <w:numId w:val="114"/>
        </w:numPr>
        <w:tabs>
          <w:tab w:val="left" w:pos="940"/>
        </w:tabs>
        <w:autoSpaceDE/>
        <w:autoSpaceDN/>
        <w:adjustRightInd/>
        <w:ind w:right="213"/>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use</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variety</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research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(information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gathering)</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techniques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application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appropriate</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method</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referencing</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sources;</w:t>
      </w:r>
    </w:p>
    <w:p w:rsidR="000B0B93" w:rsidRPr="00D3569F" w:rsidRDefault="000B0B93" w:rsidP="006E5C98">
      <w:pPr>
        <w:pStyle w:val="af5"/>
        <w:numPr>
          <w:ilvl w:val="0"/>
          <w:numId w:val="114"/>
        </w:numPr>
        <w:tabs>
          <w:tab w:val="left" w:pos="940"/>
        </w:tabs>
        <w:autoSpaceDE/>
        <w:autoSpaceDN/>
        <w:adjustRightInd/>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application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relevant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p>
    <w:p w:rsidR="000B0B93" w:rsidRPr="00D3569F" w:rsidRDefault="000B0B93" w:rsidP="006E5C98">
      <w:pPr>
        <w:pStyle w:val="af5"/>
        <w:numPr>
          <w:ilvl w:val="0"/>
          <w:numId w:val="114"/>
        </w:numPr>
        <w:tabs>
          <w:tab w:val="left" w:pos="940"/>
        </w:tabs>
        <w:autoSpaceDE/>
        <w:autoSpaceDN/>
        <w:adjustRightInd/>
        <w:ind w:right="213"/>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Examples</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AA2EA5">
        <w:rPr>
          <w:rFonts w:ascii="Times New Roman" w:hAnsi="Times New Roman" w:cs="Times New Roman"/>
          <w:sz w:val="28"/>
          <w:szCs w:val="28"/>
          <w:lang w:val="en-US"/>
        </w:rPr>
        <w:t xml:space="preserve"> </w:t>
      </w:r>
      <w:r w:rsidR="00AA2EA5">
        <w:rPr>
          <w:rFonts w:ascii="Times New Roman" w:hAnsi="Times New Roman" w:cs="Times New Roman"/>
          <w:spacing w:val="-1"/>
          <w:sz w:val="28"/>
          <w:szCs w:val="28"/>
          <w:lang w:val="en-US"/>
        </w:rPr>
        <w:t xml:space="preserve">appropriateness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different</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modes</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of</w:t>
      </w:r>
      <w:r w:rsidR="00AA2EA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writing</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or</w:t>
      </w:r>
      <w:r w:rsidR="00AA2EA5">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presentation</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regard</w:t>
      </w:r>
      <w:r w:rsidR="00AA2EA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A2EA5">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subject</w:t>
      </w:r>
      <w:r w:rsidRPr="00D3569F">
        <w:rPr>
          <w:rFonts w:ascii="Times New Roman" w:hAnsi="Times New Roman" w:cs="Times New Roman"/>
          <w:sz w:val="28"/>
          <w:szCs w:val="28"/>
          <w:lang w:val="en-US"/>
        </w:rPr>
        <w:t xml:space="preserve"> and</w:t>
      </w:r>
      <w:r w:rsidR="00AA2EA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audience.</w:t>
      </w:r>
    </w:p>
    <w:p w:rsidR="000B0B93" w:rsidRPr="00D3569F" w:rsidRDefault="000B0B93" w:rsidP="006E5C98">
      <w:pPr>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ayout w:type="fixed"/>
        <w:tblLook w:val="04A0" w:firstRow="1" w:lastRow="0" w:firstColumn="1" w:lastColumn="0" w:noHBand="0" w:noVBand="1"/>
      </w:tblPr>
      <w:tblGrid>
        <w:gridCol w:w="2802"/>
        <w:gridCol w:w="6628"/>
      </w:tblGrid>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0B0B93" w:rsidRPr="00D3569F" w:rsidRDefault="000B0B93"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0B0B93" w:rsidRPr="00D3569F" w:rsidRDefault="000B0B93"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2"/>
              <w:rPr>
                <w:spacing w:val="-1"/>
                <w:sz w:val="28"/>
                <w:szCs w:val="28"/>
                <w:lang w:val="en-US"/>
              </w:rPr>
            </w:pPr>
            <w:r w:rsidRPr="00D3569F">
              <w:rPr>
                <w:spacing w:val="-1"/>
                <w:sz w:val="28"/>
                <w:szCs w:val="28"/>
                <w:lang w:val="en-US"/>
              </w:rPr>
              <w:t>1.</w:t>
            </w:r>
            <w:r w:rsidRPr="00D3569F">
              <w:rPr>
                <w:sz w:val="28"/>
                <w:szCs w:val="28"/>
                <w:lang w:val="en-US"/>
              </w:rPr>
              <w:t>Understand how to</w:t>
            </w:r>
            <w:r w:rsidR="00AA2EA5">
              <w:rPr>
                <w:sz w:val="28"/>
                <w:szCs w:val="28"/>
                <w:lang w:val="en-US"/>
              </w:rPr>
              <w:t xml:space="preserve"> </w:t>
            </w:r>
            <w:r w:rsidRPr="00D3569F">
              <w:rPr>
                <w:spacing w:val="-1"/>
                <w:sz w:val="28"/>
                <w:szCs w:val="28"/>
                <w:lang w:val="en-US"/>
              </w:rPr>
              <w:t>evaluate</w:t>
            </w:r>
            <w:r w:rsidR="00AA2EA5">
              <w:rPr>
                <w:spacing w:val="-1"/>
                <w:sz w:val="28"/>
                <w:szCs w:val="28"/>
                <w:lang w:val="en-US"/>
              </w:rPr>
              <w:t xml:space="preserve"> </w:t>
            </w:r>
            <w:r w:rsidRPr="00D3569F">
              <w:rPr>
                <w:sz w:val="28"/>
                <w:szCs w:val="28"/>
                <w:lang w:val="en-US"/>
              </w:rPr>
              <w:t>the</w:t>
            </w:r>
            <w:r w:rsidR="00AA2EA5">
              <w:rPr>
                <w:sz w:val="28"/>
                <w:szCs w:val="28"/>
                <w:lang w:val="en-US"/>
              </w:rPr>
              <w:t xml:space="preserve"> </w:t>
            </w:r>
            <w:r w:rsidRPr="00D3569F">
              <w:rPr>
                <w:spacing w:val="-1"/>
                <w:sz w:val="28"/>
                <w:szCs w:val="28"/>
                <w:lang w:val="en-US"/>
              </w:rPr>
              <w:t>impact</w:t>
            </w:r>
            <w:r w:rsidR="00AA2EA5">
              <w:rPr>
                <w:spacing w:val="-1"/>
                <w:sz w:val="28"/>
                <w:szCs w:val="28"/>
                <w:lang w:val="en-US"/>
              </w:rPr>
              <w:t xml:space="preserve"> </w:t>
            </w:r>
            <w:r w:rsidRPr="00D3569F">
              <w:rPr>
                <w:sz w:val="28"/>
                <w:szCs w:val="28"/>
                <w:lang w:val="en-US"/>
              </w:rPr>
              <w:t>of</w:t>
            </w:r>
            <w:r w:rsidR="00AA2EA5">
              <w:rPr>
                <w:sz w:val="28"/>
                <w:szCs w:val="28"/>
                <w:lang w:val="en-US"/>
              </w:rPr>
              <w:t xml:space="preserve"> </w:t>
            </w:r>
            <w:r w:rsidRPr="00D3569F">
              <w:rPr>
                <w:spacing w:val="-1"/>
                <w:sz w:val="28"/>
                <w:szCs w:val="28"/>
                <w:lang w:val="en-US"/>
              </w:rPr>
              <w:t>contextual historical conditions</w:t>
            </w:r>
            <w:r w:rsidR="00AA2EA5">
              <w:rPr>
                <w:spacing w:val="-1"/>
                <w:sz w:val="28"/>
                <w:szCs w:val="28"/>
                <w:lang w:val="en-US"/>
              </w:rPr>
              <w:t xml:space="preserve"> </w:t>
            </w:r>
            <w:r w:rsidRPr="00D3569F">
              <w:rPr>
                <w:sz w:val="28"/>
                <w:szCs w:val="28"/>
                <w:lang w:val="en-US"/>
              </w:rPr>
              <w:t>on</w:t>
            </w:r>
            <w:r w:rsidR="00AA2EA5">
              <w:rPr>
                <w:sz w:val="28"/>
                <w:szCs w:val="28"/>
                <w:lang w:val="en-US"/>
              </w:rPr>
              <w:t xml:space="preserve"> </w:t>
            </w:r>
            <w:r w:rsidRPr="00D3569F">
              <w:rPr>
                <w:sz w:val="28"/>
                <w:szCs w:val="28"/>
                <w:lang w:val="en-US"/>
              </w:rPr>
              <w:t>a</w:t>
            </w:r>
            <w:r w:rsidR="00AA2EA5">
              <w:rPr>
                <w:sz w:val="28"/>
                <w:szCs w:val="28"/>
                <w:lang w:val="en-US"/>
              </w:rPr>
              <w:t xml:space="preserve"> </w:t>
            </w:r>
            <w:r w:rsidRPr="00D3569F">
              <w:rPr>
                <w:spacing w:val="-1"/>
                <w:sz w:val="28"/>
                <w:szCs w:val="28"/>
                <w:lang w:val="en-US"/>
              </w:rPr>
              <w:t>specified</w:t>
            </w:r>
            <w:r w:rsidR="00AA2EA5">
              <w:rPr>
                <w:spacing w:val="-1"/>
                <w:sz w:val="28"/>
                <w:szCs w:val="28"/>
                <w:lang w:val="en-US"/>
              </w:rPr>
              <w:t xml:space="preserve"> </w:t>
            </w:r>
            <w:r w:rsidRPr="00D3569F">
              <w:rPr>
                <w:sz w:val="28"/>
                <w:szCs w:val="28"/>
                <w:lang w:val="en-US"/>
              </w:rPr>
              <w:t>period</w:t>
            </w:r>
            <w:r w:rsidR="00AA2EA5">
              <w:rPr>
                <w:sz w:val="28"/>
                <w:szCs w:val="28"/>
                <w:lang w:val="en-US"/>
              </w:rPr>
              <w:t xml:space="preserve"> </w:t>
            </w:r>
            <w:r w:rsidRPr="00D3569F">
              <w:rPr>
                <w:sz w:val="28"/>
                <w:szCs w:val="28"/>
                <w:lang w:val="en-US"/>
              </w:rPr>
              <w:t>of</w:t>
            </w:r>
            <w:r w:rsidR="00AA2EA5">
              <w:rPr>
                <w:sz w:val="28"/>
                <w:szCs w:val="28"/>
                <w:lang w:val="en-US"/>
              </w:rPr>
              <w:t xml:space="preserve"> </w:t>
            </w:r>
            <w:r w:rsidRPr="00D3569F">
              <w:rPr>
                <w:spacing w:val="-1"/>
                <w:sz w:val="28"/>
                <w:szCs w:val="28"/>
                <w:lang w:val="en-US"/>
              </w:rPr>
              <w:t>architecture</w:t>
            </w:r>
          </w:p>
          <w:p w:rsidR="000B0B93" w:rsidRPr="00D3569F" w:rsidRDefault="000B0B93" w:rsidP="006E5C98">
            <w:pPr>
              <w:pStyle w:val="TableParagraph"/>
              <w:ind w:right="203"/>
              <w:rPr>
                <w:rFonts w:eastAsia="Arial"/>
                <w:sz w:val="28"/>
                <w:szCs w:val="28"/>
                <w:lang w:val="en-US"/>
              </w:rPr>
            </w:pP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2"/>
              <w:rPr>
                <w:spacing w:val="-1"/>
                <w:sz w:val="28"/>
                <w:szCs w:val="28"/>
                <w:lang w:val="en-US"/>
              </w:rPr>
            </w:pPr>
            <w:r w:rsidRPr="00D3569F">
              <w:rPr>
                <w:spacing w:val="-1"/>
                <w:sz w:val="28"/>
                <w:szCs w:val="28"/>
                <w:lang w:val="en-US"/>
              </w:rPr>
              <w:t>1.1 Evaluate</w:t>
            </w:r>
            <w:r w:rsidR="00DE5899">
              <w:rPr>
                <w:spacing w:val="-1"/>
                <w:sz w:val="28"/>
                <w:szCs w:val="28"/>
                <w:lang w:val="en-US"/>
              </w:rPr>
              <w:t xml:space="preserve"> </w:t>
            </w:r>
            <w:r w:rsidRPr="00D3569F">
              <w:rPr>
                <w:sz w:val="28"/>
                <w:szCs w:val="28"/>
                <w:lang w:val="en-US"/>
              </w:rPr>
              <w:t>the</w:t>
            </w:r>
            <w:r w:rsidR="00DE5899">
              <w:rPr>
                <w:sz w:val="28"/>
                <w:szCs w:val="28"/>
                <w:lang w:val="en-US"/>
              </w:rPr>
              <w:t xml:space="preserve"> </w:t>
            </w:r>
            <w:r w:rsidRPr="00D3569F">
              <w:rPr>
                <w:spacing w:val="-1"/>
                <w:sz w:val="28"/>
                <w:szCs w:val="28"/>
                <w:lang w:val="en-US"/>
              </w:rPr>
              <w:t>impact</w:t>
            </w:r>
            <w:r w:rsidR="00DE5899">
              <w:rPr>
                <w:spacing w:val="-1"/>
                <w:sz w:val="28"/>
                <w:szCs w:val="28"/>
                <w:lang w:val="en-US"/>
              </w:rPr>
              <w:t xml:space="preserve"> </w:t>
            </w:r>
            <w:r w:rsidRPr="00D3569F">
              <w:rPr>
                <w:sz w:val="28"/>
                <w:szCs w:val="28"/>
                <w:lang w:val="en-US"/>
              </w:rPr>
              <w:t>of</w:t>
            </w:r>
            <w:r w:rsidR="00DE5899">
              <w:rPr>
                <w:sz w:val="28"/>
                <w:szCs w:val="28"/>
                <w:lang w:val="en-US"/>
              </w:rPr>
              <w:t xml:space="preserve"> </w:t>
            </w:r>
            <w:r w:rsidRPr="00D3569F">
              <w:rPr>
                <w:spacing w:val="-1"/>
                <w:sz w:val="28"/>
                <w:szCs w:val="28"/>
                <w:lang w:val="en-US"/>
              </w:rPr>
              <w:t>contextual/historical</w:t>
            </w:r>
            <w:r w:rsidR="00DE5899">
              <w:rPr>
                <w:spacing w:val="-1"/>
                <w:sz w:val="28"/>
                <w:szCs w:val="28"/>
                <w:lang w:val="en-US"/>
              </w:rPr>
              <w:t xml:space="preserve"> </w:t>
            </w:r>
            <w:r w:rsidRPr="00D3569F">
              <w:rPr>
                <w:spacing w:val="-1"/>
                <w:sz w:val="28"/>
                <w:szCs w:val="28"/>
                <w:lang w:val="en-US"/>
              </w:rPr>
              <w:t>conditions</w:t>
            </w:r>
            <w:r w:rsidR="00DE5899">
              <w:rPr>
                <w:spacing w:val="-1"/>
                <w:sz w:val="28"/>
                <w:szCs w:val="28"/>
                <w:lang w:val="en-US"/>
              </w:rPr>
              <w:t xml:space="preserve"> </w:t>
            </w:r>
            <w:r w:rsidRPr="00D3569F">
              <w:rPr>
                <w:sz w:val="28"/>
                <w:szCs w:val="28"/>
                <w:lang w:val="en-US"/>
              </w:rPr>
              <w:t>on</w:t>
            </w:r>
            <w:r w:rsidR="00DE5899">
              <w:rPr>
                <w:sz w:val="28"/>
                <w:szCs w:val="28"/>
                <w:lang w:val="en-US"/>
              </w:rPr>
              <w:t xml:space="preserve"> </w:t>
            </w:r>
            <w:r w:rsidRPr="00D3569F">
              <w:rPr>
                <w:sz w:val="28"/>
                <w:szCs w:val="28"/>
                <w:lang w:val="en-US"/>
              </w:rPr>
              <w:t>a</w:t>
            </w:r>
            <w:r w:rsidR="00DE5899">
              <w:rPr>
                <w:sz w:val="28"/>
                <w:szCs w:val="28"/>
                <w:lang w:val="en-US"/>
              </w:rPr>
              <w:t xml:space="preserve"> </w:t>
            </w:r>
            <w:r w:rsidRPr="00D3569F">
              <w:rPr>
                <w:spacing w:val="-1"/>
                <w:sz w:val="28"/>
                <w:szCs w:val="28"/>
                <w:lang w:val="en-US"/>
              </w:rPr>
              <w:t>specified</w:t>
            </w:r>
            <w:r w:rsidR="00DE5899">
              <w:rPr>
                <w:spacing w:val="-1"/>
                <w:sz w:val="28"/>
                <w:szCs w:val="28"/>
                <w:lang w:val="en-US"/>
              </w:rPr>
              <w:t xml:space="preserve"> </w:t>
            </w:r>
            <w:r w:rsidRPr="00D3569F">
              <w:rPr>
                <w:sz w:val="28"/>
                <w:szCs w:val="28"/>
                <w:lang w:val="en-US"/>
              </w:rPr>
              <w:t>period</w:t>
            </w:r>
            <w:r w:rsidR="00DE5899">
              <w:rPr>
                <w:sz w:val="28"/>
                <w:szCs w:val="28"/>
                <w:lang w:val="en-US"/>
              </w:rPr>
              <w:t xml:space="preserve"> </w:t>
            </w:r>
            <w:r w:rsidRPr="00D3569F">
              <w:rPr>
                <w:sz w:val="28"/>
                <w:szCs w:val="28"/>
                <w:lang w:val="en-US"/>
              </w:rPr>
              <w:t>of</w:t>
            </w:r>
            <w:r w:rsidR="00DE5899">
              <w:rPr>
                <w:sz w:val="28"/>
                <w:szCs w:val="28"/>
                <w:lang w:val="en-US"/>
              </w:rPr>
              <w:t xml:space="preserve"> </w:t>
            </w:r>
            <w:r w:rsidRPr="00D3569F">
              <w:rPr>
                <w:spacing w:val="-1"/>
                <w:sz w:val="28"/>
                <w:szCs w:val="28"/>
                <w:lang w:val="en-US"/>
              </w:rPr>
              <w:t>architecture</w:t>
            </w:r>
          </w:p>
          <w:p w:rsidR="000B0B93" w:rsidRPr="00D3569F" w:rsidRDefault="000B0B93" w:rsidP="006E5C98">
            <w:pPr>
              <w:pStyle w:val="TableParagraph"/>
              <w:ind w:left="5" w:right="92"/>
              <w:rPr>
                <w:spacing w:val="-1"/>
                <w:sz w:val="28"/>
                <w:szCs w:val="28"/>
                <w:lang w:val="en-US"/>
              </w:rPr>
            </w:pPr>
            <w:r w:rsidRPr="00D3569F">
              <w:rPr>
                <w:spacing w:val="-1"/>
                <w:sz w:val="28"/>
                <w:szCs w:val="28"/>
                <w:lang w:val="en-US"/>
              </w:rPr>
              <w:t>1.2 Summarise how the changes in contextual/historical</w:t>
            </w:r>
            <w:r w:rsidR="00DE5899">
              <w:rPr>
                <w:spacing w:val="-1"/>
                <w:sz w:val="28"/>
                <w:szCs w:val="28"/>
                <w:lang w:val="en-US"/>
              </w:rPr>
              <w:t xml:space="preserve"> </w:t>
            </w:r>
            <w:r w:rsidRPr="00D3569F">
              <w:rPr>
                <w:spacing w:val="-1"/>
                <w:sz w:val="28"/>
                <w:szCs w:val="28"/>
                <w:lang w:val="en-US"/>
              </w:rPr>
              <w:t>conditions</w:t>
            </w:r>
            <w:r w:rsidR="00DE5899">
              <w:rPr>
                <w:spacing w:val="-1"/>
                <w:sz w:val="28"/>
                <w:szCs w:val="28"/>
                <w:lang w:val="en-US"/>
              </w:rPr>
              <w:t xml:space="preserve"> </w:t>
            </w:r>
            <w:r w:rsidRPr="00D3569F">
              <w:rPr>
                <w:sz w:val="28"/>
                <w:szCs w:val="28"/>
                <w:lang w:val="en-US"/>
              </w:rPr>
              <w:t xml:space="preserve">have contributed to how designers work to create ideas and products </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2"/>
              <w:rPr>
                <w:sz w:val="28"/>
                <w:szCs w:val="28"/>
                <w:lang w:val="en-US"/>
              </w:rPr>
            </w:pPr>
            <w:r w:rsidRPr="00D3569F">
              <w:rPr>
                <w:spacing w:val="-1"/>
                <w:sz w:val="28"/>
                <w:szCs w:val="28"/>
                <w:lang w:val="en-US"/>
              </w:rPr>
              <w:t>2.Understand</w:t>
            </w:r>
            <w:r w:rsidR="00AA2EA5">
              <w:rPr>
                <w:spacing w:val="-1"/>
                <w:sz w:val="28"/>
                <w:szCs w:val="28"/>
                <w:lang w:val="en-US"/>
              </w:rPr>
              <w:t xml:space="preserve"> </w:t>
            </w:r>
            <w:r w:rsidRPr="00D3569F">
              <w:rPr>
                <w:spacing w:val="-2"/>
                <w:sz w:val="28"/>
                <w:szCs w:val="28"/>
                <w:lang w:val="en-US"/>
              </w:rPr>
              <w:t>motivational</w:t>
            </w:r>
            <w:r w:rsidR="00AA2EA5">
              <w:rPr>
                <w:spacing w:val="-2"/>
                <w:sz w:val="28"/>
                <w:szCs w:val="28"/>
                <w:lang w:val="en-US"/>
              </w:rPr>
              <w:t xml:space="preserve"> </w:t>
            </w:r>
            <w:r w:rsidRPr="00D3569F">
              <w:rPr>
                <w:spacing w:val="-1"/>
                <w:sz w:val="28"/>
                <w:szCs w:val="28"/>
                <w:lang w:val="en-US"/>
              </w:rPr>
              <w:t>drivers</w:t>
            </w:r>
            <w:r w:rsidR="00AA2EA5">
              <w:rPr>
                <w:spacing w:val="-1"/>
                <w:sz w:val="28"/>
                <w:szCs w:val="28"/>
                <w:lang w:val="en-US"/>
              </w:rPr>
              <w:t xml:space="preserve"> </w:t>
            </w:r>
            <w:r w:rsidRPr="00D3569F">
              <w:rPr>
                <w:sz w:val="28"/>
                <w:szCs w:val="28"/>
                <w:lang w:val="en-US"/>
              </w:rPr>
              <w:t xml:space="preserve">of </w:t>
            </w:r>
            <w:r w:rsidRPr="00D3569F">
              <w:rPr>
                <w:spacing w:val="-1"/>
                <w:sz w:val="28"/>
                <w:szCs w:val="28"/>
                <w:lang w:val="en-US"/>
              </w:rPr>
              <w:t>consumer</w:t>
            </w:r>
            <w:r w:rsidR="00AA2EA5">
              <w:rPr>
                <w:spacing w:val="-1"/>
                <w:sz w:val="28"/>
                <w:szCs w:val="28"/>
                <w:lang w:val="en-US"/>
              </w:rPr>
              <w:t xml:space="preserve"> behavior </w:t>
            </w:r>
            <w:r w:rsidRPr="00D3569F">
              <w:rPr>
                <w:sz w:val="28"/>
                <w:szCs w:val="28"/>
                <w:lang w:val="en-US"/>
              </w:rPr>
              <w:t>and</w:t>
            </w:r>
            <w:r w:rsidR="00AA2EA5">
              <w:rPr>
                <w:sz w:val="28"/>
                <w:szCs w:val="28"/>
                <w:lang w:val="en-US"/>
              </w:rPr>
              <w:t xml:space="preserve"> </w:t>
            </w:r>
            <w:r w:rsidRPr="00D3569F">
              <w:rPr>
                <w:spacing w:val="-1"/>
                <w:sz w:val="28"/>
                <w:szCs w:val="28"/>
                <w:lang w:val="en-US"/>
              </w:rPr>
              <w:t>their</w:t>
            </w:r>
            <w:r w:rsidR="00AA2EA5">
              <w:rPr>
                <w:spacing w:val="-1"/>
                <w:sz w:val="28"/>
                <w:szCs w:val="28"/>
                <w:lang w:val="en-US"/>
              </w:rPr>
              <w:t xml:space="preserve"> </w:t>
            </w:r>
            <w:r w:rsidRPr="00D3569F">
              <w:rPr>
                <w:sz w:val="28"/>
                <w:szCs w:val="28"/>
                <w:lang w:val="en-US"/>
              </w:rPr>
              <w:t>relevance</w:t>
            </w:r>
            <w:r w:rsidR="00AA2EA5">
              <w:rPr>
                <w:sz w:val="28"/>
                <w:szCs w:val="28"/>
                <w:lang w:val="en-US"/>
              </w:rPr>
              <w:t xml:space="preserve"> </w:t>
            </w:r>
            <w:r w:rsidRPr="00D3569F">
              <w:rPr>
                <w:spacing w:val="-3"/>
                <w:sz w:val="28"/>
                <w:szCs w:val="28"/>
                <w:lang w:val="en-US"/>
              </w:rPr>
              <w:t>to</w:t>
            </w:r>
            <w:r w:rsidR="00AA2EA5">
              <w:rPr>
                <w:spacing w:val="-3"/>
                <w:sz w:val="28"/>
                <w:szCs w:val="28"/>
                <w:lang w:val="en-US"/>
              </w:rPr>
              <w:t xml:space="preserve"> </w:t>
            </w:r>
            <w:r w:rsidRPr="00D3569F">
              <w:rPr>
                <w:sz w:val="28"/>
                <w:szCs w:val="28"/>
                <w:lang w:val="en-US"/>
              </w:rPr>
              <w:t>a</w:t>
            </w:r>
            <w:r w:rsidR="00AA2EA5">
              <w:rPr>
                <w:sz w:val="28"/>
                <w:szCs w:val="28"/>
                <w:lang w:val="en-US"/>
              </w:rPr>
              <w:t xml:space="preserve"> </w:t>
            </w:r>
            <w:r w:rsidRPr="00D3569F">
              <w:rPr>
                <w:spacing w:val="-1"/>
                <w:sz w:val="28"/>
                <w:szCs w:val="28"/>
                <w:lang w:val="en-US"/>
              </w:rPr>
              <w:t>given</w:t>
            </w:r>
            <w:r w:rsidR="00AA2EA5">
              <w:rPr>
                <w:spacing w:val="-1"/>
                <w:sz w:val="28"/>
                <w:szCs w:val="28"/>
                <w:lang w:val="en-US"/>
              </w:rPr>
              <w:t xml:space="preserve"> </w:t>
            </w:r>
            <w:r w:rsidRPr="00D3569F">
              <w:rPr>
                <w:spacing w:val="-2"/>
                <w:sz w:val="28"/>
                <w:szCs w:val="28"/>
                <w:lang w:val="en-US"/>
              </w:rPr>
              <w:t>market</w:t>
            </w:r>
            <w:r w:rsidRPr="00D3569F">
              <w:rPr>
                <w:sz w:val="28"/>
                <w:szCs w:val="28"/>
                <w:lang w:val="en-US"/>
              </w:rPr>
              <w:t xml:space="preserve"> sector</w:t>
            </w:r>
          </w:p>
          <w:p w:rsidR="000B0B93" w:rsidRPr="00D3569F" w:rsidRDefault="000B0B93" w:rsidP="006E5C98">
            <w:pPr>
              <w:pStyle w:val="TableParagraph"/>
              <w:ind w:left="104" w:right="92"/>
              <w:rPr>
                <w:spacing w:val="-1"/>
                <w:sz w:val="28"/>
                <w:szCs w:val="28"/>
                <w:lang w:val="en-US"/>
              </w:rPr>
            </w:pP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left="5" w:right="340" w:hanging="5"/>
              <w:jc w:val="both"/>
              <w:rPr>
                <w:sz w:val="28"/>
                <w:szCs w:val="28"/>
                <w:lang w:val="en-US"/>
              </w:rPr>
            </w:pPr>
            <w:r w:rsidRPr="00D3569F">
              <w:rPr>
                <w:spacing w:val="-1"/>
                <w:sz w:val="28"/>
                <w:szCs w:val="28"/>
                <w:lang w:val="en-US"/>
              </w:rPr>
              <w:t xml:space="preserve">2.1 Explain how </w:t>
            </w:r>
            <w:r w:rsidRPr="00D3569F">
              <w:rPr>
                <w:spacing w:val="-2"/>
                <w:sz w:val="28"/>
                <w:szCs w:val="28"/>
                <w:lang w:val="en-US"/>
              </w:rPr>
              <w:t>motivational</w:t>
            </w:r>
            <w:r w:rsidR="00DE5899">
              <w:rPr>
                <w:spacing w:val="-2"/>
                <w:sz w:val="28"/>
                <w:szCs w:val="28"/>
                <w:lang w:val="en-US"/>
              </w:rPr>
              <w:t xml:space="preserve"> </w:t>
            </w:r>
            <w:r w:rsidRPr="00D3569F">
              <w:rPr>
                <w:spacing w:val="-1"/>
                <w:sz w:val="28"/>
                <w:szCs w:val="28"/>
                <w:lang w:val="en-US"/>
              </w:rPr>
              <w:t>drivers</w:t>
            </w:r>
            <w:r w:rsidR="00DE5899">
              <w:rPr>
                <w:spacing w:val="-1"/>
                <w:sz w:val="28"/>
                <w:szCs w:val="28"/>
                <w:lang w:val="en-US"/>
              </w:rPr>
              <w:t xml:space="preserve"> </w:t>
            </w:r>
            <w:r w:rsidRPr="00D3569F">
              <w:rPr>
                <w:sz w:val="28"/>
                <w:szCs w:val="28"/>
                <w:lang w:val="en-US"/>
              </w:rPr>
              <w:t xml:space="preserve">of </w:t>
            </w:r>
            <w:r w:rsidRPr="00D3569F">
              <w:rPr>
                <w:spacing w:val="-1"/>
                <w:sz w:val="28"/>
                <w:szCs w:val="28"/>
                <w:lang w:val="en-US"/>
              </w:rPr>
              <w:t>consumer</w:t>
            </w:r>
            <w:r w:rsidR="00DE5899">
              <w:rPr>
                <w:spacing w:val="-1"/>
                <w:sz w:val="28"/>
                <w:szCs w:val="28"/>
                <w:lang w:val="en-US"/>
              </w:rPr>
              <w:t xml:space="preserve"> behavior </w:t>
            </w:r>
            <w:r w:rsidRPr="00D3569F">
              <w:rPr>
                <w:sz w:val="28"/>
                <w:szCs w:val="28"/>
                <w:lang w:val="en-US"/>
              </w:rPr>
              <w:t>and</w:t>
            </w:r>
            <w:r w:rsidR="00DE5899">
              <w:rPr>
                <w:sz w:val="28"/>
                <w:szCs w:val="28"/>
                <w:lang w:val="en-US"/>
              </w:rPr>
              <w:t xml:space="preserve"> </w:t>
            </w:r>
            <w:r w:rsidRPr="00D3569F">
              <w:rPr>
                <w:spacing w:val="-1"/>
                <w:sz w:val="28"/>
                <w:szCs w:val="28"/>
                <w:lang w:val="en-US"/>
              </w:rPr>
              <w:t>their</w:t>
            </w:r>
            <w:r w:rsidR="00DE5899">
              <w:rPr>
                <w:spacing w:val="-1"/>
                <w:sz w:val="28"/>
                <w:szCs w:val="28"/>
                <w:lang w:val="en-US"/>
              </w:rPr>
              <w:t xml:space="preserve"> </w:t>
            </w:r>
            <w:r w:rsidRPr="00D3569F">
              <w:rPr>
                <w:sz w:val="28"/>
                <w:szCs w:val="28"/>
                <w:lang w:val="en-US"/>
              </w:rPr>
              <w:t>relevance</w:t>
            </w:r>
            <w:r w:rsidR="00DE5899">
              <w:rPr>
                <w:sz w:val="28"/>
                <w:szCs w:val="28"/>
                <w:lang w:val="en-US"/>
              </w:rPr>
              <w:t xml:space="preserve"> </w:t>
            </w:r>
            <w:r w:rsidRPr="00D3569F">
              <w:rPr>
                <w:spacing w:val="-3"/>
                <w:sz w:val="28"/>
                <w:szCs w:val="28"/>
                <w:lang w:val="en-US"/>
              </w:rPr>
              <w:t>to</w:t>
            </w:r>
            <w:r w:rsidR="00DE5899">
              <w:rPr>
                <w:spacing w:val="-3"/>
                <w:sz w:val="28"/>
                <w:szCs w:val="28"/>
                <w:lang w:val="en-US"/>
              </w:rPr>
              <w:t xml:space="preserve"> </w:t>
            </w:r>
            <w:r w:rsidRPr="00D3569F">
              <w:rPr>
                <w:sz w:val="28"/>
                <w:szCs w:val="28"/>
                <w:lang w:val="en-US"/>
              </w:rPr>
              <w:t>a</w:t>
            </w:r>
            <w:r w:rsidR="00DE5899">
              <w:rPr>
                <w:sz w:val="28"/>
                <w:szCs w:val="28"/>
                <w:lang w:val="en-US"/>
              </w:rPr>
              <w:t xml:space="preserve"> </w:t>
            </w:r>
            <w:r w:rsidRPr="00D3569F">
              <w:rPr>
                <w:spacing w:val="-1"/>
                <w:sz w:val="28"/>
                <w:szCs w:val="28"/>
                <w:lang w:val="en-US"/>
              </w:rPr>
              <w:t>given</w:t>
            </w:r>
            <w:r w:rsidR="00DE5899">
              <w:rPr>
                <w:spacing w:val="-1"/>
                <w:sz w:val="28"/>
                <w:szCs w:val="28"/>
                <w:lang w:val="en-US"/>
              </w:rPr>
              <w:t xml:space="preserve"> </w:t>
            </w:r>
            <w:r w:rsidRPr="00D3569F">
              <w:rPr>
                <w:spacing w:val="-2"/>
                <w:sz w:val="28"/>
                <w:szCs w:val="28"/>
                <w:lang w:val="en-US"/>
              </w:rPr>
              <w:t>market</w:t>
            </w:r>
            <w:r w:rsidRPr="00D3569F">
              <w:rPr>
                <w:sz w:val="28"/>
                <w:szCs w:val="28"/>
                <w:lang w:val="en-US"/>
              </w:rPr>
              <w:t xml:space="preserve"> sector</w:t>
            </w:r>
          </w:p>
          <w:p w:rsidR="000B0B93" w:rsidRPr="00D3569F" w:rsidRDefault="000B0B93" w:rsidP="006E5C98">
            <w:pPr>
              <w:pStyle w:val="TableParagraph"/>
              <w:ind w:right="340"/>
              <w:jc w:val="both"/>
              <w:rPr>
                <w:rFonts w:eastAsia="Arial"/>
                <w:sz w:val="28"/>
                <w:szCs w:val="28"/>
                <w:lang w:val="en-US"/>
              </w:rPr>
            </w:pPr>
            <w:r w:rsidRPr="00D3569F">
              <w:rPr>
                <w:sz w:val="28"/>
                <w:szCs w:val="28"/>
                <w:lang w:val="en-US"/>
              </w:rPr>
              <w:t xml:space="preserve">2.2 Summarise consumer behaviour in a specific market sector in relation to product selection </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0B0B93" w:rsidRPr="00D3569F" w:rsidRDefault="000B0B93" w:rsidP="006E5C98">
            <w:pPr>
              <w:pStyle w:val="TableParagraph"/>
              <w:ind w:right="94"/>
              <w:rPr>
                <w:spacing w:val="-1"/>
                <w:sz w:val="28"/>
                <w:szCs w:val="28"/>
                <w:lang w:val="en-US"/>
              </w:rPr>
            </w:pPr>
            <w:r w:rsidRPr="00D3569F">
              <w:rPr>
                <w:spacing w:val="-1"/>
                <w:sz w:val="28"/>
                <w:szCs w:val="28"/>
                <w:lang w:val="en-US"/>
              </w:rPr>
              <w:t>3.</w:t>
            </w:r>
            <w:r w:rsidRPr="00D3569F">
              <w:rPr>
                <w:spacing w:val="11"/>
                <w:sz w:val="28"/>
                <w:szCs w:val="28"/>
                <w:lang w:val="en-US"/>
              </w:rPr>
              <w:t xml:space="preserve"> Understand how to </w:t>
            </w:r>
            <w:r w:rsidRPr="00D3569F">
              <w:rPr>
                <w:spacing w:val="-1"/>
                <w:sz w:val="28"/>
                <w:szCs w:val="28"/>
                <w:lang w:val="en-US"/>
              </w:rPr>
              <w:t>formulate</w:t>
            </w:r>
            <w:r w:rsidR="00AA2EA5">
              <w:rPr>
                <w:spacing w:val="-1"/>
                <w:sz w:val="28"/>
                <w:szCs w:val="28"/>
                <w:lang w:val="en-US"/>
              </w:rPr>
              <w:t xml:space="preserve"> </w:t>
            </w:r>
            <w:r w:rsidRPr="00D3569F">
              <w:rPr>
                <w:spacing w:val="-2"/>
                <w:sz w:val="28"/>
                <w:szCs w:val="28"/>
                <w:lang w:val="en-US"/>
              </w:rPr>
              <w:t>own</w:t>
            </w:r>
            <w:r w:rsidR="00AA2EA5">
              <w:rPr>
                <w:spacing w:val="-2"/>
                <w:sz w:val="28"/>
                <w:szCs w:val="28"/>
                <w:lang w:val="en-US"/>
              </w:rPr>
              <w:t xml:space="preserve"> </w:t>
            </w:r>
            <w:r w:rsidRPr="00D3569F">
              <w:rPr>
                <w:sz w:val="28"/>
                <w:szCs w:val="28"/>
                <w:lang w:val="en-US"/>
              </w:rPr>
              <w:t>attitudes</w:t>
            </w:r>
            <w:r w:rsidR="00AA2EA5">
              <w:rPr>
                <w:sz w:val="28"/>
                <w:szCs w:val="28"/>
                <w:lang w:val="en-US"/>
              </w:rPr>
              <w:t xml:space="preserve"> </w:t>
            </w:r>
            <w:r w:rsidRPr="00D3569F">
              <w:rPr>
                <w:sz w:val="28"/>
                <w:szCs w:val="28"/>
                <w:lang w:val="en-US"/>
              </w:rPr>
              <w:t>and</w:t>
            </w:r>
            <w:r w:rsidR="00AA2EA5">
              <w:rPr>
                <w:sz w:val="28"/>
                <w:szCs w:val="28"/>
                <w:lang w:val="en-US"/>
              </w:rPr>
              <w:t xml:space="preserve"> </w:t>
            </w:r>
            <w:r w:rsidRPr="00D3569F">
              <w:rPr>
                <w:sz w:val="28"/>
                <w:szCs w:val="28"/>
                <w:lang w:val="en-US"/>
              </w:rPr>
              <w:t>an</w:t>
            </w:r>
            <w:r w:rsidRPr="00D3569F">
              <w:rPr>
                <w:spacing w:val="-1"/>
                <w:sz w:val="28"/>
                <w:szCs w:val="28"/>
                <w:lang w:val="en-US"/>
              </w:rPr>
              <w:t>ethical/political</w:t>
            </w:r>
            <w:r w:rsidR="00AA2EA5">
              <w:rPr>
                <w:spacing w:val="-1"/>
                <w:sz w:val="28"/>
                <w:szCs w:val="28"/>
                <w:lang w:val="en-US"/>
              </w:rPr>
              <w:t xml:space="preserve"> </w:t>
            </w:r>
            <w:r w:rsidRPr="00D3569F">
              <w:rPr>
                <w:spacing w:val="-1"/>
                <w:sz w:val="28"/>
                <w:szCs w:val="28"/>
                <w:lang w:val="en-US"/>
              </w:rPr>
              <w:t>stance</w:t>
            </w:r>
            <w:r w:rsidR="00AA2EA5">
              <w:rPr>
                <w:spacing w:val="-1"/>
                <w:sz w:val="28"/>
                <w:szCs w:val="28"/>
                <w:lang w:val="en-US"/>
              </w:rPr>
              <w:t xml:space="preserve"> </w:t>
            </w:r>
            <w:r w:rsidRPr="00D3569F">
              <w:rPr>
                <w:spacing w:val="-1"/>
                <w:sz w:val="28"/>
                <w:szCs w:val="28"/>
                <w:lang w:val="en-US"/>
              </w:rPr>
              <w:t>with</w:t>
            </w:r>
            <w:r w:rsidR="00AA2EA5">
              <w:rPr>
                <w:spacing w:val="-1"/>
                <w:sz w:val="28"/>
                <w:szCs w:val="28"/>
                <w:lang w:val="en-US"/>
              </w:rPr>
              <w:t xml:space="preserve"> </w:t>
            </w:r>
            <w:r w:rsidRPr="00D3569F">
              <w:rPr>
                <w:spacing w:val="-1"/>
                <w:sz w:val="28"/>
                <w:szCs w:val="28"/>
                <w:lang w:val="en-US"/>
              </w:rPr>
              <w:t>regard</w:t>
            </w:r>
            <w:r w:rsidR="00AA2EA5">
              <w:rPr>
                <w:spacing w:val="-1"/>
                <w:sz w:val="28"/>
                <w:szCs w:val="28"/>
                <w:lang w:val="en-US"/>
              </w:rPr>
              <w:t xml:space="preserve"> </w:t>
            </w:r>
            <w:r w:rsidRPr="00D3569F">
              <w:rPr>
                <w:sz w:val="28"/>
                <w:szCs w:val="28"/>
                <w:lang w:val="en-US"/>
              </w:rPr>
              <w:t>to</w:t>
            </w:r>
            <w:r w:rsidR="00AA2EA5">
              <w:rPr>
                <w:sz w:val="28"/>
                <w:szCs w:val="28"/>
                <w:lang w:val="en-US"/>
              </w:rPr>
              <w:t xml:space="preserve"> </w:t>
            </w:r>
            <w:r w:rsidRPr="00D3569F">
              <w:rPr>
                <w:spacing w:val="-1"/>
                <w:sz w:val="28"/>
                <w:szCs w:val="28"/>
                <w:lang w:val="en-US"/>
              </w:rPr>
              <w:t>issues</w:t>
            </w:r>
            <w:r w:rsidRPr="00D3569F">
              <w:rPr>
                <w:sz w:val="28"/>
                <w:szCs w:val="28"/>
                <w:lang w:val="en-US"/>
              </w:rPr>
              <w:t xml:space="preserve"> of </w:t>
            </w:r>
            <w:r w:rsidRPr="00D3569F">
              <w:rPr>
                <w:spacing w:val="-2"/>
                <w:sz w:val="28"/>
                <w:szCs w:val="28"/>
                <w:lang w:val="en-US"/>
              </w:rPr>
              <w:t>critical</w:t>
            </w:r>
            <w:r w:rsidR="00AA2EA5">
              <w:rPr>
                <w:spacing w:val="-2"/>
                <w:sz w:val="28"/>
                <w:szCs w:val="28"/>
                <w:lang w:val="en-US"/>
              </w:rPr>
              <w:t xml:space="preserve"> </w:t>
            </w:r>
            <w:r w:rsidRPr="00D3569F">
              <w:rPr>
                <w:spacing w:val="-1"/>
                <w:sz w:val="28"/>
                <w:szCs w:val="28"/>
                <w:lang w:val="en-US"/>
              </w:rPr>
              <w:t>consequence</w:t>
            </w:r>
          </w:p>
          <w:p w:rsidR="000B0B93" w:rsidRPr="00D3569F" w:rsidRDefault="000B0B93" w:rsidP="006E5C98">
            <w:pPr>
              <w:pStyle w:val="TableParagraph"/>
              <w:ind w:left="104" w:right="94"/>
              <w:rPr>
                <w:rFonts w:eastAsia="Arial"/>
                <w:sz w:val="28"/>
                <w:szCs w:val="28"/>
                <w:lang w:val="en-US"/>
              </w:rPr>
            </w:pP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0B0B93" w:rsidRPr="00D3569F" w:rsidRDefault="000B0B93" w:rsidP="006E5C98">
            <w:pPr>
              <w:pStyle w:val="TableParagraph"/>
              <w:ind w:left="5" w:right="341" w:hanging="5"/>
              <w:jc w:val="both"/>
              <w:rPr>
                <w:spacing w:val="-1"/>
                <w:sz w:val="28"/>
                <w:szCs w:val="28"/>
                <w:lang w:val="en-US"/>
              </w:rPr>
            </w:pPr>
            <w:r w:rsidRPr="00D3569F">
              <w:rPr>
                <w:spacing w:val="11"/>
                <w:sz w:val="28"/>
                <w:szCs w:val="28"/>
                <w:lang w:val="en-US"/>
              </w:rPr>
              <w:t xml:space="preserve">3.1 </w:t>
            </w:r>
            <w:r w:rsidRPr="00D3569F">
              <w:rPr>
                <w:spacing w:val="-1"/>
                <w:sz w:val="28"/>
                <w:szCs w:val="28"/>
                <w:lang w:val="en-US"/>
              </w:rPr>
              <w:t>Formulate</w:t>
            </w:r>
            <w:r w:rsidR="00DE5899">
              <w:rPr>
                <w:spacing w:val="-1"/>
                <w:sz w:val="28"/>
                <w:szCs w:val="28"/>
                <w:lang w:val="en-US"/>
              </w:rPr>
              <w:t xml:space="preserve"> </w:t>
            </w:r>
            <w:r w:rsidRPr="00D3569F">
              <w:rPr>
                <w:spacing w:val="-1"/>
                <w:sz w:val="28"/>
                <w:szCs w:val="28"/>
                <w:lang w:val="en-US"/>
              </w:rPr>
              <w:t>your</w:t>
            </w:r>
            <w:r w:rsidR="00DE5899">
              <w:rPr>
                <w:spacing w:val="-1"/>
                <w:sz w:val="28"/>
                <w:szCs w:val="28"/>
                <w:lang w:val="en-US"/>
              </w:rPr>
              <w:t xml:space="preserve"> </w:t>
            </w:r>
            <w:r w:rsidRPr="00D3569F">
              <w:rPr>
                <w:spacing w:val="-2"/>
                <w:sz w:val="28"/>
                <w:szCs w:val="28"/>
                <w:lang w:val="en-US"/>
              </w:rPr>
              <w:t>own</w:t>
            </w:r>
            <w:r w:rsidR="00DE5899">
              <w:rPr>
                <w:spacing w:val="-2"/>
                <w:sz w:val="28"/>
                <w:szCs w:val="28"/>
                <w:lang w:val="en-US"/>
              </w:rPr>
              <w:t xml:space="preserve"> </w:t>
            </w:r>
            <w:r w:rsidRPr="00D3569F">
              <w:rPr>
                <w:sz w:val="28"/>
                <w:szCs w:val="28"/>
                <w:lang w:val="en-US"/>
              </w:rPr>
              <w:t>attitudes</w:t>
            </w:r>
            <w:r w:rsidR="00DE5899">
              <w:rPr>
                <w:sz w:val="28"/>
                <w:szCs w:val="28"/>
                <w:lang w:val="en-US"/>
              </w:rPr>
              <w:t xml:space="preserve"> </w:t>
            </w:r>
            <w:r w:rsidRPr="00D3569F">
              <w:rPr>
                <w:sz w:val="28"/>
                <w:szCs w:val="28"/>
                <w:lang w:val="en-US"/>
              </w:rPr>
              <w:t>and</w:t>
            </w:r>
            <w:r w:rsidR="00DE5899">
              <w:rPr>
                <w:sz w:val="28"/>
                <w:szCs w:val="28"/>
                <w:lang w:val="en-US"/>
              </w:rPr>
              <w:t xml:space="preserve"> </w:t>
            </w:r>
            <w:r w:rsidRPr="00D3569F">
              <w:rPr>
                <w:sz w:val="28"/>
                <w:szCs w:val="28"/>
                <w:lang w:val="en-US"/>
              </w:rPr>
              <w:t>an</w:t>
            </w:r>
            <w:r w:rsidRPr="00D3569F">
              <w:rPr>
                <w:spacing w:val="-1"/>
                <w:sz w:val="28"/>
                <w:szCs w:val="28"/>
                <w:lang w:val="en-US"/>
              </w:rPr>
              <w:t>ethical/political</w:t>
            </w:r>
            <w:r w:rsidR="00DE5899">
              <w:rPr>
                <w:spacing w:val="-1"/>
                <w:sz w:val="28"/>
                <w:szCs w:val="28"/>
                <w:lang w:val="en-US"/>
              </w:rPr>
              <w:t xml:space="preserve"> </w:t>
            </w:r>
            <w:r w:rsidRPr="00D3569F">
              <w:rPr>
                <w:spacing w:val="-1"/>
                <w:sz w:val="28"/>
                <w:szCs w:val="28"/>
                <w:lang w:val="en-US"/>
              </w:rPr>
              <w:t>stance</w:t>
            </w:r>
            <w:r w:rsidR="00DE5899">
              <w:rPr>
                <w:spacing w:val="-1"/>
                <w:sz w:val="28"/>
                <w:szCs w:val="28"/>
                <w:lang w:val="en-US"/>
              </w:rPr>
              <w:t xml:space="preserve"> </w:t>
            </w:r>
            <w:r w:rsidRPr="00D3569F">
              <w:rPr>
                <w:spacing w:val="-1"/>
                <w:sz w:val="28"/>
                <w:szCs w:val="28"/>
                <w:lang w:val="en-US"/>
              </w:rPr>
              <w:t>with</w:t>
            </w:r>
            <w:r w:rsidR="00DE5899">
              <w:rPr>
                <w:spacing w:val="-1"/>
                <w:sz w:val="28"/>
                <w:szCs w:val="28"/>
                <w:lang w:val="en-US"/>
              </w:rPr>
              <w:t xml:space="preserve"> </w:t>
            </w:r>
            <w:r w:rsidRPr="00D3569F">
              <w:rPr>
                <w:spacing w:val="-1"/>
                <w:sz w:val="28"/>
                <w:szCs w:val="28"/>
                <w:lang w:val="en-US"/>
              </w:rPr>
              <w:t>regard</w:t>
            </w:r>
            <w:r w:rsidR="00DE5899">
              <w:rPr>
                <w:spacing w:val="-1"/>
                <w:sz w:val="28"/>
                <w:szCs w:val="28"/>
                <w:lang w:val="en-US"/>
              </w:rPr>
              <w:t xml:space="preserve"> </w:t>
            </w:r>
            <w:r w:rsidRPr="00D3569F">
              <w:rPr>
                <w:sz w:val="28"/>
                <w:szCs w:val="28"/>
                <w:lang w:val="en-US"/>
              </w:rPr>
              <w:t>to</w:t>
            </w:r>
            <w:r w:rsidR="00DE5899">
              <w:rPr>
                <w:sz w:val="28"/>
                <w:szCs w:val="28"/>
                <w:lang w:val="en-US"/>
              </w:rPr>
              <w:t xml:space="preserve"> </w:t>
            </w:r>
            <w:r w:rsidRPr="00D3569F">
              <w:rPr>
                <w:spacing w:val="-1"/>
                <w:sz w:val="28"/>
                <w:szCs w:val="28"/>
                <w:lang w:val="en-US"/>
              </w:rPr>
              <w:t>issues</w:t>
            </w:r>
            <w:r w:rsidRPr="00D3569F">
              <w:rPr>
                <w:sz w:val="28"/>
                <w:szCs w:val="28"/>
                <w:lang w:val="en-US"/>
              </w:rPr>
              <w:t xml:space="preserve"> of </w:t>
            </w:r>
            <w:r w:rsidRPr="00D3569F">
              <w:rPr>
                <w:spacing w:val="-2"/>
                <w:sz w:val="28"/>
                <w:szCs w:val="28"/>
                <w:lang w:val="en-US"/>
              </w:rPr>
              <w:t>critical</w:t>
            </w:r>
            <w:r w:rsidR="00DE5899">
              <w:rPr>
                <w:spacing w:val="-2"/>
                <w:sz w:val="28"/>
                <w:szCs w:val="28"/>
                <w:lang w:val="en-US"/>
              </w:rPr>
              <w:t xml:space="preserve"> </w:t>
            </w:r>
            <w:r w:rsidRPr="00D3569F">
              <w:rPr>
                <w:spacing w:val="-1"/>
                <w:sz w:val="28"/>
                <w:szCs w:val="28"/>
                <w:lang w:val="en-US"/>
              </w:rPr>
              <w:t>consequence</w:t>
            </w:r>
          </w:p>
          <w:p w:rsidR="000B0B93" w:rsidRPr="00D3569F" w:rsidRDefault="000B0B93" w:rsidP="006E5C98">
            <w:pPr>
              <w:pStyle w:val="TableParagraph"/>
              <w:ind w:left="5" w:right="341"/>
              <w:jc w:val="both"/>
              <w:rPr>
                <w:rFonts w:eastAsia="Arial"/>
                <w:sz w:val="28"/>
                <w:szCs w:val="28"/>
                <w:lang w:val="en-US"/>
              </w:rPr>
            </w:pPr>
            <w:r w:rsidRPr="00D3569F">
              <w:rPr>
                <w:spacing w:val="-1"/>
                <w:sz w:val="28"/>
                <w:szCs w:val="28"/>
                <w:lang w:val="en-US"/>
              </w:rPr>
              <w:t>3.2 Summarise  your</w:t>
            </w:r>
            <w:r w:rsidR="00DE5899">
              <w:rPr>
                <w:spacing w:val="-1"/>
                <w:sz w:val="28"/>
                <w:szCs w:val="28"/>
                <w:lang w:val="en-US"/>
              </w:rPr>
              <w:t xml:space="preserve"> </w:t>
            </w:r>
            <w:r w:rsidRPr="00D3569F">
              <w:rPr>
                <w:spacing w:val="-2"/>
                <w:sz w:val="28"/>
                <w:szCs w:val="28"/>
                <w:lang w:val="en-US"/>
              </w:rPr>
              <w:t>own</w:t>
            </w:r>
            <w:r w:rsidR="00DE5899">
              <w:rPr>
                <w:spacing w:val="-2"/>
                <w:sz w:val="28"/>
                <w:szCs w:val="28"/>
                <w:lang w:val="en-US"/>
              </w:rPr>
              <w:t xml:space="preserve"> </w:t>
            </w:r>
            <w:r w:rsidRPr="00D3569F">
              <w:rPr>
                <w:sz w:val="28"/>
                <w:szCs w:val="28"/>
                <w:lang w:val="en-US"/>
              </w:rPr>
              <w:t>attitudes</w:t>
            </w:r>
            <w:r w:rsidR="00DE5899">
              <w:rPr>
                <w:sz w:val="28"/>
                <w:szCs w:val="28"/>
                <w:lang w:val="en-US"/>
              </w:rPr>
              <w:t xml:space="preserve"> </w:t>
            </w:r>
            <w:r w:rsidRPr="00D3569F">
              <w:rPr>
                <w:sz w:val="28"/>
                <w:szCs w:val="28"/>
                <w:lang w:val="en-US"/>
              </w:rPr>
              <w:t>to a variety of</w:t>
            </w:r>
            <w:r w:rsidR="00DE5899">
              <w:rPr>
                <w:sz w:val="28"/>
                <w:szCs w:val="28"/>
                <w:lang w:val="en-US"/>
              </w:rPr>
              <w:t xml:space="preserve"> </w:t>
            </w:r>
            <w:r w:rsidRPr="00D3569F">
              <w:rPr>
                <w:spacing w:val="-1"/>
                <w:sz w:val="28"/>
                <w:szCs w:val="28"/>
                <w:lang w:val="en-US"/>
              </w:rPr>
              <w:t>ethical/political</w:t>
            </w:r>
            <w:r w:rsidR="00DE5899">
              <w:rPr>
                <w:spacing w:val="-1"/>
                <w:sz w:val="28"/>
                <w:szCs w:val="28"/>
                <w:lang w:val="en-US"/>
              </w:rPr>
              <w:t xml:space="preserve"> </w:t>
            </w:r>
            <w:r w:rsidRPr="00D3569F">
              <w:rPr>
                <w:spacing w:val="-1"/>
                <w:sz w:val="28"/>
                <w:szCs w:val="28"/>
                <w:lang w:val="en-US"/>
              </w:rPr>
              <w:t>view point</w:t>
            </w:r>
            <w:r w:rsidR="00DE5899">
              <w:rPr>
                <w:spacing w:val="-1"/>
                <w:sz w:val="28"/>
                <w:szCs w:val="28"/>
                <w:lang w:val="en-US"/>
              </w:rPr>
              <w:t xml:space="preserve"> </w:t>
            </w:r>
            <w:r w:rsidRPr="00D3569F">
              <w:rPr>
                <w:spacing w:val="-1"/>
                <w:sz w:val="28"/>
                <w:szCs w:val="28"/>
                <w:lang w:val="en-US"/>
              </w:rPr>
              <w:t>with</w:t>
            </w:r>
            <w:r w:rsidR="00DE5899">
              <w:rPr>
                <w:spacing w:val="-1"/>
                <w:sz w:val="28"/>
                <w:szCs w:val="28"/>
                <w:lang w:val="en-US"/>
              </w:rPr>
              <w:t xml:space="preserve"> </w:t>
            </w:r>
            <w:r w:rsidRPr="00D3569F">
              <w:rPr>
                <w:spacing w:val="-1"/>
                <w:sz w:val="28"/>
                <w:szCs w:val="28"/>
                <w:lang w:val="en-US"/>
              </w:rPr>
              <w:t>regard</w:t>
            </w:r>
            <w:r w:rsidR="00DE5899">
              <w:rPr>
                <w:spacing w:val="-1"/>
                <w:sz w:val="28"/>
                <w:szCs w:val="28"/>
                <w:lang w:val="en-US"/>
              </w:rPr>
              <w:t xml:space="preserve"> </w:t>
            </w:r>
            <w:r w:rsidRPr="00D3569F">
              <w:rPr>
                <w:sz w:val="28"/>
                <w:szCs w:val="28"/>
                <w:lang w:val="en-US"/>
              </w:rPr>
              <w:t>to</w:t>
            </w:r>
            <w:r w:rsidR="00DE5899">
              <w:rPr>
                <w:sz w:val="28"/>
                <w:szCs w:val="28"/>
                <w:lang w:val="en-US"/>
              </w:rPr>
              <w:t xml:space="preserve"> </w:t>
            </w:r>
            <w:r w:rsidRPr="00D3569F">
              <w:rPr>
                <w:spacing w:val="-1"/>
                <w:sz w:val="28"/>
                <w:szCs w:val="28"/>
                <w:lang w:val="en-US"/>
              </w:rPr>
              <w:t>issues</w:t>
            </w:r>
            <w:r w:rsidRPr="00D3569F">
              <w:rPr>
                <w:sz w:val="28"/>
                <w:szCs w:val="28"/>
                <w:lang w:val="en-US"/>
              </w:rPr>
              <w:t xml:space="preserve"> of </w:t>
            </w:r>
            <w:r w:rsidRPr="00D3569F">
              <w:rPr>
                <w:spacing w:val="-2"/>
                <w:sz w:val="28"/>
                <w:szCs w:val="28"/>
                <w:lang w:val="en-US"/>
              </w:rPr>
              <w:t>critical</w:t>
            </w:r>
            <w:r w:rsidR="00DE5899">
              <w:rPr>
                <w:spacing w:val="-2"/>
                <w:sz w:val="28"/>
                <w:szCs w:val="28"/>
                <w:lang w:val="en-US"/>
              </w:rPr>
              <w:t xml:space="preserve"> </w:t>
            </w:r>
            <w:r w:rsidRPr="00D3569F">
              <w:rPr>
                <w:spacing w:val="-1"/>
                <w:sz w:val="28"/>
                <w:szCs w:val="28"/>
                <w:lang w:val="en-US"/>
              </w:rPr>
              <w:t>consequence on design practices</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4"/>
              <w:rPr>
                <w:spacing w:val="-1"/>
                <w:sz w:val="28"/>
                <w:szCs w:val="28"/>
                <w:lang w:val="en-US"/>
              </w:rPr>
            </w:pPr>
            <w:r w:rsidRPr="00D3569F">
              <w:rPr>
                <w:spacing w:val="-1"/>
                <w:sz w:val="28"/>
                <w:szCs w:val="28"/>
                <w:lang w:val="en-US"/>
              </w:rPr>
              <w:t>4. Understand,</w:t>
            </w:r>
            <w:r w:rsidR="00642917">
              <w:rPr>
                <w:spacing w:val="-1"/>
                <w:sz w:val="28"/>
                <w:szCs w:val="28"/>
                <w:lang w:val="en-US"/>
              </w:rPr>
              <w:t xml:space="preserve"> </w:t>
            </w:r>
            <w:r w:rsidRPr="00D3569F">
              <w:rPr>
                <w:sz w:val="28"/>
                <w:szCs w:val="28"/>
                <w:lang w:val="en-US"/>
              </w:rPr>
              <w:t>evaluate</w:t>
            </w:r>
            <w:r w:rsidR="00642917">
              <w:rPr>
                <w:sz w:val="28"/>
                <w:szCs w:val="28"/>
                <w:lang w:val="en-US"/>
              </w:rPr>
              <w:t xml:space="preserve"> </w:t>
            </w:r>
            <w:r w:rsidRPr="00D3569F">
              <w:rPr>
                <w:sz w:val="28"/>
                <w:szCs w:val="28"/>
                <w:lang w:val="en-US"/>
              </w:rPr>
              <w:t>and</w:t>
            </w:r>
            <w:r w:rsidR="00642917">
              <w:rPr>
                <w:sz w:val="28"/>
                <w:szCs w:val="28"/>
                <w:lang w:val="en-US"/>
              </w:rPr>
              <w:t xml:space="preserve"> </w:t>
            </w:r>
            <w:r w:rsidRPr="00D3569F">
              <w:rPr>
                <w:spacing w:val="-1"/>
                <w:sz w:val="28"/>
                <w:szCs w:val="28"/>
                <w:lang w:val="en-US"/>
              </w:rPr>
              <w:t>synthesise</w:t>
            </w:r>
            <w:r w:rsidR="00642917">
              <w:rPr>
                <w:spacing w:val="-1"/>
                <w:sz w:val="28"/>
                <w:szCs w:val="28"/>
                <w:lang w:val="en-US"/>
              </w:rPr>
              <w:t xml:space="preserve"> </w:t>
            </w:r>
            <w:r w:rsidRPr="00D3569F">
              <w:rPr>
                <w:spacing w:val="-1"/>
                <w:sz w:val="28"/>
                <w:szCs w:val="28"/>
                <w:lang w:val="en-US"/>
              </w:rPr>
              <w:t>appropriate</w:t>
            </w:r>
            <w:r w:rsidR="00642917">
              <w:rPr>
                <w:spacing w:val="-1"/>
                <w:sz w:val="28"/>
                <w:szCs w:val="28"/>
                <w:lang w:val="en-US"/>
              </w:rPr>
              <w:t xml:space="preserve"> </w:t>
            </w:r>
            <w:r w:rsidRPr="00D3569F">
              <w:rPr>
                <w:spacing w:val="-2"/>
                <w:sz w:val="28"/>
                <w:szCs w:val="28"/>
                <w:lang w:val="en-US"/>
              </w:rPr>
              <w:t>company</w:t>
            </w:r>
            <w:r w:rsidRPr="00D3569F">
              <w:rPr>
                <w:sz w:val="28"/>
                <w:szCs w:val="28"/>
                <w:lang w:val="en-US"/>
              </w:rPr>
              <w:t xml:space="preserve"> and</w:t>
            </w:r>
            <w:r w:rsidR="00642917">
              <w:rPr>
                <w:sz w:val="28"/>
                <w:szCs w:val="28"/>
                <w:lang w:val="en-US"/>
              </w:rPr>
              <w:t xml:space="preserve"> </w:t>
            </w:r>
            <w:r w:rsidRPr="00D3569F">
              <w:rPr>
                <w:spacing w:val="-2"/>
                <w:sz w:val="28"/>
                <w:szCs w:val="28"/>
                <w:lang w:val="en-US"/>
              </w:rPr>
              <w:t>market</w:t>
            </w:r>
            <w:r w:rsidRPr="00D3569F">
              <w:rPr>
                <w:sz w:val="28"/>
                <w:szCs w:val="28"/>
                <w:lang w:val="en-US"/>
              </w:rPr>
              <w:t xml:space="preserve"> intelligence</w:t>
            </w:r>
            <w:r w:rsidR="00642917">
              <w:rPr>
                <w:sz w:val="28"/>
                <w:szCs w:val="28"/>
                <w:lang w:val="en-US"/>
              </w:rPr>
              <w:t xml:space="preserve"> </w:t>
            </w:r>
            <w:r w:rsidRPr="00D3569F">
              <w:rPr>
                <w:spacing w:val="-3"/>
                <w:sz w:val="28"/>
                <w:szCs w:val="28"/>
                <w:lang w:val="en-US"/>
              </w:rPr>
              <w:t>to</w:t>
            </w:r>
            <w:r w:rsidR="00642917">
              <w:rPr>
                <w:spacing w:val="-3"/>
                <w:sz w:val="28"/>
                <w:szCs w:val="28"/>
                <w:lang w:val="en-US"/>
              </w:rPr>
              <w:t xml:space="preserve"> </w:t>
            </w:r>
            <w:r w:rsidRPr="00D3569F">
              <w:rPr>
                <w:spacing w:val="-1"/>
                <w:sz w:val="28"/>
                <w:szCs w:val="28"/>
                <w:lang w:val="en-US"/>
              </w:rPr>
              <w:t>generate i</w:t>
            </w:r>
            <w:r w:rsidR="003D65DB" w:rsidRPr="00D3569F">
              <w:rPr>
                <w:spacing w:val="-1"/>
                <w:sz w:val="28"/>
                <w:szCs w:val="28"/>
                <w:lang w:val="en-US"/>
              </w:rPr>
              <w:t>nformation to use in work/study</w:t>
            </w: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left="5" w:right="92" w:hanging="5"/>
              <w:jc w:val="both"/>
              <w:rPr>
                <w:spacing w:val="-1"/>
                <w:sz w:val="28"/>
                <w:szCs w:val="28"/>
                <w:lang w:val="en-US"/>
              </w:rPr>
            </w:pPr>
            <w:r w:rsidRPr="00D3569F">
              <w:rPr>
                <w:spacing w:val="-1"/>
                <w:sz w:val="28"/>
                <w:szCs w:val="28"/>
                <w:lang w:val="en-US"/>
              </w:rPr>
              <w:t>4.1 Evaluate appropriate</w:t>
            </w:r>
            <w:r w:rsidR="00DE5899">
              <w:rPr>
                <w:spacing w:val="-1"/>
                <w:sz w:val="28"/>
                <w:szCs w:val="28"/>
                <w:lang w:val="en-US"/>
              </w:rPr>
              <w:t xml:space="preserve"> </w:t>
            </w:r>
            <w:r w:rsidRPr="00D3569F">
              <w:rPr>
                <w:spacing w:val="-2"/>
                <w:sz w:val="28"/>
                <w:szCs w:val="28"/>
                <w:lang w:val="en-US"/>
              </w:rPr>
              <w:t>company</w:t>
            </w:r>
            <w:r w:rsidRPr="00D3569F">
              <w:rPr>
                <w:sz w:val="28"/>
                <w:szCs w:val="28"/>
                <w:lang w:val="en-US"/>
              </w:rPr>
              <w:t xml:space="preserve"> and</w:t>
            </w:r>
            <w:r w:rsidR="00DE5899">
              <w:rPr>
                <w:sz w:val="28"/>
                <w:szCs w:val="28"/>
                <w:lang w:val="en-US"/>
              </w:rPr>
              <w:t xml:space="preserve"> </w:t>
            </w:r>
            <w:r w:rsidRPr="00D3569F">
              <w:rPr>
                <w:spacing w:val="-2"/>
                <w:sz w:val="28"/>
                <w:szCs w:val="28"/>
                <w:lang w:val="en-US"/>
              </w:rPr>
              <w:t>market</w:t>
            </w:r>
            <w:r w:rsidRPr="00D3569F">
              <w:rPr>
                <w:sz w:val="28"/>
                <w:szCs w:val="28"/>
                <w:lang w:val="en-US"/>
              </w:rPr>
              <w:t xml:space="preserve"> intelligence</w:t>
            </w:r>
            <w:r w:rsidR="00DE5899">
              <w:rPr>
                <w:sz w:val="28"/>
                <w:szCs w:val="28"/>
                <w:lang w:val="en-US"/>
              </w:rPr>
              <w:t xml:space="preserve"> </w:t>
            </w:r>
            <w:r w:rsidRPr="00D3569F">
              <w:rPr>
                <w:spacing w:val="-3"/>
                <w:sz w:val="28"/>
                <w:szCs w:val="28"/>
                <w:lang w:val="en-US"/>
              </w:rPr>
              <w:t>to</w:t>
            </w:r>
            <w:r w:rsidR="00DE5899">
              <w:rPr>
                <w:spacing w:val="-3"/>
                <w:sz w:val="28"/>
                <w:szCs w:val="28"/>
                <w:lang w:val="en-US"/>
              </w:rPr>
              <w:t xml:space="preserve"> </w:t>
            </w:r>
            <w:r w:rsidRPr="00D3569F">
              <w:rPr>
                <w:spacing w:val="-1"/>
                <w:sz w:val="28"/>
                <w:szCs w:val="28"/>
                <w:lang w:val="en-US"/>
              </w:rPr>
              <w:t>generate information to use in your work/study</w:t>
            </w:r>
          </w:p>
          <w:p w:rsidR="000B0B93" w:rsidRPr="00D3569F" w:rsidRDefault="000B0B93" w:rsidP="006E5C98">
            <w:pPr>
              <w:pStyle w:val="TableParagraph"/>
              <w:ind w:left="5" w:right="92" w:hanging="5"/>
              <w:jc w:val="both"/>
              <w:rPr>
                <w:rFonts w:eastAsia="Arial"/>
                <w:sz w:val="28"/>
                <w:szCs w:val="28"/>
                <w:lang w:val="en-US"/>
              </w:rPr>
            </w:pPr>
            <w:r w:rsidRPr="00D3569F">
              <w:rPr>
                <w:spacing w:val="-1"/>
                <w:sz w:val="28"/>
                <w:szCs w:val="28"/>
                <w:lang w:val="en-US"/>
              </w:rPr>
              <w:t>4.2 Synthesise</w:t>
            </w:r>
            <w:r w:rsidR="00DE5899">
              <w:rPr>
                <w:spacing w:val="-1"/>
                <w:sz w:val="28"/>
                <w:szCs w:val="28"/>
                <w:lang w:val="en-US"/>
              </w:rPr>
              <w:t xml:space="preserve"> </w:t>
            </w:r>
            <w:r w:rsidRPr="00D3569F">
              <w:rPr>
                <w:spacing w:val="-1"/>
                <w:sz w:val="28"/>
                <w:szCs w:val="28"/>
                <w:lang w:val="en-US"/>
              </w:rPr>
              <w:t>appropriate</w:t>
            </w:r>
            <w:r w:rsidR="00DE5899">
              <w:rPr>
                <w:spacing w:val="-1"/>
                <w:sz w:val="28"/>
                <w:szCs w:val="28"/>
                <w:lang w:val="en-US"/>
              </w:rPr>
              <w:t xml:space="preserve"> </w:t>
            </w:r>
            <w:r w:rsidRPr="00D3569F">
              <w:rPr>
                <w:spacing w:val="-2"/>
                <w:sz w:val="28"/>
                <w:szCs w:val="28"/>
                <w:lang w:val="en-US"/>
              </w:rPr>
              <w:t>company</w:t>
            </w:r>
            <w:r w:rsidRPr="00D3569F">
              <w:rPr>
                <w:sz w:val="28"/>
                <w:szCs w:val="28"/>
                <w:lang w:val="en-US"/>
              </w:rPr>
              <w:t xml:space="preserve"> and</w:t>
            </w:r>
            <w:r w:rsidR="00DE5899">
              <w:rPr>
                <w:sz w:val="28"/>
                <w:szCs w:val="28"/>
                <w:lang w:val="en-US"/>
              </w:rPr>
              <w:t xml:space="preserve"> </w:t>
            </w:r>
            <w:r w:rsidRPr="00D3569F">
              <w:rPr>
                <w:spacing w:val="-2"/>
                <w:sz w:val="28"/>
                <w:szCs w:val="28"/>
                <w:lang w:val="en-US"/>
              </w:rPr>
              <w:t>market</w:t>
            </w:r>
            <w:r w:rsidRPr="00D3569F">
              <w:rPr>
                <w:sz w:val="28"/>
                <w:szCs w:val="28"/>
                <w:lang w:val="en-US"/>
              </w:rPr>
              <w:t xml:space="preserve"> intelligence</w:t>
            </w:r>
            <w:r w:rsidR="00DE5899">
              <w:rPr>
                <w:sz w:val="28"/>
                <w:szCs w:val="28"/>
                <w:lang w:val="en-US"/>
              </w:rPr>
              <w:t xml:space="preserve"> </w:t>
            </w:r>
            <w:r w:rsidRPr="00D3569F">
              <w:rPr>
                <w:spacing w:val="-3"/>
                <w:sz w:val="28"/>
                <w:szCs w:val="28"/>
                <w:lang w:val="en-US"/>
              </w:rPr>
              <w:t>to</w:t>
            </w:r>
            <w:r w:rsidR="00DE5899">
              <w:rPr>
                <w:spacing w:val="-3"/>
                <w:sz w:val="28"/>
                <w:szCs w:val="28"/>
                <w:lang w:val="en-US"/>
              </w:rPr>
              <w:t xml:space="preserve"> </w:t>
            </w:r>
            <w:r w:rsidRPr="00D3569F">
              <w:rPr>
                <w:spacing w:val="-1"/>
                <w:sz w:val="28"/>
                <w:szCs w:val="28"/>
                <w:lang w:val="en-US"/>
              </w:rPr>
              <w:t>generate information to use in your work/study</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2"/>
              <w:rPr>
                <w:rFonts w:eastAsia="Arial"/>
                <w:sz w:val="28"/>
                <w:szCs w:val="28"/>
                <w:lang w:val="en-US"/>
              </w:rPr>
            </w:pPr>
            <w:r w:rsidRPr="00D3569F">
              <w:rPr>
                <w:rFonts w:eastAsia="Arial"/>
                <w:sz w:val="28"/>
                <w:szCs w:val="28"/>
                <w:lang w:val="en-US"/>
              </w:rPr>
              <w:t>5.</w:t>
            </w:r>
            <w:r w:rsidRPr="00D3569F">
              <w:rPr>
                <w:rFonts w:eastAsia="Arial"/>
                <w:spacing w:val="-1"/>
                <w:sz w:val="28"/>
                <w:szCs w:val="28"/>
                <w:lang w:val="en-US"/>
              </w:rPr>
              <w:t>Understand</w:t>
            </w:r>
            <w:r w:rsidR="00642917">
              <w:rPr>
                <w:rFonts w:eastAsia="Arial"/>
                <w:spacing w:val="-1"/>
                <w:sz w:val="28"/>
                <w:szCs w:val="28"/>
                <w:lang w:val="en-US"/>
              </w:rPr>
              <w:t xml:space="preserve"> </w:t>
            </w:r>
            <w:r w:rsidRPr="00D3569F">
              <w:rPr>
                <w:rFonts w:eastAsia="Arial"/>
                <w:spacing w:val="-2"/>
                <w:sz w:val="28"/>
                <w:szCs w:val="28"/>
                <w:lang w:val="en-US"/>
              </w:rPr>
              <w:t>the</w:t>
            </w:r>
            <w:r w:rsidR="00642917">
              <w:rPr>
                <w:rFonts w:eastAsia="Arial"/>
                <w:spacing w:val="-2"/>
                <w:sz w:val="28"/>
                <w:szCs w:val="28"/>
                <w:lang w:val="en-US"/>
              </w:rPr>
              <w:t xml:space="preserve"> </w:t>
            </w:r>
            <w:r w:rsidRPr="00D3569F">
              <w:rPr>
                <w:rFonts w:eastAsia="Arial"/>
                <w:spacing w:val="-1"/>
                <w:sz w:val="28"/>
                <w:szCs w:val="28"/>
                <w:lang w:val="en-US"/>
              </w:rPr>
              <w:t>principles</w:t>
            </w:r>
            <w:r w:rsidR="00642917">
              <w:rPr>
                <w:rFonts w:eastAsia="Arial"/>
                <w:spacing w:val="-1"/>
                <w:sz w:val="28"/>
                <w:szCs w:val="28"/>
                <w:lang w:val="en-US"/>
              </w:rPr>
              <w:t xml:space="preserve"> </w:t>
            </w:r>
            <w:r w:rsidRPr="00D3569F">
              <w:rPr>
                <w:rFonts w:eastAsia="Arial"/>
                <w:sz w:val="28"/>
                <w:szCs w:val="28"/>
                <w:lang w:val="en-US"/>
              </w:rPr>
              <w:t>of</w:t>
            </w:r>
            <w:r w:rsidR="00642917">
              <w:rPr>
                <w:rFonts w:eastAsia="Arial"/>
                <w:sz w:val="28"/>
                <w:szCs w:val="28"/>
                <w:lang w:val="en-US"/>
              </w:rPr>
              <w:t xml:space="preserve"> </w:t>
            </w:r>
            <w:r w:rsidRPr="00D3569F">
              <w:rPr>
                <w:rFonts w:eastAsia="Arial"/>
                <w:sz w:val="28"/>
                <w:szCs w:val="28"/>
                <w:lang w:val="en-US"/>
              </w:rPr>
              <w:t>debate</w:t>
            </w:r>
            <w:r w:rsidR="00642917">
              <w:rPr>
                <w:rFonts w:eastAsia="Arial"/>
                <w:sz w:val="28"/>
                <w:szCs w:val="28"/>
                <w:lang w:val="en-US"/>
              </w:rPr>
              <w:t xml:space="preserve"> </w:t>
            </w:r>
            <w:r w:rsidRPr="00D3569F">
              <w:rPr>
                <w:rFonts w:eastAsia="Arial"/>
                <w:spacing w:val="-2"/>
                <w:sz w:val="28"/>
                <w:szCs w:val="28"/>
                <w:lang w:val="en-US"/>
              </w:rPr>
              <w:t>and</w:t>
            </w:r>
            <w:r w:rsidR="00642917">
              <w:rPr>
                <w:rFonts w:eastAsia="Arial"/>
                <w:spacing w:val="-2"/>
                <w:sz w:val="28"/>
                <w:szCs w:val="28"/>
                <w:lang w:val="en-US"/>
              </w:rPr>
              <w:t xml:space="preserve"> </w:t>
            </w:r>
            <w:r w:rsidRPr="00D3569F">
              <w:rPr>
                <w:rFonts w:eastAsia="Arial"/>
                <w:spacing w:val="-1"/>
                <w:sz w:val="28"/>
                <w:szCs w:val="28"/>
                <w:lang w:val="en-US"/>
              </w:rPr>
              <w:t>polemic</w:t>
            </w:r>
            <w:r w:rsidRPr="00D3569F">
              <w:rPr>
                <w:rFonts w:eastAsia="Arial"/>
                <w:strike/>
                <w:sz w:val="28"/>
                <w:szCs w:val="28"/>
                <w:lang w:val="en-US"/>
              </w:rPr>
              <w:t>–</w:t>
            </w:r>
            <w:r w:rsidRPr="00D3569F">
              <w:rPr>
                <w:rFonts w:eastAsia="Arial"/>
                <w:sz w:val="28"/>
                <w:szCs w:val="28"/>
                <w:lang w:val="en-US"/>
              </w:rPr>
              <w:t>and</w:t>
            </w:r>
            <w:r w:rsidR="00642917">
              <w:rPr>
                <w:rFonts w:eastAsia="Arial"/>
                <w:sz w:val="28"/>
                <w:szCs w:val="28"/>
                <w:lang w:val="en-US"/>
              </w:rPr>
              <w:t xml:space="preserve"> </w:t>
            </w:r>
            <w:r w:rsidRPr="00D3569F">
              <w:rPr>
                <w:rFonts w:eastAsia="Arial"/>
                <w:spacing w:val="-1"/>
                <w:sz w:val="28"/>
                <w:szCs w:val="28"/>
                <w:lang w:val="en-US"/>
              </w:rPr>
              <w:t>their</w:t>
            </w:r>
            <w:r w:rsidR="00642917">
              <w:rPr>
                <w:rFonts w:eastAsia="Arial"/>
                <w:spacing w:val="-1"/>
                <w:sz w:val="28"/>
                <w:szCs w:val="28"/>
                <w:lang w:val="en-US"/>
              </w:rPr>
              <w:t xml:space="preserve"> </w:t>
            </w:r>
            <w:r w:rsidRPr="00D3569F">
              <w:rPr>
                <w:rFonts w:eastAsia="Arial"/>
                <w:sz w:val="28"/>
                <w:szCs w:val="28"/>
                <w:lang w:val="en-US"/>
              </w:rPr>
              <w:lastRenderedPageBreak/>
              <w:t>roles</w:t>
            </w:r>
            <w:r w:rsidR="00642917">
              <w:rPr>
                <w:rFonts w:eastAsia="Arial"/>
                <w:sz w:val="28"/>
                <w:szCs w:val="28"/>
                <w:lang w:val="en-US"/>
              </w:rPr>
              <w:t xml:space="preserve"> </w:t>
            </w:r>
            <w:r w:rsidRPr="00D3569F">
              <w:rPr>
                <w:rFonts w:eastAsia="Arial"/>
                <w:sz w:val="28"/>
                <w:szCs w:val="28"/>
                <w:lang w:val="en-US"/>
              </w:rPr>
              <w:t>as</w:t>
            </w:r>
            <w:r w:rsidR="00642917">
              <w:rPr>
                <w:rFonts w:eastAsia="Arial"/>
                <w:sz w:val="28"/>
                <w:szCs w:val="28"/>
                <w:lang w:val="en-US"/>
              </w:rPr>
              <w:t xml:space="preserve"> </w:t>
            </w:r>
            <w:r w:rsidRPr="00D3569F">
              <w:rPr>
                <w:rFonts w:eastAsia="Arial"/>
                <w:sz w:val="28"/>
                <w:szCs w:val="28"/>
                <w:lang w:val="en-US"/>
              </w:rPr>
              <w:t>sources</w:t>
            </w:r>
            <w:r w:rsidR="00642917">
              <w:rPr>
                <w:rFonts w:eastAsia="Arial"/>
                <w:sz w:val="28"/>
                <w:szCs w:val="28"/>
                <w:lang w:val="en-US"/>
              </w:rPr>
              <w:t xml:space="preserve"> </w:t>
            </w:r>
            <w:r w:rsidRPr="00D3569F">
              <w:rPr>
                <w:rFonts w:eastAsia="Arial"/>
                <w:sz w:val="28"/>
                <w:szCs w:val="28"/>
                <w:lang w:val="en-US"/>
              </w:rPr>
              <w:t>of</w:t>
            </w:r>
            <w:r w:rsidR="00642917">
              <w:rPr>
                <w:rFonts w:eastAsia="Arial"/>
                <w:sz w:val="28"/>
                <w:szCs w:val="28"/>
                <w:lang w:val="en-US"/>
              </w:rPr>
              <w:t xml:space="preserve"> </w:t>
            </w:r>
            <w:r w:rsidRPr="00D3569F">
              <w:rPr>
                <w:rFonts w:eastAsia="Arial"/>
                <w:spacing w:val="-1"/>
                <w:sz w:val="28"/>
                <w:szCs w:val="28"/>
                <w:lang w:val="en-US"/>
              </w:rPr>
              <w:t>inspiration</w:t>
            </w:r>
            <w:r w:rsidR="00642917">
              <w:rPr>
                <w:rFonts w:eastAsia="Arial"/>
                <w:spacing w:val="-1"/>
                <w:sz w:val="28"/>
                <w:szCs w:val="28"/>
                <w:lang w:val="en-US"/>
              </w:rPr>
              <w:t xml:space="preserve"> </w:t>
            </w:r>
            <w:r w:rsidRPr="00D3569F">
              <w:rPr>
                <w:rFonts w:eastAsia="Arial"/>
                <w:spacing w:val="-1"/>
                <w:sz w:val="28"/>
                <w:szCs w:val="28"/>
                <w:lang w:val="en-US"/>
              </w:rPr>
              <w:t>(for</w:t>
            </w:r>
            <w:r w:rsidR="00642917">
              <w:rPr>
                <w:rFonts w:eastAsia="Arial"/>
                <w:spacing w:val="-1"/>
                <w:sz w:val="28"/>
                <w:szCs w:val="28"/>
                <w:lang w:val="en-US"/>
              </w:rPr>
              <w:t xml:space="preserve"> </w:t>
            </w:r>
            <w:r w:rsidRPr="00D3569F">
              <w:rPr>
                <w:rFonts w:eastAsia="Arial"/>
                <w:spacing w:val="-1"/>
                <w:sz w:val="28"/>
                <w:szCs w:val="28"/>
                <w:lang w:val="en-US"/>
              </w:rPr>
              <w:t>further</w:t>
            </w:r>
            <w:r w:rsidR="00642917">
              <w:rPr>
                <w:rFonts w:eastAsia="Arial"/>
                <w:spacing w:val="-1"/>
                <w:sz w:val="28"/>
                <w:szCs w:val="28"/>
                <w:lang w:val="en-US"/>
              </w:rPr>
              <w:t xml:space="preserve"> </w:t>
            </w:r>
            <w:r w:rsidR="003D65DB" w:rsidRPr="00D3569F">
              <w:rPr>
                <w:rFonts w:eastAsia="Arial"/>
                <w:sz w:val="28"/>
                <w:szCs w:val="28"/>
                <w:lang w:val="en-US"/>
              </w:rPr>
              <w:t>study)</w:t>
            </w: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left="5" w:right="92"/>
              <w:jc w:val="both"/>
              <w:rPr>
                <w:rFonts w:eastAsia="Arial"/>
                <w:sz w:val="28"/>
                <w:szCs w:val="28"/>
                <w:lang w:val="en-US"/>
              </w:rPr>
            </w:pPr>
            <w:r w:rsidRPr="00D3569F">
              <w:rPr>
                <w:rFonts w:eastAsia="Arial"/>
                <w:spacing w:val="-1"/>
                <w:sz w:val="28"/>
                <w:szCs w:val="28"/>
                <w:lang w:val="en-US"/>
              </w:rPr>
              <w:lastRenderedPageBreak/>
              <w:t>5.1 Summarise</w:t>
            </w:r>
            <w:r w:rsidR="00DE5899">
              <w:rPr>
                <w:rFonts w:eastAsia="Arial"/>
                <w:spacing w:val="-1"/>
                <w:sz w:val="28"/>
                <w:szCs w:val="28"/>
                <w:lang w:val="en-US"/>
              </w:rPr>
              <w:t xml:space="preserve"> </w:t>
            </w:r>
            <w:r w:rsidRPr="00D3569F">
              <w:rPr>
                <w:rFonts w:eastAsia="Arial"/>
                <w:spacing w:val="-1"/>
                <w:sz w:val="28"/>
                <w:szCs w:val="28"/>
                <w:lang w:val="en-US"/>
              </w:rPr>
              <w:t>principles</w:t>
            </w:r>
            <w:r w:rsidR="00DE5899">
              <w:rPr>
                <w:rFonts w:eastAsia="Arial"/>
                <w:spacing w:val="-1"/>
                <w:sz w:val="28"/>
                <w:szCs w:val="28"/>
                <w:lang w:val="en-US"/>
              </w:rPr>
              <w:t xml:space="preserve"> </w:t>
            </w:r>
            <w:r w:rsidRPr="00D3569F">
              <w:rPr>
                <w:rFonts w:eastAsia="Arial"/>
                <w:sz w:val="28"/>
                <w:szCs w:val="28"/>
                <w:lang w:val="en-US"/>
              </w:rPr>
              <w:t>of</w:t>
            </w:r>
            <w:r w:rsidR="00DE5899">
              <w:rPr>
                <w:rFonts w:eastAsia="Arial"/>
                <w:sz w:val="28"/>
                <w:szCs w:val="28"/>
                <w:lang w:val="en-US"/>
              </w:rPr>
              <w:t xml:space="preserve"> </w:t>
            </w:r>
            <w:r w:rsidRPr="00D3569F">
              <w:rPr>
                <w:rFonts w:eastAsia="Arial"/>
                <w:sz w:val="28"/>
                <w:szCs w:val="28"/>
                <w:lang w:val="en-US"/>
              </w:rPr>
              <w:t>debate</w:t>
            </w:r>
            <w:r w:rsidR="00DE5899">
              <w:rPr>
                <w:rFonts w:eastAsia="Arial"/>
                <w:sz w:val="28"/>
                <w:szCs w:val="28"/>
                <w:lang w:val="en-US"/>
              </w:rPr>
              <w:t xml:space="preserve"> </w:t>
            </w:r>
            <w:r w:rsidRPr="00D3569F">
              <w:rPr>
                <w:rFonts w:eastAsia="Arial"/>
                <w:spacing w:val="-2"/>
                <w:sz w:val="28"/>
                <w:szCs w:val="28"/>
                <w:lang w:val="en-US"/>
              </w:rPr>
              <w:t>and</w:t>
            </w:r>
            <w:r w:rsidR="00DE5899">
              <w:rPr>
                <w:rFonts w:eastAsia="Arial"/>
                <w:spacing w:val="-2"/>
                <w:sz w:val="28"/>
                <w:szCs w:val="28"/>
                <w:lang w:val="en-US"/>
              </w:rPr>
              <w:t xml:space="preserve"> </w:t>
            </w:r>
            <w:r w:rsidRPr="00D3569F">
              <w:rPr>
                <w:rFonts w:eastAsia="Arial"/>
                <w:spacing w:val="-1"/>
                <w:sz w:val="28"/>
                <w:szCs w:val="28"/>
                <w:lang w:val="en-US"/>
              </w:rPr>
              <w:t>polemic</w:t>
            </w:r>
            <w:r w:rsidRPr="00D3569F">
              <w:rPr>
                <w:rFonts w:eastAsia="Arial"/>
                <w:sz w:val="28"/>
                <w:szCs w:val="28"/>
                <w:lang w:val="en-US"/>
              </w:rPr>
              <w:t>–and</w:t>
            </w:r>
            <w:r w:rsidR="00DE5899">
              <w:rPr>
                <w:rFonts w:eastAsia="Arial"/>
                <w:sz w:val="28"/>
                <w:szCs w:val="28"/>
                <w:lang w:val="en-US"/>
              </w:rPr>
              <w:t xml:space="preserve"> </w:t>
            </w:r>
            <w:r w:rsidRPr="00D3569F">
              <w:rPr>
                <w:rFonts w:eastAsia="Arial"/>
                <w:spacing w:val="-1"/>
                <w:sz w:val="28"/>
                <w:szCs w:val="28"/>
                <w:lang w:val="en-US"/>
              </w:rPr>
              <w:t>their</w:t>
            </w:r>
            <w:r w:rsidR="00DE5899">
              <w:rPr>
                <w:rFonts w:eastAsia="Arial"/>
                <w:spacing w:val="-1"/>
                <w:sz w:val="28"/>
                <w:szCs w:val="28"/>
                <w:lang w:val="en-US"/>
              </w:rPr>
              <w:t xml:space="preserve"> </w:t>
            </w:r>
            <w:r w:rsidRPr="00D3569F">
              <w:rPr>
                <w:rFonts w:eastAsia="Arial"/>
                <w:sz w:val="28"/>
                <w:szCs w:val="28"/>
                <w:lang w:val="en-US"/>
              </w:rPr>
              <w:t>roles</w:t>
            </w:r>
            <w:r w:rsidR="00DE5899">
              <w:rPr>
                <w:rFonts w:eastAsia="Arial"/>
                <w:sz w:val="28"/>
                <w:szCs w:val="28"/>
                <w:lang w:val="en-US"/>
              </w:rPr>
              <w:t xml:space="preserve"> </w:t>
            </w:r>
            <w:r w:rsidRPr="00D3569F">
              <w:rPr>
                <w:rFonts w:eastAsia="Arial"/>
                <w:sz w:val="28"/>
                <w:szCs w:val="28"/>
                <w:lang w:val="en-US"/>
              </w:rPr>
              <w:t>as</w:t>
            </w:r>
            <w:r w:rsidR="00DE5899">
              <w:rPr>
                <w:rFonts w:eastAsia="Arial"/>
                <w:sz w:val="28"/>
                <w:szCs w:val="28"/>
                <w:lang w:val="en-US"/>
              </w:rPr>
              <w:t xml:space="preserve"> </w:t>
            </w:r>
            <w:r w:rsidRPr="00D3569F">
              <w:rPr>
                <w:rFonts w:eastAsia="Arial"/>
                <w:sz w:val="28"/>
                <w:szCs w:val="28"/>
                <w:lang w:val="en-US"/>
              </w:rPr>
              <w:t>sources</w:t>
            </w:r>
            <w:r w:rsidR="00DE5899">
              <w:rPr>
                <w:rFonts w:eastAsia="Arial"/>
                <w:sz w:val="28"/>
                <w:szCs w:val="28"/>
                <w:lang w:val="en-US"/>
              </w:rPr>
              <w:t xml:space="preserve"> </w:t>
            </w:r>
            <w:r w:rsidRPr="00D3569F">
              <w:rPr>
                <w:rFonts w:eastAsia="Arial"/>
                <w:sz w:val="28"/>
                <w:szCs w:val="28"/>
                <w:lang w:val="en-US"/>
              </w:rPr>
              <w:t>of</w:t>
            </w:r>
            <w:r w:rsidR="00DE5899">
              <w:rPr>
                <w:rFonts w:eastAsia="Arial"/>
                <w:sz w:val="28"/>
                <w:szCs w:val="28"/>
                <w:lang w:val="en-US"/>
              </w:rPr>
              <w:t xml:space="preserve"> </w:t>
            </w:r>
            <w:r w:rsidRPr="00D3569F">
              <w:rPr>
                <w:rFonts w:eastAsia="Arial"/>
                <w:spacing w:val="-1"/>
                <w:sz w:val="28"/>
                <w:szCs w:val="28"/>
                <w:lang w:val="en-US"/>
              </w:rPr>
              <w:t>inspiration</w:t>
            </w:r>
            <w:r w:rsidR="00DE5899">
              <w:rPr>
                <w:rFonts w:eastAsia="Arial"/>
                <w:spacing w:val="-1"/>
                <w:sz w:val="28"/>
                <w:szCs w:val="28"/>
                <w:lang w:val="en-US"/>
              </w:rPr>
              <w:t xml:space="preserve"> </w:t>
            </w:r>
            <w:r w:rsidRPr="00D3569F">
              <w:rPr>
                <w:rFonts w:eastAsia="Arial"/>
                <w:spacing w:val="-1"/>
                <w:sz w:val="28"/>
                <w:szCs w:val="28"/>
                <w:lang w:val="en-US"/>
              </w:rPr>
              <w:t>(for</w:t>
            </w:r>
            <w:r w:rsidR="00DE5899">
              <w:rPr>
                <w:rFonts w:eastAsia="Arial"/>
                <w:spacing w:val="-1"/>
                <w:sz w:val="28"/>
                <w:szCs w:val="28"/>
                <w:lang w:val="en-US"/>
              </w:rPr>
              <w:t xml:space="preserve"> </w:t>
            </w:r>
            <w:r w:rsidRPr="00D3569F">
              <w:rPr>
                <w:rFonts w:eastAsia="Arial"/>
                <w:spacing w:val="-1"/>
                <w:sz w:val="28"/>
                <w:szCs w:val="28"/>
                <w:lang w:val="en-US"/>
              </w:rPr>
              <w:t>further</w:t>
            </w:r>
            <w:r w:rsidR="00DE5899">
              <w:rPr>
                <w:rFonts w:eastAsia="Arial"/>
                <w:spacing w:val="-1"/>
                <w:sz w:val="28"/>
                <w:szCs w:val="28"/>
                <w:lang w:val="en-US"/>
              </w:rPr>
              <w:t xml:space="preserve"> </w:t>
            </w:r>
            <w:r w:rsidRPr="00D3569F">
              <w:rPr>
                <w:rFonts w:eastAsia="Arial"/>
                <w:sz w:val="28"/>
                <w:szCs w:val="28"/>
                <w:lang w:val="en-US"/>
              </w:rPr>
              <w:t>study).</w:t>
            </w:r>
          </w:p>
          <w:p w:rsidR="000B0B93" w:rsidRPr="00D3569F" w:rsidRDefault="000B0B93" w:rsidP="006E5C98">
            <w:pPr>
              <w:pStyle w:val="TableParagraph"/>
              <w:ind w:left="572" w:right="341" w:hanging="572"/>
              <w:jc w:val="both"/>
              <w:rPr>
                <w:rFonts w:eastAsia="Arial"/>
                <w:sz w:val="28"/>
                <w:szCs w:val="28"/>
                <w:lang w:val="en-US"/>
              </w:rPr>
            </w:pP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2"/>
              <w:rPr>
                <w:rFonts w:eastAsia="Arial"/>
                <w:sz w:val="28"/>
                <w:szCs w:val="28"/>
                <w:lang w:val="en-US"/>
              </w:rPr>
            </w:pPr>
            <w:r w:rsidRPr="00D3569F">
              <w:rPr>
                <w:sz w:val="28"/>
                <w:szCs w:val="28"/>
                <w:lang w:val="en-US"/>
              </w:rPr>
              <w:lastRenderedPageBreak/>
              <w:t>6. Understand how to</w:t>
            </w:r>
            <w:r w:rsidR="00642917">
              <w:rPr>
                <w:sz w:val="28"/>
                <w:szCs w:val="28"/>
                <w:lang w:val="en-US"/>
              </w:rPr>
              <w:t xml:space="preserve"> </w:t>
            </w:r>
            <w:r w:rsidRPr="00D3569F">
              <w:rPr>
                <w:spacing w:val="-1"/>
                <w:sz w:val="28"/>
                <w:szCs w:val="28"/>
                <w:lang w:val="en-US"/>
              </w:rPr>
              <w:t>investigate</w:t>
            </w:r>
            <w:r w:rsidR="00642917">
              <w:rPr>
                <w:spacing w:val="-1"/>
                <w:sz w:val="28"/>
                <w:szCs w:val="28"/>
                <w:lang w:val="en-US"/>
              </w:rPr>
              <w:t xml:space="preserve"> </w:t>
            </w:r>
            <w:r w:rsidRPr="00D3569F">
              <w:rPr>
                <w:spacing w:val="-1"/>
                <w:sz w:val="28"/>
                <w:szCs w:val="28"/>
                <w:lang w:val="en-US"/>
              </w:rPr>
              <w:t>potential</w:t>
            </w:r>
            <w:r w:rsidR="00642917">
              <w:rPr>
                <w:spacing w:val="-1"/>
                <w:sz w:val="28"/>
                <w:szCs w:val="28"/>
                <w:lang w:val="en-US"/>
              </w:rPr>
              <w:t xml:space="preserve"> </w:t>
            </w:r>
            <w:r w:rsidRPr="00D3569F">
              <w:rPr>
                <w:spacing w:val="-1"/>
                <w:sz w:val="28"/>
                <w:szCs w:val="28"/>
                <w:lang w:val="en-US"/>
              </w:rPr>
              <w:t>entrepreneurial</w:t>
            </w:r>
            <w:r w:rsidRPr="00D3569F">
              <w:rPr>
                <w:sz w:val="28"/>
                <w:szCs w:val="28"/>
                <w:lang w:val="en-US"/>
              </w:rPr>
              <w:t xml:space="preserve"> ideas</w:t>
            </w:r>
            <w:r w:rsidR="00642917">
              <w:rPr>
                <w:sz w:val="28"/>
                <w:szCs w:val="28"/>
                <w:lang w:val="en-US"/>
              </w:rPr>
              <w:t xml:space="preserve"> </w:t>
            </w:r>
            <w:r w:rsidRPr="00D3569F">
              <w:rPr>
                <w:sz w:val="28"/>
                <w:szCs w:val="28"/>
                <w:lang w:val="en-US"/>
              </w:rPr>
              <w:t>and</w:t>
            </w:r>
            <w:r w:rsidR="00642917">
              <w:rPr>
                <w:sz w:val="28"/>
                <w:szCs w:val="28"/>
                <w:lang w:val="en-US"/>
              </w:rPr>
              <w:t xml:space="preserve"> </w:t>
            </w:r>
            <w:r w:rsidRPr="00D3569F">
              <w:rPr>
                <w:spacing w:val="-1"/>
                <w:sz w:val="28"/>
                <w:szCs w:val="28"/>
                <w:lang w:val="en-US"/>
              </w:rPr>
              <w:t>critically</w:t>
            </w:r>
            <w:r w:rsidR="00642917">
              <w:rPr>
                <w:spacing w:val="-1"/>
                <w:sz w:val="28"/>
                <w:szCs w:val="28"/>
                <w:lang w:val="en-US"/>
              </w:rPr>
              <w:t xml:space="preserve"> </w:t>
            </w:r>
            <w:r w:rsidRPr="00D3569F">
              <w:rPr>
                <w:sz w:val="28"/>
                <w:szCs w:val="28"/>
                <w:lang w:val="en-US"/>
              </w:rPr>
              <w:t>evaluate</w:t>
            </w:r>
            <w:r w:rsidR="00642917">
              <w:rPr>
                <w:sz w:val="28"/>
                <w:szCs w:val="28"/>
                <w:lang w:val="en-US"/>
              </w:rPr>
              <w:t xml:space="preserve"> </w:t>
            </w:r>
            <w:r w:rsidRPr="00D3569F">
              <w:rPr>
                <w:spacing w:val="-1"/>
                <w:sz w:val="28"/>
                <w:szCs w:val="28"/>
                <w:lang w:val="en-US"/>
              </w:rPr>
              <w:t>them</w:t>
            </w:r>
            <w:r w:rsidR="00642917">
              <w:rPr>
                <w:spacing w:val="-1"/>
                <w:sz w:val="28"/>
                <w:szCs w:val="28"/>
                <w:lang w:val="en-US"/>
              </w:rPr>
              <w:t xml:space="preserve"> </w:t>
            </w:r>
            <w:r w:rsidRPr="00D3569F">
              <w:rPr>
                <w:sz w:val="28"/>
                <w:szCs w:val="28"/>
                <w:lang w:val="en-US"/>
              </w:rPr>
              <w:t>to</w:t>
            </w:r>
            <w:r w:rsidR="00642917">
              <w:rPr>
                <w:sz w:val="28"/>
                <w:szCs w:val="28"/>
                <w:lang w:val="en-US"/>
              </w:rPr>
              <w:t xml:space="preserve"> </w:t>
            </w:r>
            <w:r w:rsidRPr="00D3569F">
              <w:rPr>
                <w:sz w:val="28"/>
                <w:szCs w:val="28"/>
                <w:lang w:val="en-US"/>
              </w:rPr>
              <w:t>identify a</w:t>
            </w:r>
            <w:r w:rsidR="00642917">
              <w:rPr>
                <w:sz w:val="28"/>
                <w:szCs w:val="28"/>
                <w:lang w:val="en-US"/>
              </w:rPr>
              <w:t xml:space="preserve"> </w:t>
            </w:r>
            <w:r w:rsidRPr="00D3569F">
              <w:rPr>
                <w:sz w:val="28"/>
                <w:szCs w:val="28"/>
                <w:lang w:val="en-US"/>
              </w:rPr>
              <w:t>gap</w:t>
            </w:r>
            <w:r w:rsidRPr="00D3569F">
              <w:rPr>
                <w:spacing w:val="2"/>
                <w:sz w:val="28"/>
                <w:szCs w:val="28"/>
                <w:lang w:val="en-US"/>
              </w:rPr>
              <w:t>in</w:t>
            </w:r>
            <w:r w:rsidR="00642917">
              <w:rPr>
                <w:spacing w:val="2"/>
                <w:sz w:val="28"/>
                <w:szCs w:val="28"/>
                <w:lang w:val="en-US"/>
              </w:rPr>
              <w:t xml:space="preserve">g </w:t>
            </w:r>
            <w:r w:rsidRPr="00D3569F">
              <w:rPr>
                <w:sz w:val="28"/>
                <w:szCs w:val="28"/>
                <w:lang w:val="en-US"/>
              </w:rPr>
              <w:t>the</w:t>
            </w:r>
            <w:r w:rsidR="00642917">
              <w:rPr>
                <w:sz w:val="28"/>
                <w:szCs w:val="28"/>
                <w:lang w:val="en-US"/>
              </w:rPr>
              <w:t xml:space="preserve"> </w:t>
            </w:r>
            <w:r w:rsidRPr="00D3569F">
              <w:rPr>
                <w:spacing w:val="-1"/>
                <w:sz w:val="28"/>
                <w:szCs w:val="28"/>
                <w:lang w:val="en-US"/>
              </w:rPr>
              <w:t>market</w:t>
            </w: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left="5" w:right="92" w:hanging="5"/>
              <w:jc w:val="both"/>
              <w:rPr>
                <w:spacing w:val="-1"/>
                <w:sz w:val="28"/>
                <w:szCs w:val="28"/>
                <w:lang w:val="en-US"/>
              </w:rPr>
            </w:pPr>
            <w:r w:rsidRPr="00D3569F">
              <w:rPr>
                <w:sz w:val="28"/>
                <w:szCs w:val="28"/>
                <w:lang w:val="en-US"/>
              </w:rPr>
              <w:t>6.1 Investigate</w:t>
            </w:r>
            <w:r w:rsidR="00DE5899">
              <w:rPr>
                <w:sz w:val="28"/>
                <w:szCs w:val="28"/>
                <w:lang w:val="en-US"/>
              </w:rPr>
              <w:t xml:space="preserve"> </w:t>
            </w:r>
            <w:r w:rsidRPr="00D3569F">
              <w:rPr>
                <w:spacing w:val="-1"/>
                <w:sz w:val="28"/>
                <w:szCs w:val="28"/>
                <w:lang w:val="en-US"/>
              </w:rPr>
              <w:t>potential</w:t>
            </w:r>
            <w:r w:rsidR="00DE5899">
              <w:rPr>
                <w:spacing w:val="-1"/>
                <w:sz w:val="28"/>
                <w:szCs w:val="28"/>
                <w:lang w:val="en-US"/>
              </w:rPr>
              <w:t xml:space="preserve"> </w:t>
            </w:r>
            <w:r w:rsidRPr="00D3569F">
              <w:rPr>
                <w:spacing w:val="-1"/>
                <w:sz w:val="28"/>
                <w:szCs w:val="28"/>
                <w:lang w:val="en-US"/>
              </w:rPr>
              <w:t>entrepreneurial</w:t>
            </w:r>
            <w:r w:rsidRPr="00D3569F">
              <w:rPr>
                <w:sz w:val="28"/>
                <w:szCs w:val="28"/>
                <w:lang w:val="en-US"/>
              </w:rPr>
              <w:t xml:space="preserve"> ideas</w:t>
            </w:r>
            <w:r w:rsidR="00DE5899">
              <w:rPr>
                <w:sz w:val="28"/>
                <w:szCs w:val="28"/>
                <w:lang w:val="en-US"/>
              </w:rPr>
              <w:t xml:space="preserve"> </w:t>
            </w:r>
            <w:r w:rsidRPr="00D3569F">
              <w:rPr>
                <w:sz w:val="28"/>
                <w:szCs w:val="28"/>
                <w:lang w:val="en-US"/>
              </w:rPr>
              <w:t>to</w:t>
            </w:r>
            <w:r w:rsidR="00DE5899">
              <w:rPr>
                <w:sz w:val="28"/>
                <w:szCs w:val="28"/>
                <w:lang w:val="en-US"/>
              </w:rPr>
              <w:t xml:space="preserve"> </w:t>
            </w:r>
            <w:r w:rsidRPr="00D3569F">
              <w:rPr>
                <w:sz w:val="28"/>
                <w:szCs w:val="28"/>
                <w:lang w:val="en-US"/>
              </w:rPr>
              <w:t>identify a</w:t>
            </w:r>
            <w:r w:rsidR="00DE5899">
              <w:rPr>
                <w:sz w:val="28"/>
                <w:szCs w:val="28"/>
                <w:lang w:val="en-US"/>
              </w:rPr>
              <w:t xml:space="preserve"> </w:t>
            </w:r>
            <w:r w:rsidRPr="00D3569F">
              <w:rPr>
                <w:sz w:val="28"/>
                <w:szCs w:val="28"/>
                <w:lang w:val="en-US"/>
              </w:rPr>
              <w:t>gap</w:t>
            </w:r>
            <w:r w:rsidRPr="00D3569F">
              <w:rPr>
                <w:spacing w:val="2"/>
                <w:sz w:val="28"/>
                <w:szCs w:val="28"/>
                <w:lang w:val="en-US"/>
              </w:rPr>
              <w:t>in</w:t>
            </w:r>
            <w:r w:rsidR="00DE5899">
              <w:rPr>
                <w:spacing w:val="2"/>
                <w:sz w:val="28"/>
                <w:szCs w:val="28"/>
                <w:lang w:val="en-US"/>
              </w:rPr>
              <w:t xml:space="preserve"> </w:t>
            </w:r>
            <w:r w:rsidRPr="00D3569F">
              <w:rPr>
                <w:sz w:val="28"/>
                <w:szCs w:val="28"/>
                <w:lang w:val="en-US"/>
              </w:rPr>
              <w:t>the</w:t>
            </w:r>
            <w:r w:rsidR="00DE5899">
              <w:rPr>
                <w:sz w:val="28"/>
                <w:szCs w:val="28"/>
                <w:lang w:val="en-US"/>
              </w:rPr>
              <w:t xml:space="preserve"> </w:t>
            </w:r>
            <w:r w:rsidRPr="00D3569F">
              <w:rPr>
                <w:spacing w:val="-1"/>
                <w:sz w:val="28"/>
                <w:szCs w:val="28"/>
                <w:lang w:val="en-US"/>
              </w:rPr>
              <w:t>market</w:t>
            </w:r>
          </w:p>
          <w:p w:rsidR="000B0B93" w:rsidRPr="00D3569F" w:rsidRDefault="000B0B93" w:rsidP="006E5C98">
            <w:pPr>
              <w:pStyle w:val="TableParagraph"/>
              <w:ind w:left="5" w:right="92" w:hanging="5"/>
              <w:rPr>
                <w:spacing w:val="-1"/>
                <w:sz w:val="28"/>
                <w:szCs w:val="28"/>
                <w:lang w:val="en-US"/>
              </w:rPr>
            </w:pPr>
            <w:r w:rsidRPr="00D3569F">
              <w:rPr>
                <w:sz w:val="28"/>
                <w:szCs w:val="28"/>
                <w:lang w:val="en-US"/>
              </w:rPr>
              <w:t xml:space="preserve">6.2  </w:t>
            </w:r>
            <w:r w:rsidRPr="00D3569F">
              <w:rPr>
                <w:spacing w:val="1"/>
                <w:sz w:val="28"/>
                <w:szCs w:val="28"/>
                <w:lang w:val="en-US"/>
              </w:rPr>
              <w:t>C</w:t>
            </w:r>
            <w:r w:rsidRPr="00D3569F">
              <w:rPr>
                <w:spacing w:val="-1"/>
                <w:sz w:val="28"/>
                <w:szCs w:val="28"/>
                <w:lang w:val="en-US"/>
              </w:rPr>
              <w:t>ritically</w:t>
            </w:r>
            <w:r w:rsidR="00DE5899">
              <w:rPr>
                <w:spacing w:val="-1"/>
                <w:sz w:val="28"/>
                <w:szCs w:val="28"/>
                <w:lang w:val="en-US"/>
              </w:rPr>
              <w:t xml:space="preserve"> </w:t>
            </w:r>
            <w:r w:rsidRPr="00D3569F">
              <w:rPr>
                <w:sz w:val="28"/>
                <w:szCs w:val="28"/>
                <w:lang w:val="en-US"/>
              </w:rPr>
              <w:t>evaluate</w:t>
            </w:r>
            <w:r w:rsidR="00DE5899">
              <w:rPr>
                <w:sz w:val="28"/>
                <w:szCs w:val="28"/>
                <w:lang w:val="en-US"/>
              </w:rPr>
              <w:t xml:space="preserve"> </w:t>
            </w:r>
            <w:r w:rsidRPr="00D3569F">
              <w:rPr>
                <w:spacing w:val="-1"/>
                <w:sz w:val="28"/>
                <w:szCs w:val="28"/>
                <w:lang w:val="en-US"/>
              </w:rPr>
              <w:t>potential</w:t>
            </w:r>
            <w:r w:rsidR="00DE5899">
              <w:rPr>
                <w:spacing w:val="-1"/>
                <w:sz w:val="28"/>
                <w:szCs w:val="28"/>
                <w:lang w:val="en-US"/>
              </w:rPr>
              <w:t xml:space="preserve"> </w:t>
            </w:r>
            <w:r w:rsidRPr="00D3569F">
              <w:rPr>
                <w:spacing w:val="-1"/>
                <w:sz w:val="28"/>
                <w:szCs w:val="28"/>
                <w:lang w:val="en-US"/>
              </w:rPr>
              <w:t>entrepreneurial</w:t>
            </w:r>
            <w:r w:rsidRPr="00D3569F">
              <w:rPr>
                <w:sz w:val="28"/>
                <w:szCs w:val="28"/>
                <w:lang w:val="en-US"/>
              </w:rPr>
              <w:t xml:space="preserve"> ideas</w:t>
            </w:r>
            <w:r w:rsidR="00DE5899">
              <w:rPr>
                <w:sz w:val="28"/>
                <w:szCs w:val="28"/>
                <w:lang w:val="en-US"/>
              </w:rPr>
              <w:t xml:space="preserve"> </w:t>
            </w:r>
            <w:r w:rsidRPr="00D3569F">
              <w:rPr>
                <w:sz w:val="28"/>
                <w:szCs w:val="28"/>
                <w:lang w:val="en-US"/>
              </w:rPr>
              <w:t>to</w:t>
            </w:r>
            <w:r w:rsidR="00DE5899">
              <w:rPr>
                <w:sz w:val="28"/>
                <w:szCs w:val="28"/>
                <w:lang w:val="en-US"/>
              </w:rPr>
              <w:t xml:space="preserve"> </w:t>
            </w:r>
            <w:r w:rsidRPr="00D3569F">
              <w:rPr>
                <w:sz w:val="28"/>
                <w:szCs w:val="28"/>
                <w:lang w:val="en-US"/>
              </w:rPr>
              <w:t>identify a</w:t>
            </w:r>
            <w:r w:rsidR="00DE5899">
              <w:rPr>
                <w:sz w:val="28"/>
                <w:szCs w:val="28"/>
                <w:lang w:val="en-US"/>
              </w:rPr>
              <w:t xml:space="preserve"> </w:t>
            </w:r>
            <w:r w:rsidRPr="00D3569F">
              <w:rPr>
                <w:sz w:val="28"/>
                <w:szCs w:val="28"/>
                <w:lang w:val="en-US"/>
              </w:rPr>
              <w:t>gap</w:t>
            </w:r>
            <w:r w:rsidRPr="00D3569F">
              <w:rPr>
                <w:spacing w:val="2"/>
                <w:sz w:val="28"/>
                <w:szCs w:val="28"/>
                <w:lang w:val="en-US"/>
              </w:rPr>
              <w:t>in</w:t>
            </w:r>
            <w:r w:rsidR="00DE5899">
              <w:rPr>
                <w:spacing w:val="2"/>
                <w:sz w:val="28"/>
                <w:szCs w:val="28"/>
                <w:lang w:val="en-US"/>
              </w:rPr>
              <w:t xml:space="preserve"> </w:t>
            </w:r>
            <w:r w:rsidRPr="00D3569F">
              <w:rPr>
                <w:sz w:val="28"/>
                <w:szCs w:val="28"/>
                <w:lang w:val="en-US"/>
              </w:rPr>
              <w:t>the</w:t>
            </w:r>
            <w:r w:rsidR="00DE5899">
              <w:rPr>
                <w:sz w:val="28"/>
                <w:szCs w:val="28"/>
                <w:lang w:val="en-US"/>
              </w:rPr>
              <w:t xml:space="preserve"> </w:t>
            </w:r>
            <w:r w:rsidR="003D65DB" w:rsidRPr="00D3569F">
              <w:rPr>
                <w:spacing w:val="-1"/>
                <w:sz w:val="28"/>
                <w:szCs w:val="28"/>
                <w:lang w:val="en-US"/>
              </w:rPr>
              <w:t>market</w:t>
            </w:r>
          </w:p>
        </w:tc>
      </w:tr>
      <w:tr w:rsidR="0030726D" w:rsidRPr="00D3569F" w:rsidTr="00DE5899">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94"/>
              <w:rPr>
                <w:spacing w:val="-1"/>
                <w:sz w:val="28"/>
                <w:szCs w:val="28"/>
                <w:lang w:val="en-US"/>
              </w:rPr>
            </w:pPr>
            <w:r w:rsidRPr="00D3569F">
              <w:rPr>
                <w:sz w:val="28"/>
                <w:szCs w:val="28"/>
                <w:lang w:val="en-US"/>
              </w:rPr>
              <w:t>7.</w:t>
            </w:r>
            <w:r w:rsidRPr="00D3569F">
              <w:rPr>
                <w:spacing w:val="-1"/>
                <w:sz w:val="28"/>
                <w:szCs w:val="28"/>
                <w:lang w:val="en-US"/>
              </w:rPr>
              <w:t>Understand how to communicate</w:t>
            </w:r>
            <w:r w:rsidR="00642917">
              <w:rPr>
                <w:spacing w:val="-1"/>
                <w:sz w:val="28"/>
                <w:szCs w:val="28"/>
                <w:lang w:val="en-US"/>
              </w:rPr>
              <w:t xml:space="preserve"> </w:t>
            </w:r>
            <w:r w:rsidRPr="00D3569F">
              <w:rPr>
                <w:spacing w:val="-1"/>
                <w:sz w:val="28"/>
                <w:szCs w:val="28"/>
                <w:lang w:val="en-US"/>
              </w:rPr>
              <w:t>appropriate</w:t>
            </w:r>
            <w:r w:rsidR="00642917">
              <w:rPr>
                <w:spacing w:val="-1"/>
                <w:sz w:val="28"/>
                <w:szCs w:val="28"/>
                <w:lang w:val="en-US"/>
              </w:rPr>
              <w:t xml:space="preserve"> </w:t>
            </w:r>
            <w:r w:rsidRPr="00D3569F">
              <w:rPr>
                <w:spacing w:val="-2"/>
                <w:sz w:val="28"/>
                <w:szCs w:val="28"/>
                <w:lang w:val="en-US"/>
              </w:rPr>
              <w:t>mode</w:t>
            </w:r>
            <w:r w:rsidR="00642917">
              <w:rPr>
                <w:spacing w:val="-2"/>
                <w:sz w:val="28"/>
                <w:szCs w:val="28"/>
                <w:lang w:val="en-US"/>
              </w:rPr>
              <w:t xml:space="preserve"> </w:t>
            </w:r>
            <w:r w:rsidRPr="00D3569F">
              <w:rPr>
                <w:sz w:val="28"/>
                <w:szCs w:val="28"/>
                <w:lang w:val="en-US"/>
              </w:rPr>
              <w:t>or</w:t>
            </w:r>
            <w:r w:rsidR="00642917">
              <w:rPr>
                <w:sz w:val="28"/>
                <w:szCs w:val="28"/>
                <w:lang w:val="en-US"/>
              </w:rPr>
              <w:t xml:space="preserve"> </w:t>
            </w:r>
            <w:r w:rsidRPr="00D3569F">
              <w:rPr>
                <w:spacing w:val="1"/>
                <w:sz w:val="28"/>
                <w:szCs w:val="28"/>
                <w:lang w:val="en-US"/>
              </w:rPr>
              <w:t>form</w:t>
            </w:r>
            <w:r w:rsidR="00642917">
              <w:rPr>
                <w:spacing w:val="1"/>
                <w:sz w:val="28"/>
                <w:szCs w:val="28"/>
                <w:lang w:val="en-US"/>
              </w:rPr>
              <w:t xml:space="preserve"> </w:t>
            </w:r>
            <w:r w:rsidRPr="00D3569F">
              <w:rPr>
                <w:sz w:val="28"/>
                <w:szCs w:val="28"/>
                <w:lang w:val="en-US"/>
              </w:rPr>
              <w:t>of</w:t>
            </w:r>
            <w:r w:rsidR="00642917">
              <w:rPr>
                <w:sz w:val="28"/>
                <w:szCs w:val="28"/>
                <w:lang w:val="en-US"/>
              </w:rPr>
              <w:t xml:space="preserve"> </w:t>
            </w:r>
            <w:r w:rsidRPr="00D3569F">
              <w:rPr>
                <w:spacing w:val="-1"/>
                <w:sz w:val="28"/>
                <w:szCs w:val="28"/>
                <w:lang w:val="en-US"/>
              </w:rPr>
              <w:t>presentation/wr</w:t>
            </w:r>
            <w:r w:rsidR="003D65DB" w:rsidRPr="00D3569F">
              <w:rPr>
                <w:spacing w:val="-1"/>
                <w:sz w:val="28"/>
                <w:szCs w:val="28"/>
                <w:lang w:val="en-US"/>
              </w:rPr>
              <w:t>iting in relevant subject areas</w:t>
            </w:r>
          </w:p>
        </w:tc>
        <w:tc>
          <w:tcPr>
            <w:tcW w:w="6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0B93" w:rsidRPr="00D3569F" w:rsidRDefault="000B0B93" w:rsidP="006E5C98">
            <w:pPr>
              <w:pStyle w:val="TableParagraph"/>
              <w:ind w:right="740"/>
              <w:rPr>
                <w:spacing w:val="63"/>
                <w:sz w:val="28"/>
                <w:szCs w:val="28"/>
                <w:lang w:val="en-US"/>
              </w:rPr>
            </w:pPr>
            <w:r w:rsidRPr="00D3569F">
              <w:rPr>
                <w:spacing w:val="63"/>
                <w:sz w:val="28"/>
                <w:szCs w:val="28"/>
                <w:lang w:val="en-US"/>
              </w:rPr>
              <w:t>7.1</w:t>
            </w:r>
            <w:r w:rsidRPr="00D3569F">
              <w:rPr>
                <w:spacing w:val="-1"/>
                <w:sz w:val="28"/>
                <w:szCs w:val="28"/>
                <w:lang w:val="en-US"/>
              </w:rPr>
              <w:t>Communicate</w:t>
            </w:r>
            <w:r w:rsidR="00DE5899">
              <w:rPr>
                <w:spacing w:val="-1"/>
                <w:sz w:val="28"/>
                <w:szCs w:val="28"/>
                <w:lang w:val="en-US"/>
              </w:rPr>
              <w:t xml:space="preserve"> </w:t>
            </w:r>
            <w:r w:rsidRPr="00D3569F">
              <w:rPr>
                <w:spacing w:val="-1"/>
                <w:sz w:val="28"/>
                <w:szCs w:val="28"/>
                <w:lang w:val="en-US"/>
              </w:rPr>
              <w:t>appropriate</w:t>
            </w:r>
            <w:r w:rsidR="00DE5899">
              <w:rPr>
                <w:spacing w:val="-1"/>
                <w:sz w:val="28"/>
                <w:szCs w:val="28"/>
                <w:lang w:val="en-US"/>
              </w:rPr>
              <w:t xml:space="preserve"> </w:t>
            </w:r>
            <w:r w:rsidRPr="00D3569F">
              <w:rPr>
                <w:spacing w:val="-2"/>
                <w:sz w:val="28"/>
                <w:szCs w:val="28"/>
                <w:lang w:val="en-US"/>
              </w:rPr>
              <w:t>mode</w:t>
            </w:r>
            <w:r w:rsidR="00DE5899">
              <w:rPr>
                <w:spacing w:val="-2"/>
                <w:sz w:val="28"/>
                <w:szCs w:val="28"/>
                <w:lang w:val="en-US"/>
              </w:rPr>
              <w:t xml:space="preserve"> </w:t>
            </w:r>
            <w:r w:rsidRPr="00D3569F">
              <w:rPr>
                <w:sz w:val="28"/>
                <w:szCs w:val="28"/>
                <w:lang w:val="en-US"/>
              </w:rPr>
              <w:t>or</w:t>
            </w:r>
            <w:r w:rsidR="00DE5899">
              <w:rPr>
                <w:sz w:val="28"/>
                <w:szCs w:val="28"/>
                <w:lang w:val="en-US"/>
              </w:rPr>
              <w:t xml:space="preserve"> </w:t>
            </w:r>
            <w:r w:rsidRPr="00D3569F">
              <w:rPr>
                <w:spacing w:val="1"/>
                <w:sz w:val="28"/>
                <w:szCs w:val="28"/>
                <w:lang w:val="en-US"/>
              </w:rPr>
              <w:t>form</w:t>
            </w:r>
            <w:r w:rsidR="00DE5899">
              <w:rPr>
                <w:spacing w:val="1"/>
                <w:sz w:val="28"/>
                <w:szCs w:val="28"/>
                <w:lang w:val="en-US"/>
              </w:rPr>
              <w:t xml:space="preserve"> </w:t>
            </w:r>
            <w:r w:rsidRPr="00D3569F">
              <w:rPr>
                <w:sz w:val="28"/>
                <w:szCs w:val="28"/>
                <w:lang w:val="en-US"/>
              </w:rPr>
              <w:t>of</w:t>
            </w:r>
            <w:r w:rsidR="00DE5899">
              <w:rPr>
                <w:sz w:val="28"/>
                <w:szCs w:val="28"/>
                <w:lang w:val="en-US"/>
              </w:rPr>
              <w:t xml:space="preserve"> </w:t>
            </w:r>
            <w:r w:rsidRPr="00D3569F">
              <w:rPr>
                <w:spacing w:val="-1"/>
                <w:sz w:val="28"/>
                <w:szCs w:val="28"/>
                <w:lang w:val="en-US"/>
              </w:rPr>
              <w:t>presentation/writing in relevant subject areas.</w:t>
            </w:r>
          </w:p>
        </w:tc>
      </w:tr>
    </w:tbl>
    <w:p w:rsidR="000B0B93" w:rsidRPr="005D0127" w:rsidRDefault="000B0B93"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322"/>
      </w:tblGrid>
      <w:tr w:rsidR="0030726D" w:rsidRPr="00D3569F" w:rsidTr="003D65DB">
        <w:tc>
          <w:tcPr>
            <w:tcW w:w="9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0B0B93" w:rsidRPr="00D3569F" w:rsidRDefault="000B0B93" w:rsidP="006E5C98">
            <w:pPr>
              <w:keepNext/>
              <w:widowControl w:val="0"/>
              <w:rPr>
                <w:rFonts w:ascii="Times New Roman" w:hAnsi="Times New Roman"/>
                <w:b/>
                <w:sz w:val="28"/>
                <w:szCs w:val="28"/>
              </w:rPr>
            </w:pPr>
            <w:r w:rsidRPr="00D3569F">
              <w:rPr>
                <w:rFonts w:ascii="Times New Roman" w:hAnsi="Times New Roman"/>
                <w:b/>
                <w:sz w:val="28"/>
                <w:szCs w:val="28"/>
              </w:rPr>
              <w:t>1</w:t>
            </w:r>
            <w:r w:rsidR="003D65DB"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0B0B93" w:rsidRPr="00D3569F" w:rsidRDefault="000B0B93"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DE5899">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DE5899">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DE5899">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0B0B93" w:rsidRPr="00D3569F" w:rsidRDefault="000B0B93"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0B0B93" w:rsidRPr="00D3569F" w:rsidRDefault="000B0B93" w:rsidP="006E5C98">
      <w:pPr>
        <w:pStyle w:val="af5"/>
        <w:numPr>
          <w:ilvl w:val="0"/>
          <w:numId w:val="88"/>
        </w:numPr>
        <w:tabs>
          <w:tab w:val="left" w:pos="-3402"/>
          <w:tab w:val="left" w:pos="940"/>
        </w:tabs>
        <w:autoSpaceDE/>
        <w:autoSpaceDN/>
        <w:adjustRightInd/>
        <w:ind w:right="5386"/>
        <w:rPr>
          <w:rFonts w:ascii="Times New Roman" w:hAnsi="Times New Roman" w:cs="Times New Roman"/>
          <w:sz w:val="28"/>
          <w:szCs w:val="28"/>
        </w:rPr>
      </w:pPr>
      <w:r w:rsidRPr="00D3569F">
        <w:rPr>
          <w:rFonts w:ascii="Times New Roman" w:hAnsi="Times New Roman" w:cs="Times New Roman"/>
          <w:sz w:val="28"/>
          <w:szCs w:val="28"/>
        </w:rPr>
        <w:t>Other</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0B0B93" w:rsidRPr="00D3569F" w:rsidRDefault="000B0B93" w:rsidP="006E5C98">
      <w:pPr>
        <w:tabs>
          <w:tab w:val="left" w:pos="1965"/>
        </w:tabs>
        <w:rPr>
          <w:rFonts w:ascii="Times New Roman" w:eastAsiaTheme="minorEastAsia" w:hAnsi="Times New Roman"/>
          <w:sz w:val="28"/>
          <w:szCs w:val="28"/>
        </w:rPr>
      </w:pPr>
    </w:p>
    <w:p w:rsidR="003D65DB" w:rsidRPr="00D3569F" w:rsidRDefault="003D65DB" w:rsidP="006E5C98">
      <w:pPr>
        <w:pStyle w:val="af5"/>
        <w:ind w:left="0"/>
        <w:rPr>
          <w:rFonts w:ascii="Times New Roman" w:hAnsi="Times New Roman" w:cs="Times New Roman"/>
          <w:sz w:val="28"/>
          <w:szCs w:val="28"/>
          <w:lang w:val="en-US"/>
        </w:rPr>
      </w:pPr>
    </w:p>
    <w:p w:rsidR="003D65DB" w:rsidRPr="00D3569F" w:rsidRDefault="003D65DB" w:rsidP="006E5C98">
      <w:pPr>
        <w:spacing w:after="200"/>
        <w:rPr>
          <w:rFonts w:ascii="Times New Roman" w:eastAsiaTheme="minorEastAsia" w:hAnsi="Times New Roman"/>
          <w:spacing w:val="-1"/>
          <w:sz w:val="28"/>
          <w:szCs w:val="28"/>
        </w:rPr>
      </w:pPr>
    </w:p>
    <w:p w:rsidR="003D65DB" w:rsidRPr="00D3569F" w:rsidRDefault="003D65DB" w:rsidP="006E5C98">
      <w:pPr>
        <w:spacing w:after="200"/>
        <w:rPr>
          <w:rFonts w:ascii="Times New Roman" w:eastAsiaTheme="minorEastAsia" w:hAnsi="Times New Roman"/>
          <w:spacing w:val="-1"/>
          <w:sz w:val="28"/>
          <w:szCs w:val="28"/>
        </w:rPr>
        <w:sectPr w:rsidR="003D65DB" w:rsidRPr="00D3569F" w:rsidSect="004B13D5">
          <w:footerReference w:type="default" r:id="rId9"/>
          <w:pgSz w:w="11910" w:h="16840"/>
          <w:pgMar w:top="1134" w:right="995" w:bottom="1134" w:left="1701" w:header="720" w:footer="720" w:gutter="0"/>
          <w:cols w:space="720"/>
          <w:titlePg/>
          <w:docGrid w:linePitch="326"/>
        </w:sect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3D65D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lastRenderedPageBreak/>
              <w:t>1</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vAlign w:val="center"/>
            <w:hideMark/>
          </w:tcPr>
          <w:p w:rsidR="00847A1D" w:rsidRPr="00D3569F" w:rsidRDefault="00847A1D" w:rsidP="006E5C98">
            <w:pPr>
              <w:pStyle w:val="TableParagraph"/>
              <w:keepNext/>
              <w:rPr>
                <w:rFonts w:eastAsia="Arial"/>
                <w:sz w:val="28"/>
                <w:szCs w:val="28"/>
              </w:rPr>
            </w:pPr>
            <w:r w:rsidRPr="00D3569F">
              <w:rPr>
                <w:sz w:val="28"/>
                <w:szCs w:val="28"/>
              </w:rPr>
              <w:t>Theory</w:t>
            </w:r>
            <w:r w:rsidR="00DE5899">
              <w:rPr>
                <w:sz w:val="28"/>
                <w:szCs w:val="28"/>
                <w:lang w:val="en-US"/>
              </w:rPr>
              <w:t xml:space="preserve"> </w:t>
            </w:r>
            <w:r w:rsidRPr="00D3569F">
              <w:rPr>
                <w:sz w:val="28"/>
                <w:szCs w:val="28"/>
              </w:rPr>
              <w:t>and</w:t>
            </w:r>
            <w:r w:rsidR="00DE5899">
              <w:rPr>
                <w:sz w:val="28"/>
                <w:szCs w:val="28"/>
                <w:lang w:val="en-US"/>
              </w:rPr>
              <w:t xml:space="preserve"> </w:t>
            </w:r>
            <w:r w:rsidRPr="00D3569F">
              <w:rPr>
                <w:sz w:val="28"/>
                <w:szCs w:val="28"/>
              </w:rPr>
              <w:t>Context</w:t>
            </w:r>
          </w:p>
        </w:tc>
      </w:tr>
      <w:tr w:rsidR="0030726D" w:rsidRPr="00D3569F" w:rsidTr="003D65D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t>2</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rFonts w:eastAsia="Arial"/>
                <w:sz w:val="28"/>
                <w:szCs w:val="28"/>
              </w:rPr>
            </w:pPr>
            <w:r w:rsidRPr="00D3569F">
              <w:rPr>
                <w:sz w:val="28"/>
                <w:szCs w:val="28"/>
              </w:rPr>
              <w:t>15</w:t>
            </w:r>
          </w:p>
        </w:tc>
      </w:tr>
      <w:tr w:rsidR="0030726D" w:rsidRPr="00D3569F" w:rsidTr="003D65DB">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t>3</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sz w:val="28"/>
                <w:szCs w:val="28"/>
              </w:rPr>
            </w:pPr>
            <w:r w:rsidRPr="00D3569F">
              <w:rPr>
                <w:sz w:val="28"/>
                <w:szCs w:val="28"/>
              </w:rPr>
              <w:t>30</w:t>
            </w:r>
          </w:p>
        </w:tc>
      </w:tr>
      <w:tr w:rsidR="0030726D" w:rsidRPr="00D3569F" w:rsidTr="003D65DB">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847A1D"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t>4</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rFonts w:eastAsia="Arial"/>
                <w:sz w:val="28"/>
                <w:szCs w:val="28"/>
              </w:rPr>
            </w:pPr>
            <w:r w:rsidRPr="00D3569F">
              <w:rPr>
                <w:spacing w:val="-1"/>
                <w:sz w:val="28"/>
                <w:szCs w:val="28"/>
              </w:rPr>
              <w:t>Mandatory</w:t>
            </w:r>
          </w:p>
        </w:tc>
      </w:tr>
    </w:tbl>
    <w:p w:rsidR="00847A1D" w:rsidRPr="00D3569F" w:rsidRDefault="00847A1D" w:rsidP="006E5C98">
      <w:pPr>
        <w:keepNext/>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851"/>
      </w:tblGrid>
      <w:tr w:rsidR="0030726D" w:rsidRPr="00D3569F" w:rsidTr="003D65DB">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847A1D" w:rsidRPr="00D3569F" w:rsidRDefault="003D65DB" w:rsidP="006E5C98">
            <w:pPr>
              <w:keepNext/>
              <w:rPr>
                <w:rFonts w:ascii="Times New Roman" w:hAnsi="Times New Roman"/>
                <w:b/>
                <w:sz w:val="28"/>
                <w:szCs w:val="28"/>
              </w:rPr>
            </w:pPr>
            <w:r w:rsidRPr="00D3569F">
              <w:rPr>
                <w:rFonts w:ascii="Times New Roman" w:hAnsi="Times New Roman"/>
                <w:b/>
                <w:sz w:val="28"/>
                <w:szCs w:val="28"/>
              </w:rPr>
              <w:t>5</w:t>
            </w:r>
            <w:r w:rsidR="00847A1D" w:rsidRPr="00D3569F">
              <w:rPr>
                <w:rFonts w:ascii="Times New Roman" w:hAnsi="Times New Roman"/>
                <w:b/>
                <w:sz w:val="28"/>
                <w:szCs w:val="28"/>
              </w:rPr>
              <w:t>. Breakdown of Notional Learning Hours</w:t>
            </w:r>
          </w:p>
        </w:tc>
      </w:tr>
      <w:tr w:rsidR="0030726D" w:rsidRPr="00D3569F" w:rsidTr="003D65DB">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3D65DB">
        <w:trPr>
          <w:cantSplit/>
        </w:trPr>
        <w:tc>
          <w:tcPr>
            <w:tcW w:w="3826"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sz w:val="28"/>
                <w:szCs w:val="28"/>
              </w:rPr>
            </w:pPr>
            <w:r w:rsidRPr="00D3569F">
              <w:rPr>
                <w:rFonts w:ascii="Times New Roman" w:hAnsi="Times New Roman"/>
                <w:b/>
                <w:sz w:val="28"/>
                <w:szCs w:val="28"/>
              </w:rPr>
              <w:t>Classes</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sz w:val="28"/>
                <w:szCs w:val="28"/>
              </w:rPr>
            </w:pPr>
            <w:r w:rsidRPr="00D3569F">
              <w:rPr>
                <w:rFonts w:ascii="Times New Roman" w:hAnsi="Times New Roman"/>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Independent Study</w:t>
            </w:r>
          </w:p>
          <w:p w:rsidR="00847A1D" w:rsidRPr="00D3569F" w:rsidRDefault="00847A1D" w:rsidP="006E5C98">
            <w:pPr>
              <w:keepNext/>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sz w:val="28"/>
                <w:szCs w:val="28"/>
              </w:rPr>
            </w:pPr>
            <w:r w:rsidRPr="00D3569F">
              <w:rPr>
                <w:rFonts w:ascii="Times New Roman" w:hAnsi="Times New Roman"/>
                <w:sz w:val="28"/>
                <w:szCs w:val="28"/>
              </w:rPr>
              <w:t>50</w:t>
            </w:r>
          </w:p>
        </w:tc>
      </w:tr>
      <w:tr w:rsidR="0030726D" w:rsidRPr="00D3569F" w:rsidTr="003D65DB">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sz w:val="28"/>
                <w:szCs w:val="28"/>
              </w:rPr>
            </w:pPr>
            <w:r w:rsidRPr="00D3569F">
              <w:rPr>
                <w:rFonts w:ascii="Times New Roman" w:hAnsi="Times New Roman"/>
                <w:sz w:val="28"/>
                <w:szCs w:val="28"/>
              </w:rPr>
              <w:t>20</w:t>
            </w:r>
          </w:p>
        </w:tc>
      </w:tr>
      <w:tr w:rsidR="0030726D" w:rsidRPr="00D3569F" w:rsidTr="003D65DB">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A1D" w:rsidRPr="00D3569F" w:rsidRDefault="00847A1D" w:rsidP="006E5C98">
            <w:pPr>
              <w:keepNext/>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sz w:val="28"/>
                <w:szCs w:val="28"/>
              </w:rPr>
            </w:pPr>
            <w:r w:rsidRPr="00D3569F">
              <w:rPr>
                <w:rFonts w:ascii="Times New Roman" w:hAnsi="Times New Roman"/>
                <w:sz w:val="28"/>
                <w:szCs w:val="28"/>
              </w:rPr>
              <w:t>50</w:t>
            </w:r>
          </w:p>
        </w:tc>
      </w:tr>
      <w:tr w:rsidR="0030726D" w:rsidRPr="00D3569F" w:rsidTr="003D65DB">
        <w:trPr>
          <w:cantSplit/>
        </w:trPr>
        <w:tc>
          <w:tcPr>
            <w:tcW w:w="3826"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b/>
                <w:sz w:val="28"/>
                <w:szCs w:val="28"/>
              </w:rPr>
            </w:pPr>
            <w:r w:rsidRPr="00D3569F">
              <w:rPr>
                <w:rFonts w:ascii="Times New Roman" w:hAnsi="Times New Roman"/>
                <w:b/>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keepNext/>
              <w:jc w:val="center"/>
              <w:rPr>
                <w:rFonts w:ascii="Times New Roman" w:hAnsi="Times New Roman"/>
                <w:b/>
                <w:sz w:val="28"/>
                <w:szCs w:val="28"/>
              </w:rPr>
            </w:pPr>
            <w:r w:rsidRPr="00D3569F">
              <w:rPr>
                <w:rFonts w:ascii="Times New Roman" w:hAnsi="Times New Roman"/>
                <w:b/>
                <w:sz w:val="28"/>
                <w:szCs w:val="28"/>
              </w:rPr>
              <w:t>120</w:t>
            </w:r>
          </w:p>
        </w:tc>
      </w:tr>
      <w:tr w:rsidR="003D65DB" w:rsidRPr="00D3569F" w:rsidTr="003D65DB">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65DB" w:rsidRPr="00D3569F" w:rsidRDefault="003D65DB" w:rsidP="006E5C98">
            <w:pPr>
              <w:keepNext/>
              <w:ind w:firstLine="34"/>
              <w:rPr>
                <w:rFonts w:ascii="Times New Roman" w:hAnsi="Times New Roman"/>
                <w:b/>
                <w:sz w:val="28"/>
                <w:szCs w:val="28"/>
              </w:rPr>
            </w:pPr>
            <w:r w:rsidRPr="00D3569F">
              <w:rPr>
                <w:rFonts w:ascii="Times New Roman" w:hAnsi="Times New Roman"/>
                <w:b/>
                <w:sz w:val="28"/>
                <w:szCs w:val="28"/>
              </w:rPr>
              <w:t>6. Total notional hours for unit</w:t>
            </w:r>
          </w:p>
        </w:tc>
        <w:tc>
          <w:tcPr>
            <w:tcW w:w="851" w:type="dxa"/>
            <w:tcBorders>
              <w:top w:val="single" w:sz="4" w:space="0" w:color="auto"/>
              <w:left w:val="single" w:sz="4" w:space="0" w:color="auto"/>
              <w:bottom w:val="single" w:sz="4" w:space="0" w:color="auto"/>
              <w:right w:val="single" w:sz="4" w:space="0" w:color="auto"/>
            </w:tcBorders>
          </w:tcPr>
          <w:p w:rsidR="003D65DB" w:rsidRPr="00D3569F" w:rsidRDefault="003D65DB" w:rsidP="006E5C98">
            <w:pPr>
              <w:keepNext/>
              <w:jc w:val="center"/>
              <w:rPr>
                <w:rFonts w:ascii="Times New Roman" w:hAnsi="Times New Roman"/>
                <w:b/>
                <w:sz w:val="28"/>
                <w:szCs w:val="28"/>
              </w:rPr>
            </w:pPr>
            <w:r w:rsidRPr="00D3569F">
              <w:rPr>
                <w:rFonts w:ascii="Times New Roman" w:hAnsi="Times New Roman"/>
                <w:b/>
                <w:sz w:val="28"/>
                <w:szCs w:val="28"/>
              </w:rPr>
              <w:t>150</w:t>
            </w:r>
          </w:p>
        </w:tc>
      </w:tr>
    </w:tbl>
    <w:p w:rsidR="003D65DB" w:rsidRPr="00D3569F" w:rsidRDefault="003D65DB" w:rsidP="006E5C98">
      <w:pPr>
        <w:pStyle w:val="af5"/>
        <w:keepNext/>
        <w:tabs>
          <w:tab w:val="left" w:pos="9030"/>
        </w:tabs>
        <w:ind w:left="0" w:right="-42"/>
        <w:rPr>
          <w:rFonts w:ascii="Times New Roman" w:hAnsi="Times New Roman" w:cs="Times New Roman"/>
          <w:sz w:val="28"/>
          <w:szCs w:val="28"/>
          <w:lang w:val="en-US"/>
        </w:rPr>
      </w:pPr>
    </w:p>
    <w:p w:rsidR="003D65DB" w:rsidRPr="00D3569F" w:rsidRDefault="003D65DB" w:rsidP="006E5C98">
      <w:pPr>
        <w:keepNext/>
        <w:widowControl w:val="0"/>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 xml:space="preserve">7. Unit Introduction </w:t>
      </w:r>
    </w:p>
    <w:p w:rsidR="00847A1D" w:rsidRPr="00D3569F" w:rsidRDefault="00847A1D" w:rsidP="006E5C98">
      <w:pPr>
        <w:pStyle w:val="af5"/>
        <w:keepNext/>
        <w:tabs>
          <w:tab w:val="left" w:pos="9030"/>
        </w:tabs>
        <w:ind w:left="0"/>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introduces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some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critical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theories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analyses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E53CBC" w:rsidRPr="00E53CB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20</w:t>
      </w:r>
      <w:r w:rsidRPr="00D3569F">
        <w:rPr>
          <w:rFonts w:ascii="Times New Roman" w:hAnsi="Times New Roman" w:cs="Times New Roman"/>
          <w:position w:val="9"/>
          <w:sz w:val="28"/>
          <w:szCs w:val="28"/>
          <w:lang w:val="en-US"/>
        </w:rPr>
        <w:t>th</w:t>
      </w:r>
      <w:r w:rsidR="00DE5899">
        <w:rPr>
          <w:rFonts w:ascii="Times New Roman" w:hAnsi="Times New Roman" w:cs="Times New Roman"/>
          <w:position w:val="9"/>
          <w:sz w:val="28"/>
          <w:szCs w:val="28"/>
          <w:lang w:val="en-US"/>
        </w:rPr>
        <w:t xml:space="preserve"> </w:t>
      </w:r>
      <w:r w:rsidRPr="00D3569F">
        <w:rPr>
          <w:rFonts w:ascii="Times New Roman" w:hAnsi="Times New Roman" w:cs="Times New Roman"/>
          <w:sz w:val="28"/>
          <w:szCs w:val="28"/>
          <w:lang w:val="en-US"/>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21</w:t>
      </w:r>
      <w:r w:rsidRPr="00D3569F">
        <w:rPr>
          <w:rFonts w:ascii="Times New Roman" w:hAnsi="Times New Roman" w:cs="Times New Roman"/>
          <w:spacing w:val="-1"/>
          <w:position w:val="9"/>
          <w:sz w:val="28"/>
          <w:szCs w:val="28"/>
          <w:lang w:val="en-US"/>
        </w:rPr>
        <w:t>st</w:t>
      </w:r>
      <w:r w:rsidR="00DE5899">
        <w:rPr>
          <w:rFonts w:ascii="Times New Roman" w:hAnsi="Times New Roman" w:cs="Times New Roman"/>
          <w:spacing w:val="-1"/>
          <w:position w:val="9"/>
          <w:sz w:val="28"/>
          <w:szCs w:val="28"/>
          <w:lang w:val="en-US"/>
        </w:rPr>
        <w:t xml:space="preserve"> </w:t>
      </w:r>
      <w:r w:rsidRPr="00D3569F">
        <w:rPr>
          <w:rFonts w:ascii="Times New Roman" w:hAnsi="Times New Roman" w:cs="Times New Roman"/>
          <w:spacing w:val="-1"/>
          <w:sz w:val="28"/>
          <w:szCs w:val="28"/>
          <w:lang w:val="en-US"/>
        </w:rPr>
        <w:t>centuries.</w:t>
      </w:r>
    </w:p>
    <w:p w:rsidR="00847A1D" w:rsidRPr="00D3569F" w:rsidRDefault="00847A1D" w:rsidP="006E5C98">
      <w:pPr>
        <w:keepNext/>
        <w:widowControl w:val="0"/>
        <w:rPr>
          <w:rFonts w:ascii="Times New Roman" w:hAnsi="Times New Roman"/>
          <w:sz w:val="28"/>
          <w:szCs w:val="28"/>
        </w:rPr>
      </w:pPr>
    </w:p>
    <w:p w:rsidR="00847A1D" w:rsidRPr="00D3569F" w:rsidRDefault="00847A1D"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Its</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how</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show</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r w:rsidRPr="00D3569F">
        <w:rPr>
          <w:rFonts w:ascii="Times New Roman" w:hAnsi="Times New Roman" w:cs="Times New Roman"/>
          <w:spacing w:val="16"/>
          <w:sz w:val="28"/>
          <w:szCs w:val="28"/>
          <w:lang w:val="en-US"/>
        </w:rPr>
        <w:t xml:space="preserve"> i</w:t>
      </w:r>
      <w:r w:rsidRPr="00D3569F">
        <w:rPr>
          <w:rFonts w:ascii="Times New Roman" w:hAnsi="Times New Roman" w:cs="Times New Roman"/>
          <w:spacing w:val="-1"/>
          <w:sz w:val="28"/>
          <w:szCs w:val="28"/>
          <w:lang w:val="en-US"/>
        </w:rPr>
        <w:t>nfluence,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influenced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by</w:t>
      </w:r>
      <w:proofErr w:type="gramStart"/>
      <w:r w:rsidRPr="00D3569F">
        <w:rPr>
          <w:rFonts w:ascii="Times New Roman" w:hAnsi="Times New Roman" w:cs="Times New Roman"/>
          <w:spacing w:val="-1"/>
          <w:sz w:val="28"/>
          <w:szCs w:val="28"/>
          <w:lang w:val="en-US"/>
        </w:rPr>
        <w:t>,the</w:t>
      </w:r>
      <w:proofErr w:type="gramEnd"/>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thinking</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events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particular</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time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place.</w:t>
      </w:r>
      <w:r w:rsidRPr="00D3569F">
        <w:rPr>
          <w:rFonts w:ascii="Times New Roman" w:hAnsi="Times New Roman" w:cs="Times New Roman"/>
          <w:sz w:val="28"/>
          <w:szCs w:val="28"/>
          <w:lang w:val="en-US"/>
        </w:rPr>
        <w:t>It</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explores</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issues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including</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role</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ethics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has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played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Pr="00D3569F">
        <w:rPr>
          <w:rFonts w:ascii="Times New Roman" w:hAnsi="Times New Roman" w:cs="Times New Roman"/>
          <w:spacing w:val="-1"/>
          <w:sz w:val="28"/>
          <w:szCs w:val="28"/>
          <w:lang w:val="en-US"/>
        </w:rPr>
        <w:t>creative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disciplines.</w:t>
      </w:r>
    </w:p>
    <w:p w:rsidR="00847A1D" w:rsidRPr="00D3569F" w:rsidRDefault="00847A1D" w:rsidP="006E5C98">
      <w:pPr>
        <w:keepNext/>
        <w:rPr>
          <w:rFonts w:ascii="Times New Roman" w:hAnsi="Times New Roman"/>
          <w:sz w:val="28"/>
          <w:szCs w:val="28"/>
        </w:rPr>
      </w:pPr>
    </w:p>
    <w:p w:rsidR="00847A1D" w:rsidRPr="00D3569F" w:rsidRDefault="00847A1D"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progressed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two</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parts,</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over</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two</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terms.</w:t>
      </w:r>
    </w:p>
    <w:p w:rsidR="00847A1D" w:rsidRPr="00D3569F" w:rsidRDefault="00DE5899" w:rsidP="006E5C98">
      <w:pPr>
        <w:keepNext/>
        <w:widowControl w:val="0"/>
        <w:tabs>
          <w:tab w:val="left" w:pos="3780"/>
        </w:tabs>
        <w:jc w:val="both"/>
        <w:rPr>
          <w:rFonts w:ascii="Times New Roman" w:hAnsi="Times New Roman"/>
          <w:sz w:val="28"/>
          <w:szCs w:val="28"/>
        </w:rPr>
      </w:pPr>
      <w:r>
        <w:rPr>
          <w:rFonts w:ascii="Times New Roman" w:hAnsi="Times New Roman"/>
          <w:sz w:val="28"/>
          <w:szCs w:val="28"/>
        </w:rPr>
        <w:t xml:space="preserve"> </w:t>
      </w:r>
      <w:r w:rsidR="00847A1D" w:rsidRPr="00D3569F">
        <w:rPr>
          <w:rFonts w:ascii="Times New Roman" w:hAnsi="Times New Roman"/>
          <w:sz w:val="28"/>
          <w:szCs w:val="28"/>
        </w:rPr>
        <w:tab/>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64"/>
      </w:tblGrid>
      <w:tr w:rsidR="0030726D" w:rsidRPr="00D3569F" w:rsidTr="003D65DB">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3D65DB" w:rsidP="006E5C98">
            <w:pPr>
              <w:keepNext/>
              <w:widowControl w:val="0"/>
              <w:rPr>
                <w:rFonts w:ascii="Times New Roman" w:hAnsi="Times New Roman"/>
                <w:b/>
                <w:sz w:val="28"/>
                <w:szCs w:val="28"/>
              </w:rPr>
            </w:pPr>
            <w:r w:rsidRPr="00D3569F">
              <w:rPr>
                <w:rFonts w:ascii="Times New Roman" w:hAnsi="Times New Roman"/>
                <w:b/>
                <w:sz w:val="28"/>
                <w:szCs w:val="28"/>
              </w:rPr>
              <w:t>8</w:t>
            </w:r>
            <w:r w:rsidR="00847A1D" w:rsidRPr="00D3569F">
              <w:rPr>
                <w:rFonts w:ascii="Times New Roman" w:hAnsi="Times New Roman"/>
                <w:b/>
                <w:sz w:val="28"/>
                <w:szCs w:val="28"/>
              </w:rPr>
              <w:t xml:space="preserve">. Aims of the Unit </w:t>
            </w:r>
          </w:p>
        </w:tc>
      </w:tr>
    </w:tbl>
    <w:p w:rsidR="00847A1D" w:rsidRPr="00D3569F" w:rsidRDefault="00847A1D" w:rsidP="006E5C98">
      <w:pPr>
        <w:pStyle w:val="af5"/>
        <w:keepNext/>
        <w:numPr>
          <w:ilvl w:val="0"/>
          <w:numId w:val="76"/>
        </w:numPr>
        <w:tabs>
          <w:tab w:val="left" w:pos="839"/>
        </w:tabs>
        <w:autoSpaceDE/>
        <w:autoSpaceDN/>
        <w:adjustRightInd/>
        <w:ind w:right="-42"/>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key</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issues</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your</w:t>
      </w:r>
      <w:r w:rsidR="00DE5899">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processes,</w:t>
      </w:r>
      <w:r w:rsidR="00DE5899">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as</w:t>
      </w:r>
      <w:r w:rsidR="00DE5899">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developed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global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historical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w:t>
      </w:r>
    </w:p>
    <w:p w:rsidR="00847A1D" w:rsidRPr="00D3569F" w:rsidRDefault="00847A1D" w:rsidP="006E5C98">
      <w:pPr>
        <w:pStyle w:val="af5"/>
        <w:keepNext/>
        <w:numPr>
          <w:ilvl w:val="0"/>
          <w:numId w:val="74"/>
        </w:numPr>
        <w:tabs>
          <w:tab w:val="left" w:pos="839"/>
        </w:tabs>
        <w:autoSpaceDE/>
        <w:autoSpaceDN/>
        <w:adjustRightInd/>
        <w:ind w:right="99"/>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Introduce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ethical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issues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for</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influencing</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interpretation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design/communication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their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own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practice;</w:t>
      </w:r>
    </w:p>
    <w:p w:rsidR="00847A1D" w:rsidRPr="00D3569F" w:rsidRDefault="00847A1D" w:rsidP="006E5C98">
      <w:pPr>
        <w:pStyle w:val="a3"/>
        <w:keepNext/>
        <w:widowControl w:val="0"/>
        <w:numPr>
          <w:ilvl w:val="0"/>
          <w:numId w:val="74"/>
        </w:numPr>
        <w:contextualSpacing w:val="0"/>
        <w:rPr>
          <w:rFonts w:ascii="Times New Roman" w:hAnsi="Times New Roman"/>
          <w:sz w:val="28"/>
          <w:szCs w:val="28"/>
        </w:rPr>
      </w:pPr>
      <w:r w:rsidRPr="00D3569F">
        <w:rPr>
          <w:rFonts w:ascii="Times New Roman" w:hAnsi="Times New Roman"/>
          <w:sz w:val="28"/>
          <w:szCs w:val="28"/>
        </w:rPr>
        <w:t>Enable</w:t>
      </w:r>
      <w:r w:rsidR="009E74F5">
        <w:rPr>
          <w:rFonts w:ascii="Times New Roman" w:hAnsi="Times New Roman"/>
          <w:sz w:val="28"/>
          <w:szCs w:val="28"/>
        </w:rPr>
        <w:t xml:space="preserve"> </w:t>
      </w:r>
      <w:r w:rsidRPr="00D3569F">
        <w:rPr>
          <w:rFonts w:ascii="Times New Roman" w:hAnsi="Times New Roman"/>
          <w:spacing w:val="-1"/>
          <w:sz w:val="28"/>
          <w:szCs w:val="28"/>
        </w:rPr>
        <w:t>you</w:t>
      </w:r>
      <w:r w:rsidR="009E74F5">
        <w:rPr>
          <w:rFonts w:ascii="Times New Roman" w:hAnsi="Times New Roman"/>
          <w:spacing w:val="-1"/>
          <w:sz w:val="28"/>
          <w:szCs w:val="28"/>
        </w:rPr>
        <w:t xml:space="preserve"> </w:t>
      </w:r>
      <w:r w:rsidRPr="00D3569F">
        <w:rPr>
          <w:rFonts w:ascii="Times New Roman" w:hAnsi="Times New Roman"/>
          <w:spacing w:val="-1"/>
          <w:sz w:val="28"/>
          <w:szCs w:val="28"/>
        </w:rPr>
        <w:t>to</w:t>
      </w:r>
      <w:r w:rsidR="009E74F5">
        <w:rPr>
          <w:rFonts w:ascii="Times New Roman" w:hAnsi="Times New Roman"/>
          <w:spacing w:val="-1"/>
          <w:sz w:val="28"/>
          <w:szCs w:val="28"/>
        </w:rPr>
        <w:t xml:space="preserve"> </w:t>
      </w:r>
      <w:r w:rsidRPr="00D3569F">
        <w:rPr>
          <w:rFonts w:ascii="Times New Roman" w:hAnsi="Times New Roman"/>
          <w:sz w:val="28"/>
          <w:szCs w:val="28"/>
        </w:rPr>
        <w:t>learn</w:t>
      </w:r>
      <w:r w:rsidR="009E74F5">
        <w:rPr>
          <w:rFonts w:ascii="Times New Roman" w:hAnsi="Times New Roman"/>
          <w:sz w:val="28"/>
          <w:szCs w:val="28"/>
        </w:rPr>
        <w:t xml:space="preserve"> </w:t>
      </w:r>
      <w:r w:rsidRPr="00D3569F">
        <w:rPr>
          <w:rFonts w:ascii="Times New Roman" w:hAnsi="Times New Roman"/>
          <w:sz w:val="28"/>
          <w:szCs w:val="28"/>
        </w:rPr>
        <w:t>to</w:t>
      </w:r>
      <w:r w:rsidR="009E74F5">
        <w:rPr>
          <w:rFonts w:ascii="Times New Roman" w:hAnsi="Times New Roman"/>
          <w:sz w:val="28"/>
          <w:szCs w:val="28"/>
        </w:rPr>
        <w:t xml:space="preserve"> </w:t>
      </w:r>
      <w:r w:rsidRPr="00D3569F">
        <w:rPr>
          <w:rFonts w:ascii="Times New Roman" w:hAnsi="Times New Roman"/>
          <w:sz w:val="28"/>
          <w:szCs w:val="28"/>
        </w:rPr>
        <w:t>ask</w:t>
      </w:r>
      <w:r w:rsidR="009E74F5">
        <w:rPr>
          <w:rFonts w:ascii="Times New Roman" w:hAnsi="Times New Roman"/>
          <w:sz w:val="28"/>
          <w:szCs w:val="28"/>
        </w:rPr>
        <w:t xml:space="preserve"> </w:t>
      </w:r>
      <w:r w:rsidRPr="00D3569F">
        <w:rPr>
          <w:rFonts w:ascii="Times New Roman" w:hAnsi="Times New Roman"/>
          <w:spacing w:val="-1"/>
          <w:sz w:val="28"/>
          <w:szCs w:val="28"/>
        </w:rPr>
        <w:t>questions</w:t>
      </w:r>
      <w:r w:rsidRPr="00D3569F">
        <w:rPr>
          <w:rFonts w:ascii="Times New Roman" w:hAnsi="Times New Roman"/>
          <w:sz w:val="28"/>
          <w:szCs w:val="28"/>
        </w:rPr>
        <w:t>–in</w:t>
      </w:r>
      <w:r w:rsidR="009E74F5">
        <w:rPr>
          <w:rFonts w:ascii="Times New Roman" w:hAnsi="Times New Roman"/>
          <w:sz w:val="28"/>
          <w:szCs w:val="28"/>
        </w:rPr>
        <w:t xml:space="preserve"> </w:t>
      </w:r>
      <w:r w:rsidRPr="00D3569F">
        <w:rPr>
          <w:rFonts w:ascii="Times New Roman" w:hAnsi="Times New Roman"/>
          <w:sz w:val="28"/>
          <w:szCs w:val="28"/>
        </w:rPr>
        <w:t>order</w:t>
      </w:r>
      <w:r w:rsidR="009E74F5">
        <w:rPr>
          <w:rFonts w:ascii="Times New Roman" w:hAnsi="Times New Roman"/>
          <w:sz w:val="28"/>
          <w:szCs w:val="28"/>
        </w:rPr>
        <w:t xml:space="preserve"> </w:t>
      </w:r>
      <w:r w:rsidRPr="00D3569F">
        <w:rPr>
          <w:rFonts w:ascii="Times New Roman" w:hAnsi="Times New Roman"/>
          <w:spacing w:val="-1"/>
          <w:sz w:val="28"/>
          <w:szCs w:val="28"/>
        </w:rPr>
        <w:t>to</w:t>
      </w:r>
      <w:r w:rsidR="009E74F5">
        <w:rPr>
          <w:rFonts w:ascii="Times New Roman" w:hAnsi="Times New Roman"/>
          <w:spacing w:val="-1"/>
          <w:sz w:val="28"/>
          <w:szCs w:val="28"/>
        </w:rPr>
        <w:t xml:space="preserve"> </w:t>
      </w:r>
      <w:r w:rsidRPr="00D3569F">
        <w:rPr>
          <w:rFonts w:ascii="Times New Roman" w:hAnsi="Times New Roman"/>
          <w:spacing w:val="-1"/>
          <w:sz w:val="28"/>
          <w:szCs w:val="28"/>
        </w:rPr>
        <w:t>investigate,</w:t>
      </w:r>
      <w:r w:rsidR="009E74F5">
        <w:rPr>
          <w:rFonts w:ascii="Times New Roman" w:hAnsi="Times New Roman"/>
          <w:spacing w:val="-1"/>
          <w:sz w:val="28"/>
          <w:szCs w:val="28"/>
        </w:rPr>
        <w:t xml:space="preserve"> </w:t>
      </w:r>
      <w:r w:rsidRPr="00D3569F">
        <w:rPr>
          <w:rFonts w:ascii="Times New Roman" w:hAnsi="Times New Roman"/>
          <w:spacing w:val="-1"/>
          <w:sz w:val="28"/>
          <w:szCs w:val="28"/>
        </w:rPr>
        <w:t>research,challenge</w:t>
      </w:r>
      <w:r w:rsidR="009E74F5">
        <w:rPr>
          <w:rFonts w:ascii="Times New Roman" w:hAnsi="Times New Roman"/>
          <w:spacing w:val="-1"/>
          <w:sz w:val="28"/>
          <w:szCs w:val="28"/>
        </w:rPr>
        <w:t xml:space="preserve"> </w:t>
      </w:r>
      <w:r w:rsidRPr="00D3569F">
        <w:rPr>
          <w:rFonts w:ascii="Times New Roman" w:hAnsi="Times New Roman"/>
          <w:spacing w:val="-1"/>
          <w:sz w:val="28"/>
          <w:szCs w:val="28"/>
        </w:rPr>
        <w:t>opinions</w:t>
      </w:r>
      <w:r w:rsidR="009E74F5">
        <w:rPr>
          <w:rFonts w:ascii="Times New Roman" w:hAnsi="Times New Roman"/>
          <w:spacing w:val="-1"/>
          <w:sz w:val="28"/>
          <w:szCs w:val="28"/>
        </w:rPr>
        <w:t xml:space="preserve"> </w:t>
      </w:r>
      <w:r w:rsidRPr="00D3569F">
        <w:rPr>
          <w:rFonts w:ascii="Times New Roman" w:hAnsi="Times New Roman"/>
          <w:sz w:val="28"/>
          <w:szCs w:val="28"/>
        </w:rPr>
        <w:t>or</w:t>
      </w:r>
      <w:r w:rsidR="009E74F5">
        <w:rPr>
          <w:rFonts w:ascii="Times New Roman" w:hAnsi="Times New Roman"/>
          <w:sz w:val="28"/>
          <w:szCs w:val="28"/>
        </w:rPr>
        <w:t xml:space="preserve"> </w:t>
      </w:r>
      <w:r w:rsidRPr="00D3569F">
        <w:rPr>
          <w:rFonts w:ascii="Times New Roman" w:hAnsi="Times New Roman"/>
          <w:spacing w:val="-1"/>
          <w:sz w:val="28"/>
          <w:szCs w:val="28"/>
        </w:rPr>
        <w:t>preconceptions</w:t>
      </w:r>
      <w:r w:rsidR="009E74F5">
        <w:rPr>
          <w:rFonts w:ascii="Times New Roman" w:hAnsi="Times New Roman"/>
          <w:spacing w:val="-1"/>
          <w:sz w:val="28"/>
          <w:szCs w:val="28"/>
        </w:rPr>
        <w:t xml:space="preserve"> </w:t>
      </w:r>
      <w:r w:rsidRPr="00D3569F">
        <w:rPr>
          <w:rFonts w:ascii="Times New Roman" w:hAnsi="Times New Roman"/>
          <w:sz w:val="28"/>
          <w:szCs w:val="28"/>
        </w:rPr>
        <w:t>and</w:t>
      </w:r>
      <w:r w:rsidR="009E74F5">
        <w:rPr>
          <w:rFonts w:ascii="Times New Roman" w:hAnsi="Times New Roman"/>
          <w:sz w:val="28"/>
          <w:szCs w:val="28"/>
        </w:rPr>
        <w:t xml:space="preserve"> </w:t>
      </w:r>
      <w:r w:rsidRPr="00D3569F">
        <w:rPr>
          <w:rFonts w:ascii="Times New Roman" w:hAnsi="Times New Roman"/>
          <w:spacing w:val="-1"/>
          <w:sz w:val="28"/>
          <w:szCs w:val="28"/>
        </w:rPr>
        <w:t>form</w:t>
      </w:r>
      <w:r w:rsidR="009E74F5">
        <w:rPr>
          <w:rFonts w:ascii="Times New Roman" w:hAnsi="Times New Roman"/>
          <w:spacing w:val="-1"/>
          <w:sz w:val="28"/>
          <w:szCs w:val="28"/>
        </w:rPr>
        <w:t xml:space="preserve"> </w:t>
      </w:r>
      <w:r w:rsidRPr="00D3569F">
        <w:rPr>
          <w:rFonts w:ascii="Times New Roman" w:hAnsi="Times New Roman"/>
          <w:spacing w:val="-1"/>
          <w:sz w:val="28"/>
          <w:szCs w:val="28"/>
        </w:rPr>
        <w:t>your</w:t>
      </w:r>
      <w:r w:rsidR="009E74F5">
        <w:rPr>
          <w:rFonts w:ascii="Times New Roman" w:hAnsi="Times New Roman"/>
          <w:spacing w:val="-1"/>
          <w:sz w:val="28"/>
          <w:szCs w:val="28"/>
        </w:rPr>
        <w:t xml:space="preserve"> </w:t>
      </w:r>
      <w:r w:rsidRPr="00D3569F">
        <w:rPr>
          <w:rFonts w:ascii="Times New Roman" w:hAnsi="Times New Roman"/>
          <w:sz w:val="28"/>
          <w:szCs w:val="28"/>
        </w:rPr>
        <w:t>own</w:t>
      </w:r>
      <w:r w:rsidR="009E74F5">
        <w:rPr>
          <w:rFonts w:ascii="Times New Roman" w:hAnsi="Times New Roman"/>
          <w:sz w:val="28"/>
          <w:szCs w:val="28"/>
        </w:rPr>
        <w:t xml:space="preserve"> </w:t>
      </w:r>
      <w:r w:rsidRPr="00D3569F">
        <w:rPr>
          <w:rFonts w:ascii="Times New Roman" w:hAnsi="Times New Roman"/>
          <w:spacing w:val="-1"/>
          <w:sz w:val="28"/>
          <w:szCs w:val="28"/>
        </w:rPr>
        <w:t>stand</w:t>
      </w:r>
      <w:r w:rsidR="009E74F5">
        <w:rPr>
          <w:rFonts w:ascii="Times New Roman" w:hAnsi="Times New Roman"/>
          <w:spacing w:val="-1"/>
          <w:sz w:val="28"/>
          <w:szCs w:val="28"/>
        </w:rPr>
        <w:t xml:space="preserve"> </w:t>
      </w:r>
      <w:r w:rsidRPr="00D3569F">
        <w:rPr>
          <w:rFonts w:ascii="Times New Roman" w:hAnsi="Times New Roman"/>
          <w:spacing w:val="-1"/>
          <w:sz w:val="28"/>
          <w:szCs w:val="28"/>
        </w:rPr>
        <w:t>point; and</w:t>
      </w:r>
    </w:p>
    <w:p w:rsidR="00847A1D" w:rsidRPr="00D3569F" w:rsidRDefault="00847A1D" w:rsidP="006E5C98">
      <w:pPr>
        <w:pStyle w:val="af5"/>
        <w:keepNext/>
        <w:numPr>
          <w:ilvl w:val="0"/>
          <w:numId w:val="74"/>
        </w:numPr>
        <w:tabs>
          <w:tab w:val="left" w:pos="719"/>
        </w:tabs>
        <w:autoSpaceDE/>
        <w:autoSpaceDN/>
        <w:adjustRightInd/>
        <w:ind w:right="-42"/>
        <w:rPr>
          <w:rFonts w:ascii="Times New Roman" w:hAnsi="Times New Roman" w:cs="Times New Roman"/>
          <w:sz w:val="28"/>
          <w:szCs w:val="28"/>
          <w:lang w:val="en-US"/>
        </w:rPr>
      </w:pPr>
      <w:r w:rsidRPr="00D3569F">
        <w:rPr>
          <w:rFonts w:ascii="Times New Roman" w:hAnsi="Times New Roman" w:cs="Times New Roman"/>
          <w:sz w:val="28"/>
          <w:szCs w:val="28"/>
          <w:lang w:val="en-US"/>
        </w:rPr>
        <w:t>Develop</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your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skills</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confidence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conducting</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research</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presenting</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your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written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ideas</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effectively</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recognizable </w:t>
      </w:r>
      <w:r w:rsidRPr="00D3569F">
        <w:rPr>
          <w:rFonts w:ascii="Times New Roman" w:hAnsi="Times New Roman" w:cs="Times New Roman"/>
          <w:spacing w:val="-1"/>
          <w:sz w:val="28"/>
          <w:szCs w:val="28"/>
          <w:lang w:val="en-US"/>
        </w:rPr>
        <w:t>academic</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standard.</w:t>
      </w:r>
    </w:p>
    <w:p w:rsidR="00847A1D" w:rsidRPr="00D3569F" w:rsidRDefault="00847A1D" w:rsidP="006E5C98">
      <w:pPr>
        <w:pStyle w:val="af5"/>
        <w:keepNext/>
        <w:tabs>
          <w:tab w:val="left" w:pos="719"/>
        </w:tabs>
        <w:ind w:left="0" w:right="-42"/>
        <w:rPr>
          <w:rFonts w:ascii="Times New Roman" w:hAnsi="Times New Roman" w:cs="Times New Roman"/>
          <w:sz w:val="28"/>
          <w:szCs w:val="28"/>
          <w:lang w:val="en-US"/>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64"/>
      </w:tblGrid>
      <w:tr w:rsidR="0030726D" w:rsidRPr="00D3569F" w:rsidTr="003D65DB">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3D65DB"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847A1D" w:rsidRPr="00D3569F">
              <w:rPr>
                <w:rFonts w:ascii="Times New Roman" w:hAnsi="Times New Roman"/>
                <w:b/>
                <w:sz w:val="28"/>
                <w:szCs w:val="28"/>
              </w:rPr>
              <w:t>. Indicative Content</w:t>
            </w:r>
          </w:p>
        </w:tc>
      </w:tr>
    </w:tbl>
    <w:p w:rsidR="00847A1D" w:rsidRPr="00D3569F" w:rsidRDefault="00847A1D"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unit</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progressed</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over</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terms.</w:t>
      </w:r>
    </w:p>
    <w:p w:rsidR="00847A1D" w:rsidRPr="00D3569F" w:rsidRDefault="00847A1D" w:rsidP="006E5C98">
      <w:pPr>
        <w:keepNext/>
        <w:rPr>
          <w:rFonts w:ascii="Times New Roman" w:hAnsi="Times New Roman"/>
          <w:sz w:val="28"/>
          <w:szCs w:val="28"/>
        </w:rPr>
      </w:pPr>
    </w:p>
    <w:p w:rsidR="00847A1D" w:rsidRPr="00D3569F" w:rsidRDefault="00847A1D" w:rsidP="006E5C98">
      <w:pPr>
        <w:pStyle w:val="af5"/>
        <w:keepNext/>
        <w:ind w:left="0"/>
        <w:jc w:val="both"/>
        <w:rPr>
          <w:rFonts w:ascii="Times New Roman" w:hAnsi="Times New Roman" w:cs="Times New Roman"/>
          <w:sz w:val="28"/>
          <w:szCs w:val="28"/>
          <w:lang w:val="en-US"/>
        </w:rPr>
      </w:pPr>
      <w:r w:rsidRPr="00D3569F">
        <w:rPr>
          <w:rFonts w:ascii="Times New Roman" w:hAnsi="Times New Roman" w:cs="Times New Roman"/>
          <w:sz w:val="28"/>
          <w:szCs w:val="28"/>
          <w:u w:val="single" w:color="000000"/>
          <w:lang w:val="en-US"/>
        </w:rPr>
        <w:t>Part</w:t>
      </w:r>
      <w:r w:rsidR="009E74F5">
        <w:rPr>
          <w:rFonts w:ascii="Times New Roman" w:hAnsi="Times New Roman" w:cs="Times New Roman"/>
          <w:sz w:val="28"/>
          <w:szCs w:val="28"/>
          <w:u w:val="single" w:color="000000"/>
          <w:lang w:val="en-US"/>
        </w:rPr>
        <w:t xml:space="preserve"> </w:t>
      </w:r>
      <w:r w:rsidRPr="00D3569F">
        <w:rPr>
          <w:rFonts w:ascii="Times New Roman" w:hAnsi="Times New Roman" w:cs="Times New Roman"/>
          <w:spacing w:val="-1"/>
          <w:sz w:val="28"/>
          <w:szCs w:val="28"/>
          <w:u w:val="single" w:color="000000"/>
          <w:lang w:val="en-US"/>
        </w:rPr>
        <w:t>One</w:t>
      </w:r>
      <w:r w:rsidRPr="00D3569F">
        <w:rPr>
          <w:rFonts w:ascii="Times New Roman" w:hAnsi="Times New Roman" w:cs="Times New Roman"/>
          <w:spacing w:val="-1"/>
          <w:sz w:val="28"/>
          <w:szCs w:val="28"/>
          <w:lang w:val="en-US"/>
        </w:rPr>
        <w:t>(Term</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weekly</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two-hour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session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weeks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4-8,</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delivered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Level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lastRenderedPageBreak/>
        <w:t>One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students</w:t>
      </w:r>
      <w:r w:rsidRPr="00D3569F">
        <w:rPr>
          <w:rFonts w:ascii="Times New Roman" w:hAnsi="Times New Roman" w:cs="Times New Roman"/>
          <w:sz w:val="28"/>
          <w:szCs w:val="28"/>
          <w:lang w:val="en-US"/>
        </w:rPr>
        <w:t>–each</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session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delivered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Pr="00D3569F">
        <w:rPr>
          <w:rFonts w:ascii="Times New Roman" w:hAnsi="Times New Roman" w:cs="Times New Roman"/>
          <w:spacing w:val="-1"/>
          <w:sz w:val="28"/>
          <w:szCs w:val="28"/>
          <w:lang w:val="en-US"/>
        </w:rPr>
        <w:t>repetition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large</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clusters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courses).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This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series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lectures,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panel</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sessions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other</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activities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focusing</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critical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theories,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significant</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movements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relating</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design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global</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context,</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such</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as:</w:t>
      </w:r>
    </w:p>
    <w:p w:rsidR="00847A1D" w:rsidRPr="00D3569F" w:rsidRDefault="00847A1D" w:rsidP="006E5C98">
      <w:pPr>
        <w:keepNext/>
        <w:rPr>
          <w:rFonts w:ascii="Times New Roman" w:hAnsi="Times New Roman"/>
          <w:sz w:val="28"/>
          <w:szCs w:val="28"/>
        </w:rPr>
      </w:pP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Fundamental</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theory</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theory;</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z w:val="28"/>
          <w:szCs w:val="28"/>
          <w:lang w:val="en-US"/>
        </w:rPr>
        <w:t>An</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introduction</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notions</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sequence</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time</w:t>
      </w:r>
      <w:r w:rsidR="009E74F5">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9E74F5">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consequentiality;</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z w:val="28"/>
          <w:szCs w:val="28"/>
          <w:lang w:val="en-US"/>
        </w:rPr>
        <w:t>Ethics</w:t>
      </w:r>
      <w:r w:rsidR="009E74F5">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Gender</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ethnicity</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power</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persuasion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media;</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History</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story</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telling,</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myth,</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geography;</w:t>
      </w:r>
    </w:p>
    <w:p w:rsidR="00847A1D" w:rsidRPr="00D3569F" w:rsidRDefault="00847A1D" w:rsidP="006E5C98">
      <w:pPr>
        <w:pStyle w:val="af5"/>
        <w:keepNext/>
        <w:numPr>
          <w:ilvl w:val="1"/>
          <w:numId w:val="73"/>
        </w:numPr>
        <w:tabs>
          <w:tab w:val="left" w:pos="739"/>
        </w:tabs>
        <w:autoSpaceDE/>
        <w:autoSpaceDN/>
        <w:adjustRightInd/>
        <w:ind w:left="0" w:firstLine="284"/>
        <w:rPr>
          <w:rFonts w:ascii="Times New Roman" w:hAnsi="Times New Roman" w:cs="Times New Roman"/>
          <w:sz w:val="28"/>
          <w:szCs w:val="28"/>
        </w:rPr>
      </w:pPr>
      <w:r w:rsidRPr="00D3569F">
        <w:rPr>
          <w:rFonts w:ascii="Times New Roman" w:hAnsi="Times New Roman" w:cs="Times New Roman"/>
          <w:sz w:val="28"/>
          <w:szCs w:val="28"/>
        </w:rPr>
        <w:t>The</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personal</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is</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political;</w:t>
      </w:r>
    </w:p>
    <w:p w:rsidR="00847A1D" w:rsidRPr="00D3569F" w:rsidRDefault="00847A1D" w:rsidP="006E5C98">
      <w:pPr>
        <w:keepNext/>
        <w:rPr>
          <w:rFonts w:ascii="Times New Roman" w:hAnsi="Times New Roman"/>
          <w:sz w:val="28"/>
          <w:szCs w:val="28"/>
        </w:rPr>
      </w:pPr>
    </w:p>
    <w:p w:rsidR="00847A1D" w:rsidRPr="00D3569F" w:rsidRDefault="00847A1D" w:rsidP="006E5C98">
      <w:pPr>
        <w:pStyle w:val="af5"/>
        <w:keepNext/>
        <w:tabs>
          <w:tab w:val="left" w:pos="9030"/>
        </w:tabs>
        <w:ind w:left="0"/>
        <w:jc w:val="both"/>
        <w:rPr>
          <w:rFonts w:ascii="Times New Roman" w:hAnsi="Times New Roman" w:cs="Times New Roman"/>
          <w:sz w:val="28"/>
          <w:szCs w:val="28"/>
          <w:lang w:val="en-US"/>
        </w:rPr>
      </w:pPr>
      <w:r w:rsidRPr="00D3569F">
        <w:rPr>
          <w:rFonts w:ascii="Times New Roman" w:hAnsi="Times New Roman" w:cs="Times New Roman"/>
          <w:sz w:val="28"/>
          <w:szCs w:val="28"/>
          <w:u w:val="single" w:color="000000"/>
          <w:lang w:val="en-US"/>
        </w:rPr>
        <w:t>Part</w:t>
      </w:r>
      <w:r w:rsidR="00BB14D4">
        <w:rPr>
          <w:rFonts w:ascii="Times New Roman" w:hAnsi="Times New Roman" w:cs="Times New Roman"/>
          <w:sz w:val="28"/>
          <w:szCs w:val="28"/>
          <w:u w:val="single" w:color="000000"/>
          <w:lang w:val="en-US"/>
        </w:rPr>
        <w:t xml:space="preserve"> </w:t>
      </w:r>
      <w:r w:rsidR="00E53CBC" w:rsidRPr="00D3569F">
        <w:rPr>
          <w:rFonts w:ascii="Times New Roman" w:hAnsi="Times New Roman" w:cs="Times New Roman"/>
          <w:sz w:val="28"/>
          <w:szCs w:val="28"/>
          <w:u w:val="single" w:color="000000"/>
          <w:lang w:val="en-US"/>
        </w:rPr>
        <w:t>Two</w:t>
      </w:r>
      <w:r w:rsidR="00E53CBC" w:rsidRPr="00D3569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Term</w:t>
      </w:r>
      <w:r w:rsidR="00BB14D4">
        <w:rPr>
          <w:rFonts w:ascii="Times New Roman" w:hAnsi="Times New Roman" w:cs="Times New Roman"/>
          <w:spacing w:val="-1"/>
          <w:sz w:val="28"/>
          <w:szCs w:val="28"/>
          <w:lang w:val="en-US"/>
        </w:rPr>
        <w:t xml:space="preserve"> </w:t>
      </w:r>
      <w:proofErr w:type="gramStart"/>
      <w:r w:rsidRPr="00D3569F">
        <w:rPr>
          <w:rFonts w:ascii="Times New Roman" w:hAnsi="Times New Roman" w:cs="Times New Roman"/>
          <w:sz w:val="28"/>
          <w:szCs w:val="28"/>
          <w:lang w:val="en-US"/>
        </w:rPr>
        <w:t>Two</w:t>
      </w:r>
      <w:proofErr w:type="gramEnd"/>
      <w:r w:rsidRPr="00D3569F">
        <w:rPr>
          <w:rFonts w:ascii="Times New Roman" w:hAnsi="Times New Roman" w:cs="Times New Roman"/>
          <w:sz w:val="28"/>
          <w:szCs w:val="28"/>
          <w:lang w:val="en-US"/>
        </w:rPr>
        <w:t>,</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weekly</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2.5</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hour</w:t>
      </w:r>
      <w:r w:rsidRPr="00D3569F">
        <w:rPr>
          <w:rFonts w:ascii="Times New Roman" w:hAnsi="Times New Roman" w:cs="Times New Roman"/>
          <w:spacing w:val="-1"/>
          <w:sz w:val="28"/>
          <w:szCs w:val="28"/>
          <w:lang w:val="en-US"/>
        </w:rPr>
        <w:t>s</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ession</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BB14D4">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weeks</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1-8,</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delivered</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clusters</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courses</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underlining</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specific</w:t>
      </w:r>
      <w:r w:rsidR="00BB14D4">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shared</w:t>
      </w:r>
      <w:r w:rsidR="00BB14D4">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elements).</w:t>
      </w:r>
    </w:p>
    <w:p w:rsidR="00847A1D" w:rsidRPr="00D3569F" w:rsidRDefault="00847A1D" w:rsidP="006E5C98">
      <w:pPr>
        <w:pStyle w:val="af5"/>
        <w:keepNext/>
        <w:tabs>
          <w:tab w:val="left" w:pos="9030"/>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is</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series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lectures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other</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activities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focusing</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ways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which</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communication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affect</w:t>
      </w:r>
      <w:r w:rsidRPr="00D3569F">
        <w:rPr>
          <w:rFonts w:ascii="Times New Roman" w:hAnsi="Times New Roman" w:cs="Times New Roman"/>
          <w:sz w:val="28"/>
          <w:szCs w:val="28"/>
          <w:lang w:val="en-US"/>
        </w:rPr>
        <w:t>or</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 xml:space="preserve">are  </w:t>
      </w:r>
      <w:r w:rsidRPr="00D3569F">
        <w:rPr>
          <w:rFonts w:ascii="Times New Roman" w:hAnsi="Times New Roman" w:cs="Times New Roman"/>
          <w:spacing w:val="-1"/>
          <w:sz w:val="28"/>
          <w:szCs w:val="28"/>
          <w:lang w:val="en-US"/>
        </w:rPr>
        <w:t>affected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context,with</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consideration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social,economic</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technological</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relating</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they</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our</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course</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subject</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area,</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including:</w:t>
      </w:r>
    </w:p>
    <w:p w:rsidR="00847A1D" w:rsidRPr="00D3569F" w:rsidRDefault="00847A1D" w:rsidP="006E5C98">
      <w:pPr>
        <w:keepNext/>
        <w:jc w:val="both"/>
        <w:rPr>
          <w:rFonts w:ascii="Times New Roman" w:hAnsi="Times New Roman"/>
          <w:sz w:val="28"/>
          <w:szCs w:val="28"/>
        </w:rPr>
      </w:pPr>
    </w:p>
    <w:p w:rsidR="00847A1D" w:rsidRPr="00D3569F" w:rsidRDefault="00847A1D" w:rsidP="006E5C98">
      <w:pPr>
        <w:pStyle w:val="af5"/>
        <w:keepNext/>
        <w:numPr>
          <w:ilvl w:val="1"/>
          <w:numId w:val="73"/>
        </w:numPr>
        <w:tabs>
          <w:tab w:val="left" w:pos="739"/>
        </w:tabs>
        <w:autoSpaceDE/>
        <w:autoSpaceDN/>
        <w:adjustRightInd/>
        <w:ind w:left="709" w:hanging="425"/>
        <w:rPr>
          <w:rFonts w:ascii="Times New Roman" w:hAnsi="Times New Roman" w:cs="Times New Roman"/>
          <w:sz w:val="28"/>
          <w:szCs w:val="28"/>
          <w:lang w:val="en-US"/>
        </w:rPr>
      </w:pPr>
      <w:r w:rsidRPr="00D3569F">
        <w:rPr>
          <w:rFonts w:ascii="Times New Roman" w:hAnsi="Times New Roman" w:cs="Times New Roman"/>
          <w:sz w:val="28"/>
          <w:szCs w:val="28"/>
          <w:lang w:val="en-US"/>
        </w:rPr>
        <w:t>Some</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significant</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art,</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media</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movements;</w:t>
      </w:r>
    </w:p>
    <w:p w:rsidR="00847A1D" w:rsidRPr="00D3569F" w:rsidRDefault="00847A1D" w:rsidP="006E5C98">
      <w:pPr>
        <w:pStyle w:val="af5"/>
        <w:keepNext/>
        <w:numPr>
          <w:ilvl w:val="1"/>
          <w:numId w:val="73"/>
        </w:numPr>
        <w:tabs>
          <w:tab w:val="left" w:pos="739"/>
        </w:tabs>
        <w:autoSpaceDE/>
        <w:autoSpaceDN/>
        <w:adjustRightInd/>
        <w:ind w:left="709" w:hanging="425"/>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works</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key</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art,</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design</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or</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media</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practitioners;</w:t>
      </w:r>
    </w:p>
    <w:p w:rsidR="00847A1D" w:rsidRPr="00D3569F" w:rsidRDefault="00847A1D" w:rsidP="006E5C98">
      <w:pPr>
        <w:pStyle w:val="af5"/>
        <w:keepNext/>
        <w:numPr>
          <w:ilvl w:val="1"/>
          <w:numId w:val="73"/>
        </w:numPr>
        <w:tabs>
          <w:tab w:val="left" w:pos="739"/>
        </w:tabs>
        <w:autoSpaceDE/>
        <w:autoSpaceDN/>
        <w:adjustRightInd/>
        <w:ind w:left="709" w:hanging="425"/>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making</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artefacts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media</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texts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evolutionary</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process;</w:t>
      </w:r>
    </w:p>
    <w:p w:rsidR="00847A1D" w:rsidRPr="00D3569F" w:rsidRDefault="00847A1D" w:rsidP="006E5C98">
      <w:pPr>
        <w:pStyle w:val="af5"/>
        <w:keepNext/>
        <w:numPr>
          <w:ilvl w:val="1"/>
          <w:numId w:val="73"/>
        </w:numPr>
        <w:tabs>
          <w:tab w:val="left" w:pos="739"/>
        </w:tabs>
        <w:autoSpaceDE/>
        <w:autoSpaceDN/>
        <w:adjustRightInd/>
        <w:ind w:left="709" w:hanging="425"/>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analys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critique</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key</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exemplars</w:t>
      </w:r>
      <w:r w:rsidRPr="00D3569F">
        <w:rPr>
          <w:rFonts w:ascii="Times New Roman" w:hAnsi="Times New Roman" w:cs="Times New Roman"/>
          <w:sz w:val="28"/>
          <w:szCs w:val="28"/>
          <w:lang w:val="en-US"/>
        </w:rPr>
        <w:t>–</w:t>
      </w:r>
      <w:r w:rsidRPr="00D3569F">
        <w:rPr>
          <w:rFonts w:ascii="Times New Roman" w:hAnsi="Times New Roman" w:cs="Times New Roman"/>
          <w:spacing w:val="-1"/>
          <w:sz w:val="28"/>
          <w:szCs w:val="28"/>
          <w:lang w:val="en-US"/>
        </w:rPr>
        <w:t>designs,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artefacts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media</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texts</w:t>
      </w:r>
      <w:r w:rsidRPr="00D3569F">
        <w:rPr>
          <w:rFonts w:ascii="Times New Roman" w:hAnsi="Times New Roman" w:cs="Times New Roman"/>
          <w:sz w:val="28"/>
          <w:szCs w:val="28"/>
          <w:lang w:val="en-US"/>
        </w:rPr>
        <w:t>–within</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w:t>
      </w:r>
    </w:p>
    <w:p w:rsidR="00847A1D" w:rsidRPr="00D3569F" w:rsidRDefault="00847A1D" w:rsidP="006E5C98">
      <w:pPr>
        <w:pStyle w:val="af5"/>
        <w:keepNext/>
        <w:numPr>
          <w:ilvl w:val="1"/>
          <w:numId w:val="73"/>
        </w:numPr>
        <w:tabs>
          <w:tab w:val="left" w:pos="739"/>
        </w:tabs>
        <w:autoSpaceDE/>
        <w:autoSpaceDN/>
        <w:adjustRightInd/>
        <w:ind w:left="709" w:hanging="425"/>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historical</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implications</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production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consumption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communication</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media;</w:t>
      </w:r>
    </w:p>
    <w:p w:rsidR="00847A1D" w:rsidRPr="00D3569F" w:rsidRDefault="00847A1D" w:rsidP="006E5C98">
      <w:pPr>
        <w:pStyle w:val="af5"/>
        <w:keepNext/>
        <w:numPr>
          <w:ilvl w:val="1"/>
          <w:numId w:val="73"/>
        </w:numPr>
        <w:tabs>
          <w:tab w:val="left" w:pos="739"/>
        </w:tabs>
        <w:autoSpaceDE/>
        <w:autoSpaceDN/>
        <w:adjustRightInd/>
        <w:ind w:left="709" w:hanging="425"/>
        <w:rPr>
          <w:rFonts w:ascii="Times New Roman" w:hAnsi="Times New Roman" w:cs="Times New Roman"/>
          <w:sz w:val="28"/>
          <w:szCs w:val="28"/>
          <w:lang w:val="en-US"/>
        </w:rPr>
      </w:pPr>
      <w:r w:rsidRPr="00D3569F">
        <w:rPr>
          <w:rFonts w:ascii="Times New Roman" w:hAnsi="Times New Roman" w:cs="Times New Roman"/>
          <w:sz w:val="28"/>
          <w:szCs w:val="28"/>
          <w:lang w:val="en-US"/>
        </w:rPr>
        <w:t>Basic</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research</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skills</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referencing</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sources;</w:t>
      </w:r>
    </w:p>
    <w:p w:rsidR="00847A1D" w:rsidRPr="00D3569F" w:rsidRDefault="00847A1D" w:rsidP="006E5C98">
      <w:pPr>
        <w:pStyle w:val="af5"/>
        <w:keepNext/>
        <w:numPr>
          <w:ilvl w:val="1"/>
          <w:numId w:val="73"/>
        </w:numPr>
        <w:tabs>
          <w:tab w:val="left" w:pos="739"/>
        </w:tabs>
        <w:autoSpaceDE/>
        <w:autoSpaceDN/>
        <w:adjustRightInd/>
        <w:ind w:left="709" w:hanging="425"/>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Meaning</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71F2F">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value</w:t>
      </w:r>
      <w:r w:rsidR="00271F2F">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in</w:t>
      </w:r>
      <w:r w:rsidR="00271F2F">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research.</w:t>
      </w:r>
    </w:p>
    <w:p w:rsidR="00847A1D" w:rsidRPr="00D3569F" w:rsidRDefault="00847A1D" w:rsidP="006E5C98">
      <w:pPr>
        <w:pStyle w:val="a3"/>
        <w:keepNext/>
        <w:shd w:val="clear" w:color="auto" w:fill="FFFFFF"/>
        <w:jc w:val="both"/>
        <w:rPr>
          <w:rFonts w:ascii="Times New Roman" w:hAnsi="Times New Roman"/>
          <w:sz w:val="28"/>
          <w:szCs w:val="28"/>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397"/>
        <w:gridCol w:w="6067"/>
      </w:tblGrid>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847A1D" w:rsidRPr="00D3569F" w:rsidRDefault="00847A1D" w:rsidP="006E5C98">
            <w:pPr>
              <w:keepNext/>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847A1D" w:rsidRPr="00D3569F" w:rsidRDefault="00847A1D" w:rsidP="006E5C98">
            <w:pPr>
              <w:keepNext/>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1. Understand design and communication media as constructs in the context of cultur</w:t>
            </w:r>
            <w:r w:rsidR="003D65DB" w:rsidRPr="00D3569F">
              <w:rPr>
                <w:rFonts w:ascii="Times New Roman" w:hAnsi="Times New Roman"/>
                <w:sz w:val="28"/>
                <w:szCs w:val="28"/>
              </w:rPr>
              <w:t>al and historical developments.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Explain the importance of design and communication media as constructs in the context of cultural and historical developments.</w:t>
            </w:r>
          </w:p>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shd w:val="clear" w:color="auto" w:fill="FFFFFF"/>
              <w:rPr>
                <w:rFonts w:ascii="Times New Roman" w:hAnsi="Times New Roman"/>
                <w:sz w:val="28"/>
                <w:szCs w:val="28"/>
              </w:rPr>
            </w:pPr>
            <w:r w:rsidRPr="00D3569F">
              <w:rPr>
                <w:rFonts w:ascii="Times New Roman" w:hAnsi="Times New Roman"/>
                <w:sz w:val="28"/>
                <w:szCs w:val="28"/>
              </w:rPr>
              <w:t>2. Be able to apply  ethical issues to the interpretations of design and communication media</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2.1  Apply  ethical issues to the interpretations of design and communication media</w:t>
            </w:r>
          </w:p>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3. Be able to observe, describe and analyse artefacts in a historical and theoretical context</w:t>
            </w:r>
          </w:p>
          <w:p w:rsidR="00847A1D" w:rsidRPr="00D3569F" w:rsidRDefault="00847A1D" w:rsidP="006E5C98">
            <w:pPr>
              <w:keepNext/>
              <w:shd w:val="clear" w:color="auto" w:fill="FFFFFF"/>
              <w:rPr>
                <w:rFonts w:ascii="Times New Roman" w:eastAsia="Times New Roman" w:hAnsi="Times New Roman"/>
                <w:sz w:val="28"/>
                <w:szCs w:val="28"/>
              </w:rPr>
            </w:pP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lastRenderedPageBreak/>
              <w:t>3.1 Observe artefacts in a historical and theoretical context</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3.2 Describe artefacts in a historical and theoretical context</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lastRenderedPageBreak/>
              <w:t>3.3 Analyse artefacts in a his</w:t>
            </w:r>
            <w:r w:rsidR="003D65DB" w:rsidRPr="00D3569F">
              <w:rPr>
                <w:rFonts w:ascii="Times New Roman" w:hAnsi="Times New Roman"/>
                <w:sz w:val="28"/>
                <w:szCs w:val="28"/>
              </w:rPr>
              <w:t>torical and theoretical context</w:t>
            </w:r>
          </w:p>
        </w:tc>
      </w:tr>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lastRenderedPageBreak/>
              <w:t>4. Be able to apply research methods to a pr</w:t>
            </w:r>
            <w:r w:rsidR="003D65DB" w:rsidRPr="00D3569F">
              <w:rPr>
                <w:rFonts w:ascii="Times New Roman" w:hAnsi="Times New Roman"/>
                <w:sz w:val="28"/>
                <w:szCs w:val="28"/>
              </w:rPr>
              <w:t>oject and present the findings.</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Apply research methods to a project and present the findings.</w:t>
            </w:r>
          </w:p>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3D65D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shd w:val="clear" w:color="auto" w:fill="FFFFFF"/>
              <w:rPr>
                <w:rFonts w:ascii="Times New Roman" w:hAnsi="Times New Roman"/>
                <w:sz w:val="28"/>
                <w:szCs w:val="28"/>
              </w:rPr>
            </w:pPr>
            <w:r w:rsidRPr="00D3569F">
              <w:rPr>
                <w:rFonts w:ascii="Times New Roman" w:hAnsi="Times New Roman"/>
                <w:sz w:val="28"/>
                <w:szCs w:val="28"/>
              </w:rPr>
              <w:t xml:space="preserve">5. Be able to use information  technologies to support and deliver research  </w:t>
            </w:r>
          </w:p>
        </w:tc>
        <w:tc>
          <w:tcPr>
            <w:tcW w:w="6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keepNext/>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 xml:space="preserve">5.1 Use information  technologies to support and deliver research  </w:t>
            </w:r>
          </w:p>
          <w:p w:rsidR="00847A1D" w:rsidRPr="00D3569F" w:rsidRDefault="00847A1D" w:rsidP="006E5C98">
            <w:pPr>
              <w:keepNext/>
              <w:widowControl w:val="0"/>
              <w:overflowPunct w:val="0"/>
              <w:autoSpaceDE w:val="0"/>
              <w:autoSpaceDN w:val="0"/>
              <w:adjustRightInd w:val="0"/>
              <w:textAlignment w:val="baseline"/>
              <w:outlineLvl w:val="0"/>
              <w:rPr>
                <w:rFonts w:ascii="Times New Roman" w:hAnsi="Times New Roman"/>
                <w:sz w:val="28"/>
                <w:szCs w:val="28"/>
              </w:rPr>
            </w:pPr>
          </w:p>
        </w:tc>
      </w:tr>
    </w:tbl>
    <w:p w:rsidR="00847A1D" w:rsidRPr="00D3569F" w:rsidRDefault="00847A1D"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64"/>
      </w:tblGrid>
      <w:tr w:rsidR="0030726D" w:rsidRPr="00D3569F" w:rsidTr="003D65DB">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1</w:t>
            </w:r>
            <w:r w:rsidR="003D65DB"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47"/>
        <w:gridCol w:w="360"/>
        <w:gridCol w:w="5757"/>
      </w:tblGrid>
      <w:tr w:rsidR="0030726D" w:rsidRPr="00D3569F" w:rsidTr="003D65DB">
        <w:tc>
          <w:tcPr>
            <w:tcW w:w="3347" w:type="dxa"/>
            <w:tcBorders>
              <w:top w:val="single" w:sz="4" w:space="0" w:color="auto"/>
              <w:left w:val="single" w:sz="4" w:space="0" w:color="auto"/>
              <w:bottom w:val="single" w:sz="6" w:space="0" w:color="auto"/>
              <w:right w:val="single" w:sz="6" w:space="0" w:color="auto"/>
            </w:tcBorders>
            <w:shd w:val="clear" w:color="auto" w:fill="CCCCCC"/>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b/>
                <w:sz w:val="28"/>
                <w:szCs w:val="28"/>
              </w:rPr>
              <w:t>Knowledge and Understanding</w:t>
            </w:r>
          </w:p>
        </w:tc>
        <w:tc>
          <w:tcPr>
            <w:tcW w:w="360" w:type="dxa"/>
            <w:vMerge w:val="restart"/>
            <w:tcBorders>
              <w:top w:val="nil"/>
              <w:left w:val="single" w:sz="6" w:space="0" w:color="auto"/>
              <w:bottom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5757" w:type="dxa"/>
            <w:tcBorders>
              <w:top w:val="single" w:sz="4"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3D65DB">
        <w:trPr>
          <w:trHeight w:val="1419"/>
        </w:trPr>
        <w:tc>
          <w:tcPr>
            <w:tcW w:w="3347" w:type="dxa"/>
            <w:vMerge w:val="restart"/>
            <w:tcBorders>
              <w:top w:val="single" w:sz="6" w:space="0" w:color="auto"/>
              <w:left w:val="single" w:sz="4" w:space="0" w:color="auto"/>
              <w:right w:val="single" w:sz="6" w:space="0" w:color="auto"/>
            </w:tcBorders>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 xml:space="preserve">(A) Demonstrate </w:t>
            </w:r>
            <w:proofErr w:type="gramStart"/>
            <w:r w:rsidRPr="00D3569F">
              <w:rPr>
                <w:rFonts w:ascii="Times New Roman" w:hAnsi="Times New Roman"/>
                <w:sz w:val="28"/>
                <w:szCs w:val="28"/>
              </w:rPr>
              <w:t>a knowledge</w:t>
            </w:r>
            <w:proofErr w:type="gramEnd"/>
            <w:r w:rsidRPr="00D3569F">
              <w:rPr>
                <w:rFonts w:ascii="Times New Roman" w:hAnsi="Times New Roman"/>
                <w:sz w:val="28"/>
                <w:szCs w:val="28"/>
              </w:rPr>
              <w:t xml:space="preserve"> and the importance of health, safety and welfare in the construction and built environment.</w:t>
            </w:r>
          </w:p>
          <w:p w:rsidR="00847A1D" w:rsidRPr="00D3569F" w:rsidRDefault="00847A1D" w:rsidP="006E5C98">
            <w:pPr>
              <w:keepNext/>
              <w:widowControl w:val="0"/>
              <w:rPr>
                <w:rFonts w:ascii="Times New Roman" w:hAnsi="Times New Roman"/>
                <w:sz w:val="28"/>
                <w:szCs w:val="28"/>
              </w:rPr>
            </w:pPr>
          </w:p>
        </w:tc>
        <w:tc>
          <w:tcPr>
            <w:tcW w:w="360" w:type="dxa"/>
            <w:vMerge/>
            <w:tcBorders>
              <w:top w:val="nil"/>
              <w:left w:val="single" w:sz="6" w:space="0" w:color="auto"/>
              <w:bottom w:val="nil"/>
              <w:right w:val="single" w:sz="6" w:space="0" w:color="auto"/>
            </w:tcBorders>
            <w:vAlign w:val="center"/>
            <w:hideMark/>
          </w:tcPr>
          <w:p w:rsidR="00847A1D" w:rsidRPr="00D3569F" w:rsidRDefault="00847A1D"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hideMark/>
          </w:tcPr>
          <w:p w:rsidR="00847A1D" w:rsidRPr="00D3569F" w:rsidRDefault="00847A1D" w:rsidP="006E5C98">
            <w:pPr>
              <w:pStyle w:val="TableParagraph"/>
              <w:keepNext/>
              <w:ind w:right="110"/>
              <w:rPr>
                <w:rFonts w:eastAsia="Arial"/>
                <w:sz w:val="28"/>
                <w:szCs w:val="28"/>
                <w:lang w:val="en-US"/>
              </w:rPr>
            </w:pPr>
            <w:r w:rsidRPr="00D3569F">
              <w:rPr>
                <w:i/>
                <w:sz w:val="28"/>
                <w:szCs w:val="28"/>
                <w:lang w:val="en-US"/>
              </w:rPr>
              <w:t>You</w:t>
            </w:r>
            <w:r w:rsidR="004D5494">
              <w:rPr>
                <w:i/>
                <w:sz w:val="28"/>
                <w:szCs w:val="28"/>
                <w:lang w:val="en-US"/>
              </w:rPr>
              <w:t xml:space="preserve"> </w:t>
            </w:r>
            <w:r w:rsidRPr="00D3569F">
              <w:rPr>
                <w:i/>
                <w:spacing w:val="-1"/>
                <w:sz w:val="28"/>
                <w:szCs w:val="28"/>
                <w:lang w:val="en-US"/>
              </w:rPr>
              <w:t>find</w:t>
            </w:r>
            <w:r w:rsidR="004D5494">
              <w:rPr>
                <w:i/>
                <w:spacing w:val="-1"/>
                <w:sz w:val="28"/>
                <w:szCs w:val="28"/>
                <w:lang w:val="en-US"/>
              </w:rPr>
              <w:t xml:space="preserve"> </w:t>
            </w:r>
            <w:r w:rsidRPr="00D3569F">
              <w:rPr>
                <w:i/>
                <w:sz w:val="28"/>
                <w:szCs w:val="28"/>
                <w:lang w:val="en-US"/>
              </w:rPr>
              <w:t>your</w:t>
            </w:r>
            <w:r w:rsidR="004D5494">
              <w:rPr>
                <w:i/>
                <w:sz w:val="28"/>
                <w:szCs w:val="28"/>
                <w:lang w:val="en-US"/>
              </w:rPr>
              <w:t xml:space="preserve"> </w:t>
            </w:r>
            <w:r w:rsidRPr="00D3569F">
              <w:rPr>
                <w:i/>
                <w:sz w:val="28"/>
                <w:szCs w:val="28"/>
                <w:lang w:val="en-US"/>
              </w:rPr>
              <w:t>voice,</w:t>
            </w:r>
            <w:r w:rsidR="004D5494">
              <w:rPr>
                <w:i/>
                <w:sz w:val="28"/>
                <w:szCs w:val="28"/>
                <w:lang w:val="en-US"/>
              </w:rPr>
              <w:t xml:space="preserve"> </w:t>
            </w:r>
            <w:r w:rsidRPr="00D3569F">
              <w:rPr>
                <w:i/>
                <w:sz w:val="28"/>
                <w:szCs w:val="28"/>
                <w:lang w:val="en-US"/>
              </w:rPr>
              <w:t>gain</w:t>
            </w:r>
            <w:r w:rsidR="004D5494">
              <w:rPr>
                <w:i/>
                <w:sz w:val="28"/>
                <w:szCs w:val="28"/>
                <w:lang w:val="en-US"/>
              </w:rPr>
              <w:t xml:space="preserve"> </w:t>
            </w:r>
            <w:r w:rsidRPr="00D3569F">
              <w:rPr>
                <w:i/>
                <w:spacing w:val="-1"/>
                <w:sz w:val="28"/>
                <w:szCs w:val="28"/>
                <w:lang w:val="en-US"/>
              </w:rPr>
              <w:t>confidence,</w:t>
            </w:r>
            <w:r w:rsidR="004D5494">
              <w:rPr>
                <w:i/>
                <w:spacing w:val="-1"/>
                <w:sz w:val="28"/>
                <w:szCs w:val="28"/>
                <w:lang w:val="en-US"/>
              </w:rPr>
              <w:t xml:space="preserve"> </w:t>
            </w:r>
            <w:r w:rsidRPr="00D3569F">
              <w:rPr>
                <w:i/>
                <w:spacing w:val="-1"/>
                <w:sz w:val="28"/>
                <w:szCs w:val="28"/>
                <w:lang w:val="en-US"/>
              </w:rPr>
              <w:t>orientate</w:t>
            </w:r>
            <w:r w:rsidR="004D5494">
              <w:rPr>
                <w:i/>
                <w:spacing w:val="-1"/>
                <w:sz w:val="28"/>
                <w:szCs w:val="28"/>
                <w:lang w:val="en-US"/>
              </w:rPr>
              <w:t xml:space="preserve"> </w:t>
            </w:r>
            <w:r w:rsidRPr="00D3569F">
              <w:rPr>
                <w:i/>
                <w:spacing w:val="-1"/>
                <w:sz w:val="28"/>
                <w:szCs w:val="28"/>
                <w:lang w:val="en-US"/>
              </w:rPr>
              <w:t>yourself,</w:t>
            </w:r>
            <w:r w:rsidR="004D5494">
              <w:rPr>
                <w:i/>
                <w:spacing w:val="-1"/>
                <w:sz w:val="28"/>
                <w:szCs w:val="28"/>
                <w:lang w:val="en-US"/>
              </w:rPr>
              <w:t xml:space="preserve"> </w:t>
            </w:r>
            <w:r w:rsidRPr="00D3569F">
              <w:rPr>
                <w:i/>
                <w:sz w:val="28"/>
                <w:szCs w:val="28"/>
                <w:lang w:val="en-US"/>
              </w:rPr>
              <w:t>and</w:t>
            </w:r>
            <w:r w:rsidR="004D5494">
              <w:rPr>
                <w:i/>
                <w:sz w:val="28"/>
                <w:szCs w:val="28"/>
                <w:lang w:val="en-US"/>
              </w:rPr>
              <w:t xml:space="preserve"> </w:t>
            </w:r>
            <w:r w:rsidR="004D5494">
              <w:rPr>
                <w:i/>
                <w:spacing w:val="-1"/>
                <w:sz w:val="28"/>
                <w:szCs w:val="28"/>
                <w:lang w:val="en-US"/>
              </w:rPr>
              <w:t xml:space="preserve">practice </w:t>
            </w:r>
            <w:r w:rsidRPr="00D3569F">
              <w:rPr>
                <w:i/>
                <w:spacing w:val="-1"/>
                <w:sz w:val="28"/>
                <w:szCs w:val="28"/>
                <w:lang w:val="en-US"/>
              </w:rPr>
              <w:t>communication</w:t>
            </w:r>
            <w:r w:rsidR="004D5494">
              <w:rPr>
                <w:i/>
                <w:spacing w:val="-1"/>
                <w:sz w:val="28"/>
                <w:szCs w:val="28"/>
                <w:lang w:val="en-US"/>
              </w:rPr>
              <w:t xml:space="preserve"> </w:t>
            </w:r>
            <w:r w:rsidRPr="00D3569F">
              <w:rPr>
                <w:i/>
                <w:sz w:val="28"/>
                <w:szCs w:val="28"/>
                <w:lang w:val="en-US"/>
              </w:rPr>
              <w:t>in</w:t>
            </w:r>
            <w:r w:rsidR="004D5494">
              <w:rPr>
                <w:i/>
                <w:sz w:val="28"/>
                <w:szCs w:val="28"/>
                <w:lang w:val="en-US"/>
              </w:rPr>
              <w:t xml:space="preserve"> </w:t>
            </w:r>
            <w:r w:rsidRPr="00D3569F">
              <w:rPr>
                <w:i/>
                <w:sz w:val="28"/>
                <w:szCs w:val="28"/>
                <w:lang w:val="en-US"/>
              </w:rPr>
              <w:t>oral</w:t>
            </w:r>
            <w:r w:rsidR="004D5494">
              <w:rPr>
                <w:i/>
                <w:sz w:val="28"/>
                <w:szCs w:val="28"/>
                <w:lang w:val="en-US"/>
              </w:rPr>
              <w:t xml:space="preserve"> </w:t>
            </w:r>
            <w:r w:rsidRPr="00D3569F">
              <w:rPr>
                <w:i/>
                <w:sz w:val="28"/>
                <w:szCs w:val="28"/>
                <w:lang w:val="en-US"/>
              </w:rPr>
              <w:t>and</w:t>
            </w:r>
            <w:r w:rsidR="004D5494">
              <w:rPr>
                <w:i/>
                <w:sz w:val="28"/>
                <w:szCs w:val="28"/>
                <w:lang w:val="en-US"/>
              </w:rPr>
              <w:t xml:space="preserve"> </w:t>
            </w:r>
            <w:r w:rsidRPr="00D3569F">
              <w:rPr>
                <w:i/>
                <w:spacing w:val="-1"/>
                <w:sz w:val="28"/>
                <w:szCs w:val="28"/>
                <w:lang w:val="en-US"/>
              </w:rPr>
              <w:t>written</w:t>
            </w:r>
            <w:r w:rsidR="004D5494">
              <w:rPr>
                <w:i/>
                <w:spacing w:val="-1"/>
                <w:sz w:val="28"/>
                <w:szCs w:val="28"/>
                <w:lang w:val="en-US"/>
              </w:rPr>
              <w:t xml:space="preserve"> </w:t>
            </w:r>
            <w:r w:rsidRPr="00D3569F">
              <w:rPr>
                <w:i/>
                <w:spacing w:val="-1"/>
                <w:sz w:val="28"/>
                <w:szCs w:val="28"/>
                <w:lang w:val="en-US"/>
              </w:rPr>
              <w:t>form.</w:t>
            </w:r>
          </w:p>
          <w:p w:rsidR="00847A1D" w:rsidRPr="00D3569F" w:rsidRDefault="00847A1D" w:rsidP="006E5C98">
            <w:pPr>
              <w:pStyle w:val="TableParagraph"/>
              <w:keepNext/>
              <w:rPr>
                <w:rFonts w:eastAsia="Arial"/>
                <w:sz w:val="28"/>
                <w:szCs w:val="28"/>
                <w:lang w:val="en-US"/>
              </w:rPr>
            </w:pPr>
          </w:p>
          <w:p w:rsidR="00847A1D" w:rsidRPr="00D3569F" w:rsidRDefault="00847A1D" w:rsidP="006E5C98">
            <w:pPr>
              <w:pStyle w:val="TableParagraph"/>
              <w:keepNext/>
              <w:ind w:right="1032"/>
              <w:rPr>
                <w:rFonts w:eastAsia="Arial"/>
                <w:sz w:val="28"/>
                <w:szCs w:val="28"/>
                <w:lang w:val="en-US"/>
              </w:rPr>
            </w:pPr>
            <w:r w:rsidRPr="00D3569F">
              <w:rPr>
                <w:spacing w:val="-1"/>
                <w:sz w:val="28"/>
                <w:szCs w:val="28"/>
                <w:lang w:val="en-US"/>
              </w:rPr>
              <w:t>Lectures,</w:t>
            </w:r>
            <w:r w:rsidR="004D5494">
              <w:rPr>
                <w:spacing w:val="-1"/>
                <w:sz w:val="28"/>
                <w:szCs w:val="28"/>
                <w:lang w:val="en-US"/>
              </w:rPr>
              <w:t xml:space="preserve"> </w:t>
            </w:r>
            <w:r w:rsidRPr="00D3569F">
              <w:rPr>
                <w:sz w:val="28"/>
                <w:szCs w:val="28"/>
                <w:lang w:val="en-US"/>
              </w:rPr>
              <w:t>interviews</w:t>
            </w:r>
            <w:r w:rsidR="004D5494">
              <w:rPr>
                <w:sz w:val="28"/>
                <w:szCs w:val="28"/>
                <w:lang w:val="en-US"/>
              </w:rPr>
              <w:t xml:space="preserve"> </w:t>
            </w:r>
            <w:r w:rsidRPr="00D3569F">
              <w:rPr>
                <w:sz w:val="28"/>
                <w:szCs w:val="28"/>
                <w:lang w:val="en-US"/>
              </w:rPr>
              <w:t>or</w:t>
            </w:r>
            <w:r w:rsidR="004D5494">
              <w:rPr>
                <w:sz w:val="28"/>
                <w:szCs w:val="28"/>
                <w:lang w:val="en-US"/>
              </w:rPr>
              <w:t xml:space="preserve"> </w:t>
            </w:r>
            <w:r w:rsidRPr="00D3569F">
              <w:rPr>
                <w:spacing w:val="-1"/>
                <w:sz w:val="28"/>
                <w:szCs w:val="28"/>
                <w:lang w:val="en-US"/>
              </w:rPr>
              <w:t>panel</w:t>
            </w:r>
            <w:r w:rsidR="004D5494">
              <w:rPr>
                <w:spacing w:val="-1"/>
                <w:sz w:val="28"/>
                <w:szCs w:val="28"/>
                <w:lang w:val="en-US"/>
              </w:rPr>
              <w:t xml:space="preserve"> </w:t>
            </w:r>
            <w:r w:rsidRPr="00D3569F">
              <w:rPr>
                <w:sz w:val="28"/>
                <w:szCs w:val="28"/>
                <w:lang w:val="en-US"/>
              </w:rPr>
              <w:t>sessions</w:t>
            </w:r>
            <w:r w:rsidR="004D5494">
              <w:rPr>
                <w:sz w:val="28"/>
                <w:szCs w:val="28"/>
                <w:lang w:val="en-US"/>
              </w:rPr>
              <w:t xml:space="preserve"> </w:t>
            </w:r>
            <w:r w:rsidRPr="00D3569F">
              <w:rPr>
                <w:spacing w:val="-1"/>
                <w:sz w:val="28"/>
                <w:szCs w:val="28"/>
                <w:lang w:val="en-US"/>
              </w:rPr>
              <w:t>supported</w:t>
            </w:r>
            <w:r w:rsidR="004D5494">
              <w:rPr>
                <w:spacing w:val="-1"/>
                <w:sz w:val="28"/>
                <w:szCs w:val="28"/>
                <w:lang w:val="en-US"/>
              </w:rPr>
              <w:t xml:space="preserve"> </w:t>
            </w:r>
            <w:r w:rsidRPr="00D3569F">
              <w:rPr>
                <w:sz w:val="28"/>
                <w:szCs w:val="28"/>
                <w:lang w:val="en-US"/>
              </w:rPr>
              <w:t>by</w:t>
            </w:r>
            <w:r w:rsidR="004D5494">
              <w:rPr>
                <w:sz w:val="28"/>
                <w:szCs w:val="28"/>
                <w:lang w:val="en-US"/>
              </w:rPr>
              <w:t xml:space="preserve"> </w:t>
            </w:r>
            <w:r w:rsidRPr="00D3569F">
              <w:rPr>
                <w:sz w:val="28"/>
                <w:szCs w:val="28"/>
                <w:lang w:val="en-US"/>
              </w:rPr>
              <w:t>still</w:t>
            </w:r>
            <w:r w:rsidR="004D5494">
              <w:rPr>
                <w:sz w:val="28"/>
                <w:szCs w:val="28"/>
                <w:lang w:val="en-US"/>
              </w:rPr>
              <w:t xml:space="preserve"> </w:t>
            </w:r>
            <w:r w:rsidRPr="00D3569F">
              <w:rPr>
                <w:sz w:val="28"/>
                <w:szCs w:val="28"/>
                <w:lang w:val="en-US"/>
              </w:rPr>
              <w:t>or</w:t>
            </w:r>
            <w:r w:rsidR="004D5494">
              <w:rPr>
                <w:sz w:val="28"/>
                <w:szCs w:val="28"/>
                <w:lang w:val="en-US"/>
              </w:rPr>
              <w:t xml:space="preserve"> moving i</w:t>
            </w:r>
            <w:r w:rsidRPr="00D3569F">
              <w:rPr>
                <w:sz w:val="28"/>
                <w:szCs w:val="28"/>
                <w:lang w:val="en-US"/>
              </w:rPr>
              <w:t>mages;</w:t>
            </w:r>
          </w:p>
          <w:p w:rsidR="00847A1D" w:rsidRPr="00D3569F" w:rsidRDefault="00847A1D" w:rsidP="006E5C98">
            <w:pPr>
              <w:pStyle w:val="TableParagraph"/>
              <w:keepNext/>
              <w:ind w:right="232"/>
              <w:rPr>
                <w:rFonts w:eastAsia="Arial"/>
                <w:sz w:val="28"/>
                <w:szCs w:val="28"/>
                <w:lang w:val="en-US"/>
              </w:rPr>
            </w:pPr>
            <w:r w:rsidRPr="00D3569F">
              <w:rPr>
                <w:spacing w:val="-1"/>
                <w:sz w:val="28"/>
                <w:szCs w:val="28"/>
                <w:lang w:val="en-US"/>
              </w:rPr>
              <w:t>Quizzes,</w:t>
            </w:r>
            <w:r w:rsidR="004D5494">
              <w:rPr>
                <w:spacing w:val="-1"/>
                <w:sz w:val="28"/>
                <w:szCs w:val="28"/>
                <w:lang w:val="en-US"/>
              </w:rPr>
              <w:t xml:space="preserve"> </w:t>
            </w:r>
            <w:r w:rsidRPr="00D3569F">
              <w:rPr>
                <w:spacing w:val="-1"/>
                <w:sz w:val="28"/>
                <w:szCs w:val="28"/>
                <w:lang w:val="en-US"/>
              </w:rPr>
              <w:t>debates</w:t>
            </w:r>
            <w:r w:rsidR="004D5494">
              <w:rPr>
                <w:spacing w:val="-1"/>
                <w:sz w:val="28"/>
                <w:szCs w:val="28"/>
                <w:lang w:val="en-US"/>
              </w:rPr>
              <w:t xml:space="preserve"> </w:t>
            </w:r>
            <w:r w:rsidRPr="00D3569F">
              <w:rPr>
                <w:sz w:val="28"/>
                <w:szCs w:val="28"/>
                <w:lang w:val="en-US"/>
              </w:rPr>
              <w:t>and</w:t>
            </w:r>
            <w:r w:rsidR="004D5494">
              <w:rPr>
                <w:sz w:val="28"/>
                <w:szCs w:val="28"/>
                <w:lang w:val="en-US"/>
              </w:rPr>
              <w:t xml:space="preserve"> </w:t>
            </w:r>
            <w:r w:rsidRPr="00D3569F">
              <w:rPr>
                <w:spacing w:val="-1"/>
                <w:sz w:val="28"/>
                <w:szCs w:val="28"/>
                <w:lang w:val="en-US"/>
              </w:rPr>
              <w:t>other</w:t>
            </w:r>
            <w:r w:rsidR="004D5494">
              <w:rPr>
                <w:spacing w:val="-1"/>
                <w:sz w:val="28"/>
                <w:szCs w:val="28"/>
                <w:lang w:val="en-US"/>
              </w:rPr>
              <w:t xml:space="preserve"> </w:t>
            </w:r>
            <w:r w:rsidRPr="00D3569F">
              <w:rPr>
                <w:spacing w:val="-1"/>
                <w:sz w:val="28"/>
                <w:szCs w:val="28"/>
                <w:lang w:val="en-US"/>
              </w:rPr>
              <w:t>types</w:t>
            </w:r>
            <w:r w:rsidR="004D5494">
              <w:rPr>
                <w:spacing w:val="-1"/>
                <w:sz w:val="28"/>
                <w:szCs w:val="28"/>
                <w:lang w:val="en-US"/>
              </w:rPr>
              <w:t xml:space="preserve"> </w:t>
            </w:r>
            <w:r w:rsidRPr="00D3569F">
              <w:rPr>
                <w:sz w:val="28"/>
                <w:szCs w:val="28"/>
                <w:lang w:val="en-US"/>
              </w:rPr>
              <w:t>of</w:t>
            </w:r>
            <w:r w:rsidR="004D5494">
              <w:rPr>
                <w:sz w:val="28"/>
                <w:szCs w:val="28"/>
                <w:lang w:val="en-US"/>
              </w:rPr>
              <w:t xml:space="preserve"> </w:t>
            </w:r>
            <w:r w:rsidRPr="00D3569F">
              <w:rPr>
                <w:spacing w:val="-1"/>
                <w:sz w:val="28"/>
                <w:szCs w:val="28"/>
                <w:lang w:val="en-US"/>
              </w:rPr>
              <w:t>interactive</w:t>
            </w:r>
            <w:r w:rsidR="004D5494">
              <w:rPr>
                <w:spacing w:val="-1"/>
                <w:sz w:val="28"/>
                <w:szCs w:val="28"/>
                <w:lang w:val="en-US"/>
              </w:rPr>
              <w:t xml:space="preserve"> </w:t>
            </w:r>
            <w:r w:rsidRPr="00D3569F">
              <w:rPr>
                <w:spacing w:val="-1"/>
                <w:sz w:val="28"/>
                <w:szCs w:val="28"/>
                <w:lang w:val="en-US"/>
              </w:rPr>
              <w:t>activities</w:t>
            </w:r>
            <w:r w:rsidR="004D5494">
              <w:rPr>
                <w:spacing w:val="-1"/>
                <w:sz w:val="28"/>
                <w:szCs w:val="28"/>
                <w:lang w:val="en-US"/>
              </w:rPr>
              <w:t xml:space="preserve"> </w:t>
            </w:r>
            <w:r w:rsidRPr="00D3569F">
              <w:rPr>
                <w:sz w:val="28"/>
                <w:szCs w:val="28"/>
                <w:lang w:val="en-US"/>
              </w:rPr>
              <w:t>or</w:t>
            </w:r>
            <w:r w:rsidR="004D5494">
              <w:rPr>
                <w:sz w:val="28"/>
                <w:szCs w:val="28"/>
                <w:lang w:val="en-US"/>
              </w:rPr>
              <w:t xml:space="preserve"> </w:t>
            </w:r>
            <w:r w:rsidRPr="00D3569F">
              <w:rPr>
                <w:spacing w:val="-1"/>
                <w:sz w:val="28"/>
                <w:szCs w:val="28"/>
                <w:lang w:val="en-US"/>
              </w:rPr>
              <w:t>questioning;</w:t>
            </w:r>
          </w:p>
          <w:p w:rsidR="00847A1D" w:rsidRPr="00D3569F" w:rsidRDefault="00847A1D" w:rsidP="006E5C98">
            <w:pPr>
              <w:pStyle w:val="TableParagraph"/>
              <w:keepNext/>
              <w:ind w:right="424"/>
              <w:rPr>
                <w:rFonts w:eastAsia="Arial"/>
                <w:sz w:val="28"/>
                <w:szCs w:val="28"/>
                <w:lang w:val="en-US"/>
              </w:rPr>
            </w:pPr>
            <w:r w:rsidRPr="00D3569F">
              <w:rPr>
                <w:spacing w:val="-1"/>
                <w:sz w:val="28"/>
                <w:szCs w:val="28"/>
                <w:lang w:val="en-US"/>
              </w:rPr>
              <w:t>Seminars,</w:t>
            </w:r>
            <w:r w:rsidR="004D5494">
              <w:rPr>
                <w:spacing w:val="-1"/>
                <w:sz w:val="28"/>
                <w:szCs w:val="28"/>
                <w:lang w:val="en-US"/>
              </w:rPr>
              <w:t xml:space="preserve"> </w:t>
            </w:r>
            <w:r w:rsidRPr="00D3569F">
              <w:rPr>
                <w:sz w:val="28"/>
                <w:szCs w:val="28"/>
                <w:lang w:val="en-US"/>
              </w:rPr>
              <w:t>as</w:t>
            </w:r>
            <w:r w:rsidR="004D5494">
              <w:rPr>
                <w:sz w:val="28"/>
                <w:szCs w:val="28"/>
                <w:lang w:val="en-US"/>
              </w:rPr>
              <w:t xml:space="preserve"> </w:t>
            </w:r>
            <w:r w:rsidRPr="00D3569F">
              <w:rPr>
                <w:sz w:val="28"/>
                <w:szCs w:val="28"/>
                <w:lang w:val="en-US"/>
              </w:rPr>
              <w:t>a</w:t>
            </w:r>
            <w:r w:rsidR="004D5494">
              <w:rPr>
                <w:sz w:val="28"/>
                <w:szCs w:val="28"/>
                <w:lang w:val="en-US"/>
              </w:rPr>
              <w:t xml:space="preserve"> </w:t>
            </w:r>
            <w:r w:rsidRPr="00D3569F">
              <w:rPr>
                <w:sz w:val="28"/>
                <w:szCs w:val="28"/>
                <w:lang w:val="en-US"/>
              </w:rPr>
              <w:t>context</w:t>
            </w:r>
            <w:r w:rsidR="004D5494">
              <w:rPr>
                <w:sz w:val="28"/>
                <w:szCs w:val="28"/>
                <w:lang w:val="en-US"/>
              </w:rPr>
              <w:t xml:space="preserve"> </w:t>
            </w:r>
            <w:r w:rsidRPr="00D3569F">
              <w:rPr>
                <w:sz w:val="28"/>
                <w:szCs w:val="28"/>
                <w:lang w:val="en-US"/>
              </w:rPr>
              <w:t>for</w:t>
            </w:r>
            <w:r w:rsidR="004D5494">
              <w:rPr>
                <w:sz w:val="28"/>
                <w:szCs w:val="28"/>
                <w:lang w:val="en-US"/>
              </w:rPr>
              <w:t xml:space="preserve"> </w:t>
            </w:r>
            <w:r w:rsidRPr="00D3569F">
              <w:rPr>
                <w:sz w:val="28"/>
                <w:szCs w:val="28"/>
                <w:lang w:val="en-US"/>
              </w:rPr>
              <w:t>group</w:t>
            </w:r>
            <w:r w:rsidR="004D5494">
              <w:rPr>
                <w:sz w:val="28"/>
                <w:szCs w:val="28"/>
                <w:lang w:val="en-US"/>
              </w:rPr>
              <w:t xml:space="preserve"> </w:t>
            </w:r>
            <w:r w:rsidRPr="00D3569F">
              <w:rPr>
                <w:spacing w:val="-1"/>
                <w:sz w:val="28"/>
                <w:szCs w:val="28"/>
                <w:lang w:val="en-US"/>
              </w:rPr>
              <w:t>discussions</w:t>
            </w:r>
            <w:r w:rsidR="004D5494">
              <w:rPr>
                <w:spacing w:val="-1"/>
                <w:sz w:val="28"/>
                <w:szCs w:val="28"/>
                <w:lang w:val="en-US"/>
              </w:rPr>
              <w:t xml:space="preserve"> </w:t>
            </w:r>
            <w:r w:rsidRPr="00D3569F">
              <w:rPr>
                <w:sz w:val="28"/>
                <w:szCs w:val="28"/>
                <w:lang w:val="en-US"/>
              </w:rPr>
              <w:t>and</w:t>
            </w:r>
            <w:r w:rsidR="004D5494">
              <w:rPr>
                <w:sz w:val="28"/>
                <w:szCs w:val="28"/>
                <w:lang w:val="en-US"/>
              </w:rPr>
              <w:t xml:space="preserve"> </w:t>
            </w:r>
            <w:r w:rsidRPr="00D3569F">
              <w:rPr>
                <w:spacing w:val="-1"/>
                <w:sz w:val="28"/>
                <w:szCs w:val="28"/>
                <w:lang w:val="en-US"/>
              </w:rPr>
              <w:t>group</w:t>
            </w:r>
            <w:r w:rsidR="004D5494">
              <w:rPr>
                <w:spacing w:val="-1"/>
                <w:sz w:val="28"/>
                <w:szCs w:val="28"/>
                <w:lang w:val="en-US"/>
              </w:rPr>
              <w:t xml:space="preserve"> </w:t>
            </w:r>
            <w:r w:rsidRPr="00D3569F">
              <w:rPr>
                <w:sz w:val="28"/>
                <w:szCs w:val="28"/>
                <w:lang w:val="en-US"/>
              </w:rPr>
              <w:t>work;</w:t>
            </w:r>
          </w:p>
          <w:p w:rsidR="00847A1D" w:rsidRPr="00D3569F" w:rsidRDefault="00847A1D" w:rsidP="006E5C98">
            <w:pPr>
              <w:pStyle w:val="TableParagraph"/>
              <w:keepNext/>
              <w:ind w:right="782"/>
              <w:rPr>
                <w:rFonts w:eastAsia="Arial"/>
                <w:sz w:val="28"/>
                <w:szCs w:val="28"/>
                <w:lang w:val="en-US"/>
              </w:rPr>
            </w:pPr>
            <w:r w:rsidRPr="00D3569F">
              <w:rPr>
                <w:spacing w:val="-1"/>
                <w:sz w:val="28"/>
                <w:szCs w:val="28"/>
                <w:lang w:val="en-US"/>
              </w:rPr>
              <w:t>Directed,</w:t>
            </w:r>
            <w:r w:rsidR="004D5494">
              <w:rPr>
                <w:spacing w:val="-1"/>
                <w:sz w:val="28"/>
                <w:szCs w:val="28"/>
                <w:lang w:val="en-US"/>
              </w:rPr>
              <w:t xml:space="preserve"> </w:t>
            </w:r>
            <w:r w:rsidRPr="00D3569F">
              <w:rPr>
                <w:sz w:val="28"/>
                <w:szCs w:val="28"/>
                <w:lang w:val="en-US"/>
              </w:rPr>
              <w:t>specialist</w:t>
            </w:r>
            <w:r w:rsidR="004D5494">
              <w:rPr>
                <w:sz w:val="28"/>
                <w:szCs w:val="28"/>
                <w:lang w:val="en-US"/>
              </w:rPr>
              <w:t xml:space="preserve"> </w:t>
            </w:r>
            <w:r w:rsidRPr="00D3569F">
              <w:rPr>
                <w:sz w:val="28"/>
                <w:szCs w:val="28"/>
                <w:lang w:val="en-US"/>
              </w:rPr>
              <w:t>reading</w:t>
            </w:r>
            <w:r w:rsidR="004D5494">
              <w:rPr>
                <w:sz w:val="28"/>
                <w:szCs w:val="28"/>
                <w:lang w:val="en-US"/>
              </w:rPr>
              <w:t xml:space="preserve"> </w:t>
            </w:r>
            <w:r w:rsidRPr="00D3569F">
              <w:rPr>
                <w:spacing w:val="-1"/>
                <w:sz w:val="28"/>
                <w:szCs w:val="28"/>
                <w:lang w:val="en-US"/>
              </w:rPr>
              <w:t>to</w:t>
            </w:r>
            <w:r w:rsidR="004D5494">
              <w:rPr>
                <w:spacing w:val="-1"/>
                <w:sz w:val="28"/>
                <w:szCs w:val="28"/>
                <w:lang w:val="en-US"/>
              </w:rPr>
              <w:t xml:space="preserve"> </w:t>
            </w:r>
            <w:r w:rsidRPr="00D3569F">
              <w:rPr>
                <w:sz w:val="28"/>
                <w:szCs w:val="28"/>
                <w:lang w:val="en-US"/>
              </w:rPr>
              <w:t>encourage</w:t>
            </w:r>
            <w:r w:rsidR="004D5494">
              <w:rPr>
                <w:sz w:val="28"/>
                <w:szCs w:val="28"/>
                <w:lang w:val="en-US"/>
              </w:rPr>
              <w:t xml:space="preserve"> </w:t>
            </w:r>
            <w:r w:rsidRPr="00D3569F">
              <w:rPr>
                <w:spacing w:val="-1"/>
                <w:sz w:val="28"/>
                <w:szCs w:val="28"/>
                <w:lang w:val="en-US"/>
              </w:rPr>
              <w:t>independent</w:t>
            </w:r>
            <w:r w:rsidR="004D5494">
              <w:rPr>
                <w:spacing w:val="-1"/>
                <w:sz w:val="28"/>
                <w:szCs w:val="28"/>
                <w:lang w:val="en-US"/>
              </w:rPr>
              <w:t xml:space="preserve"> </w:t>
            </w:r>
            <w:r w:rsidRPr="00D3569F">
              <w:rPr>
                <w:spacing w:val="-1"/>
                <w:sz w:val="28"/>
                <w:szCs w:val="28"/>
                <w:lang w:val="en-US"/>
              </w:rPr>
              <w:t>learning;</w:t>
            </w:r>
          </w:p>
          <w:p w:rsidR="00847A1D" w:rsidRPr="00D3569F" w:rsidRDefault="00847A1D" w:rsidP="006E5C98">
            <w:pPr>
              <w:pStyle w:val="TableParagraph"/>
              <w:keepNext/>
              <w:rPr>
                <w:rFonts w:eastAsia="Arial"/>
                <w:sz w:val="28"/>
                <w:szCs w:val="28"/>
                <w:lang w:val="en-US"/>
              </w:rPr>
            </w:pPr>
            <w:r w:rsidRPr="00D3569F">
              <w:rPr>
                <w:sz w:val="28"/>
                <w:szCs w:val="28"/>
                <w:lang w:val="en-US"/>
              </w:rPr>
              <w:t>Briefs</w:t>
            </w:r>
            <w:r w:rsidR="004D5494">
              <w:rPr>
                <w:sz w:val="28"/>
                <w:szCs w:val="28"/>
                <w:lang w:val="en-US"/>
              </w:rPr>
              <w:t xml:space="preserve"> </w:t>
            </w:r>
            <w:r w:rsidRPr="00D3569F">
              <w:rPr>
                <w:spacing w:val="-1"/>
                <w:sz w:val="28"/>
                <w:szCs w:val="28"/>
                <w:lang w:val="en-US"/>
              </w:rPr>
              <w:t>and</w:t>
            </w:r>
            <w:r w:rsidR="004D5494">
              <w:rPr>
                <w:spacing w:val="-1"/>
                <w:sz w:val="28"/>
                <w:szCs w:val="28"/>
                <w:lang w:val="en-US"/>
              </w:rPr>
              <w:t xml:space="preserve"> </w:t>
            </w:r>
            <w:r w:rsidRPr="00D3569F">
              <w:rPr>
                <w:sz w:val="28"/>
                <w:szCs w:val="28"/>
                <w:lang w:val="en-US"/>
              </w:rPr>
              <w:t>support</w:t>
            </w:r>
            <w:r w:rsidR="004D5494">
              <w:rPr>
                <w:sz w:val="28"/>
                <w:szCs w:val="28"/>
                <w:lang w:val="en-US"/>
              </w:rPr>
              <w:t xml:space="preserve"> </w:t>
            </w:r>
            <w:r w:rsidRPr="00D3569F">
              <w:rPr>
                <w:spacing w:val="-1"/>
                <w:sz w:val="28"/>
                <w:szCs w:val="28"/>
                <w:lang w:val="en-US"/>
              </w:rPr>
              <w:t>material</w:t>
            </w:r>
            <w:r w:rsidR="004D5494">
              <w:rPr>
                <w:spacing w:val="-1"/>
                <w:sz w:val="28"/>
                <w:szCs w:val="28"/>
                <w:lang w:val="en-US"/>
              </w:rPr>
              <w:t xml:space="preserve"> </w:t>
            </w:r>
            <w:r w:rsidRPr="00D3569F">
              <w:rPr>
                <w:spacing w:val="-1"/>
                <w:sz w:val="28"/>
                <w:szCs w:val="28"/>
                <w:lang w:val="en-US"/>
              </w:rPr>
              <w:t>posted</w:t>
            </w:r>
            <w:r w:rsidR="004D5494">
              <w:rPr>
                <w:spacing w:val="-1"/>
                <w:sz w:val="28"/>
                <w:szCs w:val="28"/>
                <w:lang w:val="en-US"/>
              </w:rPr>
              <w:t xml:space="preserve"> </w:t>
            </w:r>
            <w:r w:rsidRPr="00D3569F">
              <w:rPr>
                <w:sz w:val="28"/>
                <w:szCs w:val="28"/>
                <w:lang w:val="en-US"/>
              </w:rPr>
              <w:t>on</w:t>
            </w:r>
            <w:r w:rsidR="004D5494">
              <w:rPr>
                <w:sz w:val="28"/>
                <w:szCs w:val="28"/>
                <w:lang w:val="en-US"/>
              </w:rPr>
              <w:t xml:space="preserve"> </w:t>
            </w:r>
            <w:r w:rsidRPr="00D3569F">
              <w:rPr>
                <w:spacing w:val="-1"/>
                <w:sz w:val="28"/>
                <w:szCs w:val="28"/>
                <w:lang w:val="en-US"/>
              </w:rPr>
              <w:t>moodle.</w:t>
            </w:r>
          </w:p>
          <w:p w:rsidR="00847A1D" w:rsidRPr="00D3569F" w:rsidRDefault="00847A1D" w:rsidP="006E5C98">
            <w:pPr>
              <w:pStyle w:val="TableParagraph"/>
              <w:keepNext/>
              <w:rPr>
                <w:rFonts w:eastAsia="Arial"/>
                <w:sz w:val="28"/>
                <w:szCs w:val="28"/>
                <w:lang w:val="en-US"/>
              </w:rPr>
            </w:pPr>
          </w:p>
          <w:p w:rsidR="00847A1D" w:rsidRPr="00D3569F" w:rsidRDefault="00847A1D" w:rsidP="006E5C98">
            <w:pPr>
              <w:pStyle w:val="TableParagraph"/>
              <w:keepNext/>
              <w:ind w:right="130"/>
              <w:rPr>
                <w:rFonts w:eastAsia="Arial"/>
                <w:sz w:val="28"/>
                <w:szCs w:val="28"/>
                <w:lang w:val="en-US"/>
              </w:rPr>
            </w:pPr>
            <w:r w:rsidRPr="00D3569F">
              <w:rPr>
                <w:spacing w:val="-2"/>
                <w:sz w:val="28"/>
                <w:szCs w:val="28"/>
                <w:lang w:val="en-US"/>
              </w:rPr>
              <w:t>You</w:t>
            </w:r>
            <w:r w:rsidR="004D5494">
              <w:rPr>
                <w:spacing w:val="-2"/>
                <w:sz w:val="28"/>
                <w:szCs w:val="28"/>
                <w:lang w:val="en-US"/>
              </w:rPr>
              <w:t xml:space="preserve"> </w:t>
            </w:r>
            <w:r w:rsidRPr="00D3569F">
              <w:rPr>
                <w:sz w:val="28"/>
                <w:szCs w:val="28"/>
                <w:lang w:val="en-US"/>
              </w:rPr>
              <w:t>are</w:t>
            </w:r>
            <w:r w:rsidR="004D5494">
              <w:rPr>
                <w:sz w:val="28"/>
                <w:szCs w:val="28"/>
                <w:lang w:val="en-US"/>
              </w:rPr>
              <w:t xml:space="preserve"> </w:t>
            </w:r>
            <w:r w:rsidRPr="00D3569F">
              <w:rPr>
                <w:sz w:val="28"/>
                <w:szCs w:val="28"/>
                <w:lang w:val="en-US"/>
              </w:rPr>
              <w:t>encouraged</w:t>
            </w:r>
            <w:r w:rsidR="004D5494">
              <w:rPr>
                <w:sz w:val="28"/>
                <w:szCs w:val="28"/>
                <w:lang w:val="en-US"/>
              </w:rPr>
              <w:t xml:space="preserve"> </w:t>
            </w:r>
            <w:r w:rsidRPr="00D3569F">
              <w:rPr>
                <w:spacing w:val="-1"/>
                <w:sz w:val="28"/>
                <w:szCs w:val="28"/>
                <w:lang w:val="en-US"/>
              </w:rPr>
              <w:t>to</w:t>
            </w:r>
            <w:r w:rsidR="004D5494">
              <w:rPr>
                <w:spacing w:val="-1"/>
                <w:sz w:val="28"/>
                <w:szCs w:val="28"/>
                <w:lang w:val="en-US"/>
              </w:rPr>
              <w:t xml:space="preserve"> </w:t>
            </w:r>
            <w:r w:rsidRPr="00D3569F">
              <w:rPr>
                <w:sz w:val="28"/>
                <w:szCs w:val="28"/>
                <w:lang w:val="en-US"/>
              </w:rPr>
              <w:t>make</w:t>
            </w:r>
            <w:r w:rsidR="004D5494">
              <w:rPr>
                <w:sz w:val="28"/>
                <w:szCs w:val="28"/>
                <w:lang w:val="en-US"/>
              </w:rPr>
              <w:t xml:space="preserve"> </w:t>
            </w:r>
            <w:r w:rsidRPr="00D3569F">
              <w:rPr>
                <w:spacing w:val="-1"/>
                <w:sz w:val="28"/>
                <w:szCs w:val="28"/>
                <w:lang w:val="en-US"/>
              </w:rPr>
              <w:t>independent</w:t>
            </w:r>
            <w:r w:rsidR="004D5494">
              <w:rPr>
                <w:spacing w:val="-1"/>
                <w:sz w:val="28"/>
                <w:szCs w:val="28"/>
                <w:lang w:val="en-US"/>
              </w:rPr>
              <w:t xml:space="preserve"> </w:t>
            </w:r>
            <w:r w:rsidRPr="00D3569F">
              <w:rPr>
                <w:sz w:val="28"/>
                <w:szCs w:val="28"/>
                <w:lang w:val="en-US"/>
              </w:rPr>
              <w:t>study</w:t>
            </w:r>
            <w:r w:rsidR="004D5494">
              <w:rPr>
                <w:sz w:val="28"/>
                <w:szCs w:val="28"/>
                <w:lang w:val="en-US"/>
              </w:rPr>
              <w:t xml:space="preserve"> </w:t>
            </w:r>
            <w:r w:rsidRPr="00D3569F">
              <w:rPr>
                <w:spacing w:val="-1"/>
                <w:sz w:val="28"/>
                <w:szCs w:val="28"/>
                <w:lang w:val="en-US"/>
              </w:rPr>
              <w:t>visits</w:t>
            </w:r>
            <w:r w:rsidR="004D5494">
              <w:rPr>
                <w:spacing w:val="-1"/>
                <w:sz w:val="28"/>
                <w:szCs w:val="28"/>
                <w:lang w:val="en-US"/>
              </w:rPr>
              <w:t xml:space="preserve"> </w:t>
            </w:r>
            <w:r w:rsidRPr="00D3569F">
              <w:rPr>
                <w:spacing w:val="-1"/>
                <w:sz w:val="28"/>
                <w:szCs w:val="28"/>
                <w:lang w:val="en-US"/>
              </w:rPr>
              <w:t>to</w:t>
            </w:r>
            <w:r w:rsidR="004D5494">
              <w:rPr>
                <w:spacing w:val="-1"/>
                <w:sz w:val="28"/>
                <w:szCs w:val="28"/>
                <w:lang w:val="en-US"/>
              </w:rPr>
              <w:t xml:space="preserve"> </w:t>
            </w:r>
            <w:r w:rsidRPr="00D3569F">
              <w:rPr>
                <w:sz w:val="28"/>
                <w:szCs w:val="28"/>
                <w:lang w:val="en-US"/>
              </w:rPr>
              <w:t>galleries,</w:t>
            </w:r>
            <w:r w:rsidR="004D5494">
              <w:rPr>
                <w:sz w:val="28"/>
                <w:szCs w:val="28"/>
                <w:lang w:val="en-US"/>
              </w:rPr>
              <w:t xml:space="preserve"> </w:t>
            </w:r>
            <w:r w:rsidRPr="00D3569F">
              <w:rPr>
                <w:spacing w:val="-1"/>
                <w:sz w:val="28"/>
                <w:szCs w:val="28"/>
                <w:lang w:val="en-US"/>
              </w:rPr>
              <w:t>museums,</w:t>
            </w:r>
            <w:r w:rsidR="004D5494">
              <w:rPr>
                <w:spacing w:val="-1"/>
                <w:sz w:val="28"/>
                <w:szCs w:val="28"/>
                <w:lang w:val="en-US"/>
              </w:rPr>
              <w:t xml:space="preserve"> </w:t>
            </w:r>
            <w:r w:rsidRPr="00D3569F">
              <w:rPr>
                <w:spacing w:val="-1"/>
                <w:sz w:val="28"/>
                <w:szCs w:val="28"/>
                <w:lang w:val="en-US"/>
              </w:rPr>
              <w:t>professional</w:t>
            </w:r>
            <w:r w:rsidR="004D5494">
              <w:rPr>
                <w:spacing w:val="-1"/>
                <w:sz w:val="28"/>
                <w:szCs w:val="28"/>
                <w:lang w:val="en-US"/>
              </w:rPr>
              <w:t xml:space="preserve"> </w:t>
            </w:r>
            <w:r w:rsidRPr="00D3569F">
              <w:rPr>
                <w:spacing w:val="-1"/>
                <w:sz w:val="28"/>
                <w:szCs w:val="28"/>
                <w:lang w:val="en-US"/>
              </w:rPr>
              <w:t>studios</w:t>
            </w:r>
            <w:r w:rsidR="004D5494">
              <w:rPr>
                <w:spacing w:val="-1"/>
                <w:sz w:val="28"/>
                <w:szCs w:val="28"/>
                <w:lang w:val="en-US"/>
              </w:rPr>
              <w:t xml:space="preserve"> </w:t>
            </w:r>
            <w:r w:rsidRPr="00D3569F">
              <w:rPr>
                <w:sz w:val="28"/>
                <w:szCs w:val="28"/>
                <w:lang w:val="en-US"/>
              </w:rPr>
              <w:t>and</w:t>
            </w:r>
            <w:r w:rsidR="004D5494">
              <w:rPr>
                <w:sz w:val="28"/>
                <w:szCs w:val="28"/>
                <w:lang w:val="en-US"/>
              </w:rPr>
              <w:t xml:space="preserve"> </w:t>
            </w:r>
            <w:r w:rsidRPr="00D3569F">
              <w:rPr>
                <w:spacing w:val="-1"/>
                <w:sz w:val="28"/>
                <w:szCs w:val="28"/>
                <w:lang w:val="en-US"/>
              </w:rPr>
              <w:t>other</w:t>
            </w:r>
            <w:r w:rsidR="004D5494">
              <w:rPr>
                <w:spacing w:val="-1"/>
                <w:sz w:val="28"/>
                <w:szCs w:val="28"/>
                <w:lang w:val="en-US"/>
              </w:rPr>
              <w:t xml:space="preserve"> </w:t>
            </w:r>
            <w:r w:rsidRPr="00D3569F">
              <w:rPr>
                <w:spacing w:val="-1"/>
                <w:sz w:val="28"/>
                <w:szCs w:val="28"/>
                <w:lang w:val="en-US"/>
              </w:rPr>
              <w:t>sites</w:t>
            </w:r>
            <w:r w:rsidR="004D5494">
              <w:rPr>
                <w:spacing w:val="-1"/>
                <w:sz w:val="28"/>
                <w:szCs w:val="28"/>
                <w:lang w:val="en-US"/>
              </w:rPr>
              <w:t xml:space="preserve"> </w:t>
            </w:r>
            <w:r w:rsidRPr="00D3569F">
              <w:rPr>
                <w:sz w:val="28"/>
                <w:szCs w:val="28"/>
                <w:lang w:val="en-US"/>
              </w:rPr>
              <w:t>for</w:t>
            </w:r>
            <w:r w:rsidR="004D5494">
              <w:rPr>
                <w:sz w:val="28"/>
                <w:szCs w:val="28"/>
                <w:lang w:val="en-US"/>
              </w:rPr>
              <w:t xml:space="preserve"> </w:t>
            </w:r>
            <w:r w:rsidRPr="00D3569F">
              <w:rPr>
                <w:sz w:val="28"/>
                <w:szCs w:val="28"/>
                <w:lang w:val="en-US"/>
              </w:rPr>
              <w:t>direct</w:t>
            </w:r>
            <w:r w:rsidR="004D5494">
              <w:rPr>
                <w:sz w:val="28"/>
                <w:szCs w:val="28"/>
                <w:lang w:val="en-US"/>
              </w:rPr>
              <w:t xml:space="preserve"> </w:t>
            </w:r>
            <w:r w:rsidRPr="00D3569F">
              <w:rPr>
                <w:sz w:val="28"/>
                <w:szCs w:val="28"/>
                <w:lang w:val="en-US"/>
              </w:rPr>
              <w:t>experience</w:t>
            </w:r>
            <w:r w:rsidR="004D5494">
              <w:rPr>
                <w:sz w:val="28"/>
                <w:szCs w:val="28"/>
                <w:lang w:val="en-US"/>
              </w:rPr>
              <w:t xml:space="preserve"> </w:t>
            </w:r>
            <w:r w:rsidRPr="00D3569F">
              <w:rPr>
                <w:spacing w:val="-1"/>
                <w:sz w:val="28"/>
                <w:szCs w:val="28"/>
                <w:lang w:val="en-US"/>
              </w:rPr>
              <w:t>of</w:t>
            </w:r>
            <w:r w:rsidR="004D5494">
              <w:rPr>
                <w:spacing w:val="-1"/>
                <w:sz w:val="28"/>
                <w:szCs w:val="28"/>
                <w:lang w:val="en-US"/>
              </w:rPr>
              <w:t xml:space="preserve"> </w:t>
            </w:r>
            <w:r w:rsidRPr="00D3569F">
              <w:rPr>
                <w:spacing w:val="-1"/>
                <w:sz w:val="28"/>
                <w:szCs w:val="28"/>
                <w:lang w:val="en-US"/>
              </w:rPr>
              <w:t>designs,</w:t>
            </w:r>
            <w:r w:rsidR="004D5494">
              <w:rPr>
                <w:spacing w:val="-1"/>
                <w:sz w:val="28"/>
                <w:szCs w:val="28"/>
                <w:lang w:val="en-US"/>
              </w:rPr>
              <w:t xml:space="preserve"> </w:t>
            </w:r>
            <w:r w:rsidRPr="00D3569F">
              <w:rPr>
                <w:spacing w:val="-1"/>
                <w:sz w:val="28"/>
                <w:szCs w:val="28"/>
                <w:lang w:val="en-US"/>
              </w:rPr>
              <w:t>artefacts</w:t>
            </w:r>
            <w:r w:rsidR="004D5494">
              <w:rPr>
                <w:spacing w:val="-1"/>
                <w:sz w:val="28"/>
                <w:szCs w:val="28"/>
                <w:lang w:val="en-US"/>
              </w:rPr>
              <w:t xml:space="preserve"> </w:t>
            </w:r>
            <w:r w:rsidRPr="00D3569F">
              <w:rPr>
                <w:sz w:val="28"/>
                <w:szCs w:val="28"/>
                <w:lang w:val="en-US"/>
              </w:rPr>
              <w:t>or</w:t>
            </w:r>
            <w:r w:rsidR="004D5494">
              <w:rPr>
                <w:sz w:val="28"/>
                <w:szCs w:val="28"/>
                <w:lang w:val="en-US"/>
              </w:rPr>
              <w:t xml:space="preserve"> </w:t>
            </w:r>
            <w:r w:rsidRPr="00D3569F">
              <w:rPr>
                <w:sz w:val="28"/>
                <w:szCs w:val="28"/>
                <w:lang w:val="en-US"/>
              </w:rPr>
              <w:t>people</w:t>
            </w:r>
            <w:r w:rsidR="004D5494">
              <w:rPr>
                <w:sz w:val="28"/>
                <w:szCs w:val="28"/>
                <w:lang w:val="en-US"/>
              </w:rPr>
              <w:t xml:space="preserve"> </w:t>
            </w:r>
            <w:r w:rsidRPr="00D3569F">
              <w:rPr>
                <w:spacing w:val="-1"/>
                <w:sz w:val="28"/>
                <w:szCs w:val="28"/>
                <w:lang w:val="en-US"/>
              </w:rPr>
              <w:t>(interviews,</w:t>
            </w:r>
            <w:r w:rsidR="004D5494">
              <w:rPr>
                <w:spacing w:val="-1"/>
                <w:sz w:val="28"/>
                <w:szCs w:val="28"/>
                <w:lang w:val="en-US"/>
              </w:rPr>
              <w:t xml:space="preserve"> </w:t>
            </w:r>
            <w:r w:rsidRPr="00D3569F">
              <w:rPr>
                <w:spacing w:val="-1"/>
                <w:sz w:val="28"/>
                <w:szCs w:val="28"/>
                <w:lang w:val="en-US"/>
              </w:rPr>
              <w:t>discussions</w:t>
            </w:r>
            <w:r w:rsidR="004D5494">
              <w:rPr>
                <w:spacing w:val="-1"/>
                <w:sz w:val="28"/>
                <w:szCs w:val="28"/>
                <w:lang w:val="en-US"/>
              </w:rPr>
              <w:t xml:space="preserve"> </w:t>
            </w:r>
            <w:r w:rsidRPr="00D3569F">
              <w:rPr>
                <w:spacing w:val="-1"/>
                <w:sz w:val="28"/>
                <w:szCs w:val="28"/>
                <w:lang w:val="en-US"/>
              </w:rPr>
              <w:t>etc).</w:t>
            </w:r>
          </w:p>
        </w:tc>
      </w:tr>
      <w:tr w:rsidR="0030726D" w:rsidRPr="00D3569F" w:rsidTr="003D65DB">
        <w:trPr>
          <w:trHeight w:val="441"/>
        </w:trPr>
        <w:tc>
          <w:tcPr>
            <w:tcW w:w="3347" w:type="dxa"/>
            <w:vMerge/>
            <w:tcBorders>
              <w:left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847A1D" w:rsidRPr="00D3569F" w:rsidRDefault="00847A1D"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shd w:val="pct20" w:color="auto" w:fill="auto"/>
          </w:tcPr>
          <w:p w:rsidR="00847A1D" w:rsidRPr="00D3569F" w:rsidRDefault="00847A1D" w:rsidP="006E5C98">
            <w:pPr>
              <w:pStyle w:val="TableParagraph"/>
              <w:keepNext/>
              <w:ind w:right="110"/>
              <w:rPr>
                <w:b/>
                <w:sz w:val="28"/>
                <w:szCs w:val="28"/>
              </w:rPr>
            </w:pPr>
            <w:r w:rsidRPr="00D3569F">
              <w:rPr>
                <w:b/>
                <w:sz w:val="28"/>
                <w:szCs w:val="28"/>
              </w:rPr>
              <w:t>Assessment</w:t>
            </w:r>
          </w:p>
        </w:tc>
      </w:tr>
      <w:tr w:rsidR="00847A1D" w:rsidRPr="00D3569F" w:rsidTr="003D65DB">
        <w:trPr>
          <w:trHeight w:val="441"/>
        </w:trPr>
        <w:tc>
          <w:tcPr>
            <w:tcW w:w="3347" w:type="dxa"/>
            <w:vMerge/>
            <w:tcBorders>
              <w:left w:val="single" w:sz="4" w:space="0" w:color="auto"/>
              <w:bottom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847A1D" w:rsidRPr="00D3569F" w:rsidRDefault="00847A1D" w:rsidP="006E5C98">
            <w:pPr>
              <w:keepNext/>
              <w:widowControl w:val="0"/>
              <w:rPr>
                <w:rFonts w:ascii="Times New Roman" w:eastAsiaTheme="minorEastAsia" w:hAnsi="Times New Roman"/>
                <w:sz w:val="28"/>
                <w:szCs w:val="28"/>
              </w:rPr>
            </w:pPr>
          </w:p>
        </w:tc>
        <w:tc>
          <w:tcPr>
            <w:tcW w:w="5757" w:type="dxa"/>
            <w:tcBorders>
              <w:top w:val="single" w:sz="6" w:space="0" w:color="auto"/>
              <w:left w:val="single" w:sz="6" w:space="0" w:color="auto"/>
              <w:bottom w:val="single" w:sz="6" w:space="0" w:color="auto"/>
              <w:right w:val="single" w:sz="4" w:space="0" w:color="auto"/>
            </w:tcBorders>
            <w:shd w:val="clear" w:color="auto" w:fill="auto"/>
          </w:tcPr>
          <w:p w:rsidR="00847A1D" w:rsidRPr="00D3569F" w:rsidRDefault="00847A1D" w:rsidP="006E5C98">
            <w:pPr>
              <w:pStyle w:val="TableParagraph"/>
              <w:keepNext/>
              <w:ind w:right="83"/>
              <w:rPr>
                <w:rFonts w:eastAsia="Arial"/>
                <w:sz w:val="28"/>
                <w:szCs w:val="28"/>
                <w:lang w:val="en-US"/>
              </w:rPr>
            </w:pPr>
            <w:r w:rsidRPr="00D3569F">
              <w:rPr>
                <w:spacing w:val="-1"/>
                <w:sz w:val="28"/>
                <w:szCs w:val="28"/>
                <w:lang w:val="en-US"/>
              </w:rPr>
              <w:t>Formative:</w:t>
            </w:r>
            <w:r w:rsidRPr="00D3569F">
              <w:rPr>
                <w:sz w:val="28"/>
                <w:szCs w:val="28"/>
                <w:lang w:val="en-US"/>
              </w:rPr>
              <w:t xml:space="preserve">A  </w:t>
            </w:r>
            <w:r w:rsidRPr="00D3569F">
              <w:rPr>
                <w:spacing w:val="-1"/>
                <w:sz w:val="28"/>
                <w:szCs w:val="28"/>
                <w:lang w:val="en-US"/>
              </w:rPr>
              <w:t>Quiz</w:t>
            </w:r>
            <w:r w:rsidR="004D5494">
              <w:rPr>
                <w:spacing w:val="-1"/>
                <w:sz w:val="28"/>
                <w:szCs w:val="28"/>
                <w:lang w:val="en-US"/>
              </w:rPr>
              <w:t xml:space="preserve"> </w:t>
            </w:r>
            <w:r w:rsidRPr="00D3569F">
              <w:rPr>
                <w:sz w:val="28"/>
                <w:szCs w:val="28"/>
                <w:lang w:val="en-US"/>
              </w:rPr>
              <w:t>with  Peer</w:t>
            </w:r>
            <w:r w:rsidR="004D5494">
              <w:rPr>
                <w:sz w:val="28"/>
                <w:szCs w:val="28"/>
                <w:lang w:val="en-US"/>
              </w:rPr>
              <w:t xml:space="preserve"> </w:t>
            </w:r>
            <w:r w:rsidRPr="00D3569F">
              <w:rPr>
                <w:spacing w:val="-1"/>
                <w:sz w:val="28"/>
                <w:szCs w:val="28"/>
                <w:lang w:val="en-US"/>
              </w:rPr>
              <w:t>Assessment</w:t>
            </w:r>
            <w:r w:rsidR="004D5494">
              <w:rPr>
                <w:spacing w:val="-1"/>
                <w:sz w:val="28"/>
                <w:szCs w:val="28"/>
                <w:lang w:val="en-US"/>
              </w:rPr>
              <w:t xml:space="preserve"> </w:t>
            </w:r>
            <w:r w:rsidRPr="00D3569F">
              <w:rPr>
                <w:spacing w:val="-1"/>
                <w:sz w:val="28"/>
                <w:szCs w:val="28"/>
                <w:lang w:val="en-US"/>
              </w:rPr>
              <w:t>and</w:t>
            </w:r>
            <w:r w:rsidR="004D5494">
              <w:rPr>
                <w:spacing w:val="-1"/>
                <w:sz w:val="28"/>
                <w:szCs w:val="28"/>
                <w:lang w:val="en-US"/>
              </w:rPr>
              <w:t xml:space="preserve"> </w:t>
            </w:r>
            <w:r w:rsidRPr="00D3569F">
              <w:rPr>
                <w:spacing w:val="-1"/>
                <w:sz w:val="28"/>
                <w:szCs w:val="28"/>
                <w:lang w:val="en-US"/>
              </w:rPr>
              <w:t>tutors</w:t>
            </w:r>
          </w:p>
          <w:p w:rsidR="00847A1D" w:rsidRPr="00884276" w:rsidRDefault="00847A1D" w:rsidP="006E5C98">
            <w:pPr>
              <w:pStyle w:val="TableParagraph"/>
              <w:keepNext/>
              <w:ind w:right="110"/>
              <w:rPr>
                <w:b/>
                <w:sz w:val="28"/>
                <w:szCs w:val="28"/>
                <w:lang w:val="en-US"/>
              </w:rPr>
            </w:pPr>
            <w:r w:rsidRPr="00884276">
              <w:rPr>
                <w:spacing w:val="-1"/>
                <w:sz w:val="28"/>
                <w:szCs w:val="28"/>
                <w:lang w:val="en-US"/>
              </w:rPr>
              <w:t>Summative:</w:t>
            </w:r>
            <w:r w:rsidR="004D5494">
              <w:rPr>
                <w:spacing w:val="-1"/>
                <w:sz w:val="28"/>
                <w:szCs w:val="28"/>
                <w:lang w:val="en-US"/>
              </w:rPr>
              <w:t xml:space="preserve"> </w:t>
            </w:r>
            <w:r w:rsidRPr="00884276">
              <w:rPr>
                <w:sz w:val="28"/>
                <w:szCs w:val="28"/>
                <w:lang w:val="en-US"/>
              </w:rPr>
              <w:t>Researched</w:t>
            </w:r>
            <w:r w:rsidR="004D5494">
              <w:rPr>
                <w:sz w:val="28"/>
                <w:szCs w:val="28"/>
                <w:lang w:val="en-US"/>
              </w:rPr>
              <w:t xml:space="preserve"> </w:t>
            </w:r>
            <w:r w:rsidRPr="00884276">
              <w:rPr>
                <w:sz w:val="28"/>
                <w:szCs w:val="28"/>
                <w:lang w:val="en-US"/>
              </w:rPr>
              <w:t>Text</w:t>
            </w:r>
          </w:p>
        </w:tc>
      </w:tr>
    </w:tbl>
    <w:p w:rsidR="00847A1D" w:rsidRPr="00884276" w:rsidRDefault="00847A1D" w:rsidP="006E5C98">
      <w:pPr>
        <w:keepNext/>
        <w:rPr>
          <w:rFonts w:ascii="Times New Roman" w:hAnsi="Times New Roman"/>
          <w:sz w:val="28"/>
          <w:szCs w:val="28"/>
        </w:rPr>
      </w:pPr>
    </w:p>
    <w:p w:rsidR="00F131FB" w:rsidRPr="00884276" w:rsidRDefault="00F131FB" w:rsidP="006E5C98">
      <w:pPr>
        <w:keepNext/>
        <w:rPr>
          <w:rFonts w:ascii="Times New Roman" w:hAnsi="Times New Roman"/>
          <w:sz w:val="28"/>
          <w:szCs w:val="28"/>
        </w:rPr>
      </w:pPr>
    </w:p>
    <w:p w:rsidR="00F131FB" w:rsidRPr="00884276" w:rsidRDefault="00F131FB" w:rsidP="006E5C98">
      <w:pPr>
        <w:keepNext/>
        <w:rPr>
          <w:rFonts w:ascii="Times New Roman" w:hAnsi="Times New Roman"/>
          <w:sz w:val="28"/>
          <w:szCs w:val="28"/>
        </w:rPr>
      </w:pPr>
    </w:p>
    <w:p w:rsidR="003D65DB" w:rsidRPr="00D3569F" w:rsidRDefault="003D65DB" w:rsidP="006E5C98">
      <w:pPr>
        <w:keepNext/>
        <w:rPr>
          <w:rFonts w:ascii="Times New Roman" w:hAnsi="Times New Roman"/>
          <w:sz w:val="28"/>
          <w:szCs w:val="28"/>
        </w:rPr>
      </w:pPr>
    </w:p>
    <w:p w:rsidR="003D65DB" w:rsidRPr="00D3569F" w:rsidRDefault="003D65DB" w:rsidP="006E5C98">
      <w:pPr>
        <w:keepNext/>
        <w:rPr>
          <w:rFonts w:ascii="Times New Roman" w:hAnsi="Times New Roman"/>
          <w:sz w:val="28"/>
          <w:szCs w:val="28"/>
        </w:rPr>
      </w:pPr>
    </w:p>
    <w:p w:rsidR="003D65DB" w:rsidRPr="00D3569F" w:rsidRDefault="003D65DB" w:rsidP="006E5C98">
      <w:pPr>
        <w:keepNext/>
        <w:rPr>
          <w:rFonts w:ascii="Times New Roman" w:hAnsi="Times New Roman"/>
          <w:sz w:val="28"/>
          <w:szCs w:val="28"/>
        </w:rPr>
      </w:pPr>
    </w:p>
    <w:p w:rsidR="003D65DB" w:rsidRPr="00D3569F" w:rsidRDefault="003D65DB" w:rsidP="006E5C98">
      <w:pPr>
        <w:keepNext/>
        <w:rPr>
          <w:rFonts w:ascii="Times New Roman" w:hAnsi="Times New Roman"/>
          <w:sz w:val="28"/>
          <w:szCs w:val="28"/>
        </w:rPr>
      </w:pPr>
    </w:p>
    <w:p w:rsidR="003D65DB" w:rsidRPr="00D3569F" w:rsidRDefault="003D65DB" w:rsidP="006E5C98">
      <w:pPr>
        <w:keepNext/>
        <w:rPr>
          <w:rFonts w:ascii="Times New Roman" w:hAnsi="Times New Roman"/>
          <w:sz w:val="28"/>
          <w:szCs w:val="28"/>
        </w:rPr>
      </w:pPr>
    </w:p>
    <w:p w:rsidR="00847A1D" w:rsidRPr="00E53CBC" w:rsidRDefault="00847A1D" w:rsidP="006E5C98">
      <w:pPr>
        <w:keepNext/>
        <w:rPr>
          <w:rFonts w:ascii="Times New Roman" w:hAnsi="Times New Roman"/>
          <w:sz w:val="28"/>
          <w:szCs w:val="28"/>
          <w:lang w:val="ru-RU"/>
        </w:rPr>
      </w:pPr>
    </w:p>
    <w:tbl>
      <w:tblPr>
        <w:tblW w:w="9577"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0"/>
        <w:gridCol w:w="360"/>
        <w:gridCol w:w="5867"/>
      </w:tblGrid>
      <w:tr w:rsidR="0030726D" w:rsidRPr="00D3569F" w:rsidTr="003D65DB">
        <w:trPr>
          <w:cantSplit/>
        </w:trPr>
        <w:tc>
          <w:tcPr>
            <w:tcW w:w="3350" w:type="dxa"/>
            <w:tcBorders>
              <w:top w:val="single" w:sz="4" w:space="0" w:color="auto"/>
              <w:left w:val="single" w:sz="4" w:space="0" w:color="auto"/>
              <w:bottom w:val="single" w:sz="6" w:space="0" w:color="auto"/>
              <w:right w:val="single" w:sz="6" w:space="0" w:color="auto"/>
            </w:tcBorders>
            <w:shd w:val="clear" w:color="auto" w:fill="CCCCCC"/>
            <w:hideMark/>
          </w:tcPr>
          <w:p w:rsidR="00847A1D" w:rsidRPr="00D3569F" w:rsidRDefault="00847A1D" w:rsidP="006E5C98">
            <w:pPr>
              <w:widowControl w:val="0"/>
              <w:rPr>
                <w:rFonts w:ascii="Times New Roman" w:hAnsi="Times New Roman"/>
                <w:sz w:val="28"/>
                <w:szCs w:val="28"/>
              </w:rPr>
            </w:pPr>
            <w:r w:rsidRPr="00D3569F">
              <w:rPr>
                <w:rFonts w:ascii="Times New Roman" w:hAnsi="Times New Roman"/>
                <w:b/>
                <w:sz w:val="28"/>
                <w:szCs w:val="28"/>
              </w:rPr>
              <w:lastRenderedPageBreak/>
              <w:t>Values and Attitudes</w:t>
            </w:r>
          </w:p>
        </w:tc>
        <w:tc>
          <w:tcPr>
            <w:tcW w:w="360" w:type="dxa"/>
            <w:vMerge w:val="restart"/>
            <w:tcBorders>
              <w:top w:val="nil"/>
              <w:left w:val="single" w:sz="6" w:space="0" w:color="auto"/>
              <w:bottom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5867" w:type="dxa"/>
            <w:tcBorders>
              <w:top w:val="single" w:sz="4"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b/>
                <w:sz w:val="28"/>
                <w:szCs w:val="28"/>
              </w:rPr>
              <w:t>Learning and teaching methods</w:t>
            </w:r>
          </w:p>
        </w:tc>
      </w:tr>
      <w:tr w:rsidR="0030726D" w:rsidRPr="00D3569F" w:rsidTr="003D65DB">
        <w:trPr>
          <w:cantSplit/>
          <w:trHeight w:val="5616"/>
        </w:trPr>
        <w:tc>
          <w:tcPr>
            <w:tcW w:w="3350" w:type="dxa"/>
            <w:vMerge w:val="restart"/>
            <w:tcBorders>
              <w:top w:val="single" w:sz="6" w:space="0" w:color="auto"/>
              <w:left w:val="single" w:sz="4" w:space="0" w:color="auto"/>
              <w:right w:val="single" w:sz="6" w:space="0" w:color="auto"/>
            </w:tcBorders>
            <w:hideMark/>
          </w:tcPr>
          <w:p w:rsidR="00847A1D" w:rsidRPr="00D3569F" w:rsidRDefault="00847A1D" w:rsidP="006E5C98">
            <w:pPr>
              <w:widowControl w:val="0"/>
              <w:rPr>
                <w:rFonts w:ascii="Times New Roman" w:hAnsi="Times New Roman"/>
                <w:sz w:val="28"/>
                <w:szCs w:val="28"/>
              </w:rPr>
            </w:pPr>
            <w:r w:rsidRPr="00D3569F">
              <w:rPr>
                <w:rFonts w:ascii="Times New Roman" w:hAnsi="Times New Roman"/>
                <w:sz w:val="28"/>
                <w:szCs w:val="28"/>
              </w:rPr>
              <w:t>(B) Demonstrate basic application of ethical issues in their interpretations and analyse the meanings and values of risk assessments</w:t>
            </w:r>
          </w:p>
        </w:tc>
        <w:tc>
          <w:tcPr>
            <w:tcW w:w="360" w:type="dxa"/>
            <w:vMerge/>
            <w:tcBorders>
              <w:top w:val="nil"/>
              <w:left w:val="single" w:sz="6" w:space="0" w:color="auto"/>
              <w:bottom w:val="nil"/>
              <w:right w:val="single" w:sz="6" w:space="0" w:color="auto"/>
            </w:tcBorders>
            <w:vAlign w:val="center"/>
            <w:hideMark/>
          </w:tcPr>
          <w:p w:rsidR="00847A1D" w:rsidRPr="00D3569F" w:rsidRDefault="00847A1D" w:rsidP="006E5C98">
            <w:pPr>
              <w:keepNext/>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hideMark/>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Seminars, as a context for group discussions and group work;</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Briefs and support material posted on moodle.</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You are encouraged to make independent study visits to galleries, museums, professional studios and other sites for direct experience of designs, artefacts or people (interviews, discussions etc).</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 xml:space="preserve">Individual dyslexia support and language mentoring as appropriate </w:t>
            </w:r>
          </w:p>
        </w:tc>
      </w:tr>
      <w:tr w:rsidR="0030726D" w:rsidRPr="00D3569F" w:rsidTr="003D65DB">
        <w:trPr>
          <w:cantSplit/>
          <w:trHeight w:val="488"/>
        </w:trPr>
        <w:tc>
          <w:tcPr>
            <w:tcW w:w="3350" w:type="dxa"/>
            <w:vMerge/>
            <w:tcBorders>
              <w:left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360" w:type="dxa"/>
            <w:tcBorders>
              <w:top w:val="nil"/>
              <w:left w:val="single" w:sz="6" w:space="0" w:color="auto"/>
              <w:bottom w:val="nil"/>
              <w:right w:val="single" w:sz="6" w:space="0" w:color="auto"/>
            </w:tcBorders>
            <w:vAlign w:val="center"/>
          </w:tcPr>
          <w:p w:rsidR="004D5494" w:rsidRPr="00D3569F" w:rsidRDefault="004D5494" w:rsidP="006E5C98">
            <w:pPr>
              <w:keepNext/>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shd w:val="pct20" w:color="auto" w:fill="auto"/>
          </w:tcPr>
          <w:p w:rsidR="00847A1D" w:rsidRPr="00D3569F" w:rsidRDefault="00847A1D" w:rsidP="006E5C98">
            <w:pPr>
              <w:keepNext/>
              <w:rPr>
                <w:rFonts w:ascii="Times New Roman" w:hAnsi="Times New Roman"/>
                <w:b/>
                <w:sz w:val="28"/>
                <w:szCs w:val="28"/>
              </w:rPr>
            </w:pPr>
            <w:r w:rsidRPr="00D3569F">
              <w:rPr>
                <w:rFonts w:ascii="Times New Roman" w:hAnsi="Times New Roman"/>
                <w:b/>
                <w:sz w:val="28"/>
                <w:szCs w:val="28"/>
              </w:rPr>
              <w:t>Assessment</w:t>
            </w:r>
          </w:p>
        </w:tc>
      </w:tr>
      <w:tr w:rsidR="0030726D" w:rsidRPr="00D3569F" w:rsidTr="003D65DB">
        <w:trPr>
          <w:cantSplit/>
          <w:trHeight w:val="488"/>
        </w:trPr>
        <w:tc>
          <w:tcPr>
            <w:tcW w:w="3350" w:type="dxa"/>
            <w:vMerge/>
            <w:tcBorders>
              <w:left w:val="single" w:sz="4" w:space="0" w:color="auto"/>
              <w:bottom w:val="single" w:sz="4" w:space="0" w:color="auto"/>
              <w:right w:val="single" w:sz="6" w:space="0" w:color="auto"/>
            </w:tcBorders>
          </w:tcPr>
          <w:p w:rsidR="00847A1D" w:rsidRPr="00D3569F" w:rsidRDefault="00847A1D" w:rsidP="006E5C98">
            <w:pPr>
              <w:keepNext/>
              <w:widowControl w:val="0"/>
              <w:rPr>
                <w:rFonts w:ascii="Times New Roman" w:hAnsi="Times New Roman"/>
                <w:sz w:val="28"/>
                <w:szCs w:val="28"/>
              </w:rPr>
            </w:pPr>
          </w:p>
        </w:tc>
        <w:tc>
          <w:tcPr>
            <w:tcW w:w="360" w:type="dxa"/>
            <w:tcBorders>
              <w:top w:val="nil"/>
              <w:left w:val="single" w:sz="6" w:space="0" w:color="auto"/>
              <w:bottom w:val="single" w:sz="4" w:space="0" w:color="auto"/>
              <w:right w:val="single" w:sz="6" w:space="0" w:color="auto"/>
            </w:tcBorders>
            <w:vAlign w:val="center"/>
          </w:tcPr>
          <w:p w:rsidR="00847A1D" w:rsidRPr="00D3569F" w:rsidRDefault="00847A1D" w:rsidP="006E5C98">
            <w:pPr>
              <w:keepNext/>
              <w:rPr>
                <w:rFonts w:ascii="Times New Roman" w:eastAsiaTheme="minorEastAsia" w:hAnsi="Times New Roman"/>
                <w:sz w:val="28"/>
                <w:szCs w:val="28"/>
              </w:rPr>
            </w:pPr>
          </w:p>
        </w:tc>
        <w:tc>
          <w:tcPr>
            <w:tcW w:w="5867" w:type="dxa"/>
            <w:tcBorders>
              <w:top w:val="single" w:sz="6" w:space="0" w:color="auto"/>
              <w:left w:val="single" w:sz="6" w:space="0" w:color="auto"/>
              <w:bottom w:val="single" w:sz="6" w:space="0" w:color="auto"/>
              <w:right w:val="single" w:sz="4" w:space="0" w:color="auto"/>
            </w:tcBorders>
            <w:shd w:val="clear" w:color="auto" w:fill="auto"/>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847A1D" w:rsidRPr="00D3569F" w:rsidRDefault="00847A1D" w:rsidP="006E5C98">
            <w:pPr>
              <w:keepNext/>
              <w:rPr>
                <w:rFonts w:ascii="Times New Roman" w:hAnsi="Times New Roman"/>
                <w:b/>
                <w:sz w:val="28"/>
                <w:szCs w:val="28"/>
              </w:rPr>
            </w:pPr>
            <w:r w:rsidRPr="00D3569F">
              <w:rPr>
                <w:rFonts w:ascii="Times New Roman" w:hAnsi="Times New Roman"/>
                <w:sz w:val="28"/>
                <w:szCs w:val="28"/>
              </w:rPr>
              <w:t>Summative: Researched Text</w:t>
            </w:r>
          </w:p>
        </w:tc>
      </w:tr>
    </w:tbl>
    <w:p w:rsidR="00847A1D" w:rsidRPr="00D3569F" w:rsidRDefault="00847A1D"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Pr="00D3569F" w:rsidRDefault="003D65DB" w:rsidP="006E5C98">
      <w:pPr>
        <w:keepNext/>
        <w:rPr>
          <w:rFonts w:ascii="Times New Roman" w:eastAsiaTheme="minorEastAsia" w:hAnsi="Times New Roman"/>
          <w:sz w:val="28"/>
          <w:szCs w:val="28"/>
        </w:rPr>
      </w:pPr>
    </w:p>
    <w:p w:rsidR="003D65DB" w:rsidRDefault="003D65DB" w:rsidP="006E5C98">
      <w:pPr>
        <w:keepNext/>
        <w:rPr>
          <w:rFonts w:ascii="Times New Roman" w:eastAsiaTheme="minorEastAsia" w:hAnsi="Times New Roman"/>
          <w:sz w:val="28"/>
          <w:szCs w:val="28"/>
        </w:rPr>
      </w:pPr>
    </w:p>
    <w:p w:rsidR="004D5494" w:rsidRDefault="004D5494" w:rsidP="006E5C98">
      <w:pPr>
        <w:keepNext/>
        <w:rPr>
          <w:rFonts w:ascii="Times New Roman" w:eastAsiaTheme="minorEastAsia" w:hAnsi="Times New Roman"/>
          <w:sz w:val="28"/>
          <w:szCs w:val="28"/>
        </w:rPr>
      </w:pPr>
    </w:p>
    <w:p w:rsidR="004D5494" w:rsidRDefault="004D5494" w:rsidP="006E5C98">
      <w:pPr>
        <w:keepNext/>
        <w:rPr>
          <w:rFonts w:ascii="Times New Roman" w:eastAsiaTheme="minorEastAsia" w:hAnsi="Times New Roman"/>
          <w:sz w:val="28"/>
          <w:szCs w:val="28"/>
        </w:rPr>
      </w:pPr>
    </w:p>
    <w:p w:rsidR="004D5494" w:rsidRDefault="004D5494" w:rsidP="006E5C98">
      <w:pPr>
        <w:keepNext/>
        <w:rPr>
          <w:rFonts w:ascii="Times New Roman" w:eastAsiaTheme="minorEastAsia" w:hAnsi="Times New Roman"/>
          <w:sz w:val="28"/>
          <w:szCs w:val="28"/>
        </w:rPr>
      </w:pPr>
    </w:p>
    <w:p w:rsidR="004D5494" w:rsidRDefault="004D5494" w:rsidP="006E5C98">
      <w:pPr>
        <w:keepNext/>
        <w:rPr>
          <w:rFonts w:ascii="Times New Roman" w:eastAsiaTheme="minorEastAsia" w:hAnsi="Times New Roman"/>
          <w:sz w:val="28"/>
          <w:szCs w:val="28"/>
        </w:rPr>
      </w:pPr>
    </w:p>
    <w:p w:rsidR="004D5494" w:rsidRDefault="004D5494" w:rsidP="006E5C98">
      <w:pPr>
        <w:keepNext/>
        <w:rPr>
          <w:rFonts w:ascii="Times New Roman" w:eastAsiaTheme="minorEastAsia" w:hAnsi="Times New Roman"/>
          <w:sz w:val="28"/>
          <w:szCs w:val="28"/>
        </w:rPr>
      </w:pPr>
    </w:p>
    <w:p w:rsidR="003D65DB" w:rsidRPr="00E53CBC" w:rsidRDefault="003D65DB" w:rsidP="006E5C98">
      <w:pPr>
        <w:keepNext/>
        <w:rPr>
          <w:rFonts w:ascii="Times New Roman" w:eastAsiaTheme="minorEastAsia" w:hAnsi="Times New Roman"/>
          <w:sz w:val="28"/>
          <w:szCs w:val="28"/>
          <w:lang w:val="ru-RU"/>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74"/>
        <w:gridCol w:w="283"/>
        <w:gridCol w:w="5812"/>
      </w:tblGrid>
      <w:tr w:rsidR="0030726D" w:rsidRPr="00D3569F" w:rsidTr="004530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847A1D" w:rsidRPr="00D3569F" w:rsidRDefault="00847A1D"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lastRenderedPageBreak/>
              <w:t>Skills (Cognitive and Intellectual)</w:t>
            </w:r>
          </w:p>
        </w:tc>
        <w:tc>
          <w:tcPr>
            <w:tcW w:w="283" w:type="dxa"/>
            <w:tcBorders>
              <w:top w:val="nil"/>
              <w:left w:val="single" w:sz="6" w:space="0" w:color="auto"/>
              <w:bottom w:val="nil"/>
              <w:right w:val="single" w:sz="6" w:space="0" w:color="auto"/>
            </w:tcBorders>
          </w:tcPr>
          <w:p w:rsidR="00847A1D" w:rsidRPr="00D3569F" w:rsidRDefault="00847A1D" w:rsidP="006E5C98">
            <w:pPr>
              <w:keepNext/>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530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847A1D" w:rsidRPr="00D3569F" w:rsidRDefault="00847A1D"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(C) Show their application of the skills of observation, description and analysis of artefacts in a wider context of theory and history of design and communication.</w:t>
            </w:r>
          </w:p>
          <w:p w:rsidR="00847A1D" w:rsidRPr="00D3569F" w:rsidRDefault="00847A1D" w:rsidP="006E5C98">
            <w:pPr>
              <w:pStyle w:val="4"/>
              <w:autoSpaceDE w:val="0"/>
              <w:autoSpaceDN w:val="0"/>
              <w:adjustRightInd w:val="0"/>
              <w:spacing w:before="0"/>
              <w:rPr>
                <w:rFonts w:ascii="Times New Roman" w:hAnsi="Times New Roman" w:cs="Times New Roman"/>
                <w:b w:val="0"/>
                <w:i/>
              </w:rPr>
            </w:pPr>
            <w:r w:rsidRPr="00D3569F">
              <w:rPr>
                <w:rFonts w:ascii="Times New Roman" w:hAnsi="Times New Roman" w:cs="Times New Roman"/>
                <w:b w:val="0"/>
              </w:rPr>
              <w:t xml:space="preserve">Generate the concept of </w:t>
            </w:r>
          </w:p>
          <w:p w:rsidR="00847A1D" w:rsidRPr="00D3569F" w:rsidRDefault="00847A1D" w:rsidP="006E5C98">
            <w:pPr>
              <w:rPr>
                <w:rFonts w:ascii="Times New Roman" w:hAnsi="Times New Roman"/>
                <w:sz w:val="28"/>
                <w:szCs w:val="28"/>
              </w:rPr>
            </w:pPr>
            <w:r w:rsidRPr="00D3569F">
              <w:rPr>
                <w:rFonts w:ascii="Times New Roman" w:hAnsi="Times New Roman"/>
                <w:sz w:val="28"/>
                <w:szCs w:val="28"/>
              </w:rPr>
              <w:t>the importance of control measures in risk assessment, through the notion of designs (composition, form, space and structure</w:t>
            </w:r>
          </w:p>
        </w:tc>
        <w:tc>
          <w:tcPr>
            <w:tcW w:w="283" w:type="dxa"/>
            <w:vMerge w:val="restart"/>
            <w:tcBorders>
              <w:top w:val="nil"/>
              <w:left w:val="single" w:sz="6" w:space="0" w:color="auto"/>
              <w:right w:val="single" w:sz="6" w:space="0" w:color="auto"/>
            </w:tcBorders>
            <w:shd w:val="clear" w:color="auto" w:fill="FFFFFF" w:themeFill="background1"/>
          </w:tcPr>
          <w:p w:rsidR="00847A1D" w:rsidRPr="00D3569F" w:rsidRDefault="00847A1D" w:rsidP="006E5C98">
            <w:pPr>
              <w:keepNext/>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847A1D" w:rsidRPr="00D3569F" w:rsidRDefault="00847A1D" w:rsidP="006E5C98">
            <w:pPr>
              <w:pStyle w:val="TableParagraph"/>
              <w:keepNext/>
              <w:ind w:right="1032"/>
              <w:rPr>
                <w:rFonts w:eastAsia="Arial"/>
                <w:sz w:val="28"/>
                <w:szCs w:val="28"/>
                <w:lang w:val="en-US"/>
              </w:rPr>
            </w:pPr>
            <w:r w:rsidRPr="00D3569F">
              <w:rPr>
                <w:spacing w:val="-1"/>
                <w:sz w:val="28"/>
                <w:szCs w:val="28"/>
                <w:lang w:val="en-US"/>
              </w:rPr>
              <w:t>Lectures,</w:t>
            </w:r>
            <w:r w:rsidR="004D5494">
              <w:rPr>
                <w:spacing w:val="-1"/>
                <w:sz w:val="28"/>
                <w:szCs w:val="28"/>
                <w:lang w:val="en-US"/>
              </w:rPr>
              <w:t xml:space="preserve"> </w:t>
            </w:r>
            <w:r w:rsidRPr="00D3569F">
              <w:rPr>
                <w:sz w:val="28"/>
                <w:szCs w:val="28"/>
                <w:lang w:val="en-US"/>
              </w:rPr>
              <w:t>interviews</w:t>
            </w:r>
            <w:r w:rsidR="004D5494">
              <w:rPr>
                <w:sz w:val="28"/>
                <w:szCs w:val="28"/>
                <w:lang w:val="en-US"/>
              </w:rPr>
              <w:t xml:space="preserve"> </w:t>
            </w:r>
            <w:r w:rsidRPr="00D3569F">
              <w:rPr>
                <w:sz w:val="28"/>
                <w:szCs w:val="28"/>
                <w:lang w:val="en-US"/>
              </w:rPr>
              <w:t>or</w:t>
            </w:r>
            <w:r w:rsidR="004D5494">
              <w:rPr>
                <w:sz w:val="28"/>
                <w:szCs w:val="28"/>
                <w:lang w:val="en-US"/>
              </w:rPr>
              <w:t xml:space="preserve"> </w:t>
            </w:r>
            <w:r w:rsidRPr="00D3569F">
              <w:rPr>
                <w:spacing w:val="-1"/>
                <w:sz w:val="28"/>
                <w:szCs w:val="28"/>
                <w:lang w:val="en-US"/>
              </w:rPr>
              <w:t>panel</w:t>
            </w:r>
            <w:r w:rsidR="004D5494">
              <w:rPr>
                <w:spacing w:val="-1"/>
                <w:sz w:val="28"/>
                <w:szCs w:val="28"/>
                <w:lang w:val="en-US"/>
              </w:rPr>
              <w:t xml:space="preserve"> </w:t>
            </w:r>
            <w:r w:rsidRPr="00D3569F">
              <w:rPr>
                <w:sz w:val="28"/>
                <w:szCs w:val="28"/>
                <w:lang w:val="en-US"/>
              </w:rPr>
              <w:t>sessions</w:t>
            </w:r>
            <w:r w:rsidR="004D5494">
              <w:rPr>
                <w:sz w:val="28"/>
                <w:szCs w:val="28"/>
                <w:lang w:val="en-US"/>
              </w:rPr>
              <w:t xml:space="preserve"> </w:t>
            </w:r>
            <w:r w:rsidRPr="00D3569F">
              <w:rPr>
                <w:spacing w:val="-1"/>
                <w:sz w:val="28"/>
                <w:szCs w:val="28"/>
                <w:lang w:val="en-US"/>
              </w:rPr>
              <w:t>supported</w:t>
            </w:r>
            <w:r w:rsidR="004D5494">
              <w:rPr>
                <w:spacing w:val="-1"/>
                <w:sz w:val="28"/>
                <w:szCs w:val="28"/>
                <w:lang w:val="en-US"/>
              </w:rPr>
              <w:t xml:space="preserve"> </w:t>
            </w:r>
            <w:r w:rsidRPr="00D3569F">
              <w:rPr>
                <w:sz w:val="28"/>
                <w:szCs w:val="28"/>
                <w:lang w:val="en-US"/>
              </w:rPr>
              <w:t>by</w:t>
            </w:r>
            <w:r w:rsidR="004D5494">
              <w:rPr>
                <w:sz w:val="28"/>
                <w:szCs w:val="28"/>
                <w:lang w:val="en-US"/>
              </w:rPr>
              <w:t xml:space="preserve"> </w:t>
            </w:r>
            <w:r w:rsidRPr="00D3569F">
              <w:rPr>
                <w:sz w:val="28"/>
                <w:szCs w:val="28"/>
                <w:lang w:val="en-US"/>
              </w:rPr>
              <w:t>still</w:t>
            </w:r>
            <w:r w:rsidR="004D5494">
              <w:rPr>
                <w:sz w:val="28"/>
                <w:szCs w:val="28"/>
                <w:lang w:val="en-US"/>
              </w:rPr>
              <w:t xml:space="preserve"> </w:t>
            </w:r>
            <w:r w:rsidRPr="00D3569F">
              <w:rPr>
                <w:sz w:val="28"/>
                <w:szCs w:val="28"/>
                <w:lang w:val="en-US"/>
              </w:rPr>
              <w:t>or</w:t>
            </w:r>
            <w:r w:rsidR="004D5494">
              <w:rPr>
                <w:sz w:val="28"/>
                <w:szCs w:val="28"/>
                <w:lang w:val="en-US"/>
              </w:rPr>
              <w:t xml:space="preserve"> </w:t>
            </w:r>
            <w:r w:rsidRPr="00D3569F">
              <w:rPr>
                <w:sz w:val="28"/>
                <w:szCs w:val="28"/>
                <w:lang w:val="en-US"/>
              </w:rPr>
              <w:t>moving</w:t>
            </w:r>
            <w:r w:rsidR="004D5494">
              <w:rPr>
                <w:sz w:val="28"/>
                <w:szCs w:val="28"/>
                <w:lang w:val="en-US"/>
              </w:rPr>
              <w:t xml:space="preserve"> </w:t>
            </w:r>
            <w:r w:rsidRPr="00D3569F">
              <w:rPr>
                <w:sz w:val="28"/>
                <w:szCs w:val="28"/>
                <w:lang w:val="en-US"/>
              </w:rPr>
              <w:t>images;</w:t>
            </w:r>
          </w:p>
          <w:p w:rsidR="00847A1D" w:rsidRPr="00D3569F" w:rsidRDefault="00847A1D" w:rsidP="006E5C98">
            <w:pPr>
              <w:pStyle w:val="TableParagraph"/>
              <w:keepNext/>
              <w:ind w:right="232"/>
              <w:rPr>
                <w:rFonts w:eastAsia="Arial"/>
                <w:sz w:val="28"/>
                <w:szCs w:val="28"/>
                <w:lang w:val="en-US"/>
              </w:rPr>
            </w:pPr>
            <w:r w:rsidRPr="00D3569F">
              <w:rPr>
                <w:spacing w:val="-1"/>
                <w:sz w:val="28"/>
                <w:szCs w:val="28"/>
                <w:lang w:val="en-US"/>
              </w:rPr>
              <w:t>Quizzes,</w:t>
            </w:r>
            <w:r w:rsidR="004D5494">
              <w:rPr>
                <w:spacing w:val="-1"/>
                <w:sz w:val="28"/>
                <w:szCs w:val="28"/>
                <w:lang w:val="en-US"/>
              </w:rPr>
              <w:t xml:space="preserve"> </w:t>
            </w:r>
            <w:r w:rsidRPr="00D3569F">
              <w:rPr>
                <w:spacing w:val="-1"/>
                <w:sz w:val="28"/>
                <w:szCs w:val="28"/>
                <w:lang w:val="en-US"/>
              </w:rPr>
              <w:t>debates</w:t>
            </w:r>
            <w:r w:rsidR="004D5494">
              <w:rPr>
                <w:spacing w:val="-1"/>
                <w:sz w:val="28"/>
                <w:szCs w:val="28"/>
                <w:lang w:val="en-US"/>
              </w:rPr>
              <w:t xml:space="preserve"> </w:t>
            </w:r>
            <w:r w:rsidRPr="00D3569F">
              <w:rPr>
                <w:sz w:val="28"/>
                <w:szCs w:val="28"/>
                <w:lang w:val="en-US"/>
              </w:rPr>
              <w:t>and</w:t>
            </w:r>
            <w:r w:rsidR="004D5494">
              <w:rPr>
                <w:sz w:val="28"/>
                <w:szCs w:val="28"/>
                <w:lang w:val="en-US"/>
              </w:rPr>
              <w:t xml:space="preserve"> </w:t>
            </w:r>
            <w:r w:rsidRPr="00D3569F">
              <w:rPr>
                <w:spacing w:val="-1"/>
                <w:sz w:val="28"/>
                <w:szCs w:val="28"/>
                <w:lang w:val="en-US"/>
              </w:rPr>
              <w:t>other</w:t>
            </w:r>
            <w:r w:rsidR="004D5494">
              <w:rPr>
                <w:spacing w:val="-1"/>
                <w:sz w:val="28"/>
                <w:szCs w:val="28"/>
                <w:lang w:val="en-US"/>
              </w:rPr>
              <w:t xml:space="preserve"> </w:t>
            </w:r>
            <w:r w:rsidRPr="00D3569F">
              <w:rPr>
                <w:spacing w:val="-1"/>
                <w:sz w:val="28"/>
                <w:szCs w:val="28"/>
                <w:lang w:val="en-US"/>
              </w:rPr>
              <w:t>types</w:t>
            </w:r>
            <w:r w:rsidR="004D5494">
              <w:rPr>
                <w:spacing w:val="-1"/>
                <w:sz w:val="28"/>
                <w:szCs w:val="28"/>
                <w:lang w:val="en-US"/>
              </w:rPr>
              <w:t xml:space="preserve"> </w:t>
            </w:r>
            <w:r w:rsidRPr="00D3569F">
              <w:rPr>
                <w:sz w:val="28"/>
                <w:szCs w:val="28"/>
                <w:lang w:val="en-US"/>
              </w:rPr>
              <w:t>of</w:t>
            </w:r>
            <w:r w:rsidR="004D5494">
              <w:rPr>
                <w:sz w:val="28"/>
                <w:szCs w:val="28"/>
                <w:lang w:val="en-US"/>
              </w:rPr>
              <w:t xml:space="preserve"> </w:t>
            </w:r>
            <w:r w:rsidRPr="00D3569F">
              <w:rPr>
                <w:spacing w:val="-1"/>
                <w:sz w:val="28"/>
                <w:szCs w:val="28"/>
                <w:lang w:val="en-US"/>
              </w:rPr>
              <w:t>interactive</w:t>
            </w:r>
            <w:r w:rsidR="004D5494">
              <w:rPr>
                <w:spacing w:val="-1"/>
                <w:sz w:val="28"/>
                <w:szCs w:val="28"/>
                <w:lang w:val="en-US"/>
              </w:rPr>
              <w:t xml:space="preserve"> </w:t>
            </w:r>
            <w:r w:rsidRPr="00D3569F">
              <w:rPr>
                <w:spacing w:val="-1"/>
                <w:sz w:val="28"/>
                <w:szCs w:val="28"/>
                <w:lang w:val="en-US"/>
              </w:rPr>
              <w:t>activities</w:t>
            </w:r>
            <w:r w:rsidR="004D5494">
              <w:rPr>
                <w:spacing w:val="-1"/>
                <w:sz w:val="28"/>
                <w:szCs w:val="28"/>
                <w:lang w:val="en-US"/>
              </w:rPr>
              <w:t xml:space="preserve"> </w:t>
            </w:r>
            <w:r w:rsidRPr="00D3569F">
              <w:rPr>
                <w:sz w:val="28"/>
                <w:szCs w:val="28"/>
                <w:lang w:val="en-US"/>
              </w:rPr>
              <w:t>or</w:t>
            </w:r>
            <w:r w:rsidR="004D5494">
              <w:rPr>
                <w:sz w:val="28"/>
                <w:szCs w:val="28"/>
                <w:lang w:val="en-US"/>
              </w:rPr>
              <w:t xml:space="preserve"> </w:t>
            </w:r>
            <w:r w:rsidRPr="00D3569F">
              <w:rPr>
                <w:spacing w:val="-1"/>
                <w:sz w:val="28"/>
                <w:szCs w:val="28"/>
                <w:lang w:val="en-US"/>
              </w:rPr>
              <w:t>questioning;</w:t>
            </w:r>
          </w:p>
          <w:p w:rsidR="00847A1D" w:rsidRPr="00D3569F" w:rsidRDefault="00847A1D" w:rsidP="006E5C98">
            <w:pPr>
              <w:pStyle w:val="TableParagraph"/>
              <w:keepNext/>
              <w:ind w:right="424"/>
              <w:rPr>
                <w:rFonts w:eastAsia="Arial"/>
                <w:sz w:val="28"/>
                <w:szCs w:val="28"/>
                <w:lang w:val="en-US"/>
              </w:rPr>
            </w:pPr>
            <w:r w:rsidRPr="00D3569F">
              <w:rPr>
                <w:spacing w:val="-1"/>
                <w:sz w:val="28"/>
                <w:szCs w:val="28"/>
                <w:lang w:val="en-US"/>
              </w:rPr>
              <w:t>Seminars,</w:t>
            </w:r>
            <w:r w:rsidR="004D5494">
              <w:rPr>
                <w:spacing w:val="-1"/>
                <w:sz w:val="28"/>
                <w:szCs w:val="28"/>
                <w:lang w:val="en-US"/>
              </w:rPr>
              <w:t xml:space="preserve"> </w:t>
            </w:r>
            <w:r w:rsidRPr="00D3569F">
              <w:rPr>
                <w:sz w:val="28"/>
                <w:szCs w:val="28"/>
                <w:lang w:val="en-US"/>
              </w:rPr>
              <w:t>as</w:t>
            </w:r>
            <w:r w:rsidR="006D51CB">
              <w:rPr>
                <w:sz w:val="28"/>
                <w:szCs w:val="28"/>
                <w:lang w:val="en-US"/>
              </w:rPr>
              <w:t xml:space="preserve"> </w:t>
            </w:r>
            <w:r w:rsidRPr="00D3569F">
              <w:rPr>
                <w:sz w:val="28"/>
                <w:szCs w:val="28"/>
                <w:lang w:val="en-US"/>
              </w:rPr>
              <w:t>a</w:t>
            </w:r>
            <w:r w:rsidR="006D51CB">
              <w:rPr>
                <w:sz w:val="28"/>
                <w:szCs w:val="28"/>
                <w:lang w:val="en-US"/>
              </w:rPr>
              <w:t xml:space="preserve"> </w:t>
            </w:r>
            <w:r w:rsidRPr="00D3569F">
              <w:rPr>
                <w:sz w:val="28"/>
                <w:szCs w:val="28"/>
                <w:lang w:val="en-US"/>
              </w:rPr>
              <w:t>context</w:t>
            </w:r>
            <w:r w:rsidR="006D51CB">
              <w:rPr>
                <w:sz w:val="28"/>
                <w:szCs w:val="28"/>
                <w:lang w:val="en-US"/>
              </w:rPr>
              <w:t xml:space="preserve"> </w:t>
            </w:r>
            <w:r w:rsidRPr="00D3569F">
              <w:rPr>
                <w:sz w:val="28"/>
                <w:szCs w:val="28"/>
                <w:lang w:val="en-US"/>
              </w:rPr>
              <w:t>for</w:t>
            </w:r>
            <w:r w:rsidR="006D51CB">
              <w:rPr>
                <w:sz w:val="28"/>
                <w:szCs w:val="28"/>
                <w:lang w:val="en-US"/>
              </w:rPr>
              <w:t xml:space="preserve"> </w:t>
            </w:r>
            <w:r w:rsidRPr="00D3569F">
              <w:rPr>
                <w:sz w:val="28"/>
                <w:szCs w:val="28"/>
                <w:lang w:val="en-US"/>
              </w:rPr>
              <w:t>group</w:t>
            </w:r>
            <w:r w:rsidR="006D51CB">
              <w:rPr>
                <w:sz w:val="28"/>
                <w:szCs w:val="28"/>
                <w:lang w:val="en-US"/>
              </w:rPr>
              <w:t xml:space="preserve"> </w:t>
            </w:r>
            <w:r w:rsidRPr="00D3569F">
              <w:rPr>
                <w:spacing w:val="-1"/>
                <w:sz w:val="28"/>
                <w:szCs w:val="28"/>
                <w:lang w:val="en-US"/>
              </w:rPr>
              <w:t>discussions</w:t>
            </w:r>
            <w:r w:rsidR="006D51CB">
              <w:rPr>
                <w:spacing w:val="-1"/>
                <w:sz w:val="28"/>
                <w:szCs w:val="28"/>
                <w:lang w:val="en-US"/>
              </w:rPr>
              <w:t xml:space="preserve"> </w:t>
            </w:r>
            <w:r w:rsidRPr="00D3569F">
              <w:rPr>
                <w:sz w:val="28"/>
                <w:szCs w:val="28"/>
                <w:lang w:val="en-US"/>
              </w:rPr>
              <w:t>and</w:t>
            </w:r>
            <w:r w:rsidR="006D51CB">
              <w:rPr>
                <w:sz w:val="28"/>
                <w:szCs w:val="28"/>
                <w:lang w:val="en-US"/>
              </w:rPr>
              <w:t xml:space="preserve"> </w:t>
            </w:r>
            <w:r w:rsidRPr="00D3569F">
              <w:rPr>
                <w:spacing w:val="-1"/>
                <w:sz w:val="28"/>
                <w:szCs w:val="28"/>
                <w:lang w:val="en-US"/>
              </w:rPr>
              <w:t>group</w:t>
            </w:r>
            <w:r w:rsidR="006D51CB">
              <w:rPr>
                <w:spacing w:val="-1"/>
                <w:sz w:val="28"/>
                <w:szCs w:val="28"/>
                <w:lang w:val="en-US"/>
              </w:rPr>
              <w:t xml:space="preserve"> </w:t>
            </w:r>
            <w:r w:rsidRPr="00D3569F">
              <w:rPr>
                <w:sz w:val="28"/>
                <w:szCs w:val="28"/>
                <w:lang w:val="en-US"/>
              </w:rPr>
              <w:t>work;</w:t>
            </w:r>
          </w:p>
          <w:p w:rsidR="00847A1D" w:rsidRPr="00D3569F" w:rsidRDefault="00847A1D" w:rsidP="006E5C98">
            <w:pPr>
              <w:pStyle w:val="TableParagraph"/>
              <w:keepNext/>
              <w:ind w:right="782"/>
              <w:rPr>
                <w:rFonts w:eastAsia="Arial"/>
                <w:sz w:val="28"/>
                <w:szCs w:val="28"/>
                <w:lang w:val="en-US"/>
              </w:rPr>
            </w:pPr>
            <w:r w:rsidRPr="00D3569F">
              <w:rPr>
                <w:spacing w:val="-1"/>
                <w:sz w:val="28"/>
                <w:szCs w:val="28"/>
                <w:lang w:val="en-US"/>
              </w:rPr>
              <w:t>Directed,</w:t>
            </w:r>
            <w:r w:rsidR="006D51CB">
              <w:rPr>
                <w:spacing w:val="-1"/>
                <w:sz w:val="28"/>
                <w:szCs w:val="28"/>
                <w:lang w:val="en-US"/>
              </w:rPr>
              <w:t xml:space="preserve"> </w:t>
            </w:r>
            <w:r w:rsidRPr="00D3569F">
              <w:rPr>
                <w:sz w:val="28"/>
                <w:szCs w:val="28"/>
                <w:lang w:val="en-US"/>
              </w:rPr>
              <w:t>specialist</w:t>
            </w:r>
            <w:r w:rsidR="006D51CB">
              <w:rPr>
                <w:sz w:val="28"/>
                <w:szCs w:val="28"/>
                <w:lang w:val="en-US"/>
              </w:rPr>
              <w:t xml:space="preserve"> </w:t>
            </w:r>
            <w:r w:rsidRPr="00D3569F">
              <w:rPr>
                <w:sz w:val="28"/>
                <w:szCs w:val="28"/>
                <w:lang w:val="en-US"/>
              </w:rPr>
              <w:t>reading</w:t>
            </w:r>
            <w:r w:rsidR="006D51CB">
              <w:rPr>
                <w:sz w:val="28"/>
                <w:szCs w:val="28"/>
                <w:lang w:val="en-US"/>
              </w:rPr>
              <w:t xml:space="preserve"> </w:t>
            </w:r>
            <w:r w:rsidRPr="00D3569F">
              <w:rPr>
                <w:spacing w:val="-1"/>
                <w:sz w:val="28"/>
                <w:szCs w:val="28"/>
                <w:lang w:val="en-US"/>
              </w:rPr>
              <w:t>to</w:t>
            </w:r>
            <w:r w:rsidR="006D51CB">
              <w:rPr>
                <w:spacing w:val="-1"/>
                <w:sz w:val="28"/>
                <w:szCs w:val="28"/>
                <w:lang w:val="en-US"/>
              </w:rPr>
              <w:t xml:space="preserve"> </w:t>
            </w:r>
            <w:r w:rsidRPr="00D3569F">
              <w:rPr>
                <w:sz w:val="28"/>
                <w:szCs w:val="28"/>
                <w:lang w:val="en-US"/>
              </w:rPr>
              <w:t>encourage</w:t>
            </w:r>
            <w:r w:rsidR="006D51CB">
              <w:rPr>
                <w:sz w:val="28"/>
                <w:szCs w:val="28"/>
                <w:lang w:val="en-US"/>
              </w:rPr>
              <w:t xml:space="preserve"> </w:t>
            </w:r>
            <w:r w:rsidRPr="00D3569F">
              <w:rPr>
                <w:spacing w:val="-1"/>
                <w:sz w:val="28"/>
                <w:szCs w:val="28"/>
                <w:lang w:val="en-US"/>
              </w:rPr>
              <w:t>independent</w:t>
            </w:r>
            <w:r w:rsidR="006D51CB">
              <w:rPr>
                <w:spacing w:val="-1"/>
                <w:sz w:val="28"/>
                <w:szCs w:val="28"/>
                <w:lang w:val="en-US"/>
              </w:rPr>
              <w:t xml:space="preserve"> </w:t>
            </w:r>
            <w:r w:rsidRPr="00D3569F">
              <w:rPr>
                <w:spacing w:val="-1"/>
                <w:sz w:val="28"/>
                <w:szCs w:val="28"/>
                <w:lang w:val="en-US"/>
              </w:rPr>
              <w:t>learning;</w:t>
            </w:r>
          </w:p>
          <w:p w:rsidR="00847A1D" w:rsidRPr="00D3569F" w:rsidRDefault="00847A1D" w:rsidP="006E5C98">
            <w:pPr>
              <w:pStyle w:val="TableParagraph"/>
              <w:keepNext/>
              <w:rPr>
                <w:rFonts w:eastAsia="Arial"/>
                <w:sz w:val="28"/>
                <w:szCs w:val="28"/>
                <w:lang w:val="en-US"/>
              </w:rPr>
            </w:pPr>
            <w:r w:rsidRPr="00D3569F">
              <w:rPr>
                <w:sz w:val="28"/>
                <w:szCs w:val="28"/>
                <w:lang w:val="en-US"/>
              </w:rPr>
              <w:t>Briefs</w:t>
            </w:r>
            <w:r w:rsidR="006D51CB">
              <w:rPr>
                <w:sz w:val="28"/>
                <w:szCs w:val="28"/>
                <w:lang w:val="en-US"/>
              </w:rPr>
              <w:t xml:space="preserve"> </w:t>
            </w:r>
            <w:r w:rsidRPr="00D3569F">
              <w:rPr>
                <w:spacing w:val="-1"/>
                <w:sz w:val="28"/>
                <w:szCs w:val="28"/>
                <w:lang w:val="en-US"/>
              </w:rPr>
              <w:t>and</w:t>
            </w:r>
            <w:r w:rsidR="006D51CB">
              <w:rPr>
                <w:spacing w:val="-1"/>
                <w:sz w:val="28"/>
                <w:szCs w:val="28"/>
                <w:lang w:val="en-US"/>
              </w:rPr>
              <w:t xml:space="preserve"> </w:t>
            </w:r>
            <w:r w:rsidRPr="00D3569F">
              <w:rPr>
                <w:sz w:val="28"/>
                <w:szCs w:val="28"/>
                <w:lang w:val="en-US"/>
              </w:rPr>
              <w:t>support</w:t>
            </w:r>
            <w:r w:rsidR="006D51CB">
              <w:rPr>
                <w:sz w:val="28"/>
                <w:szCs w:val="28"/>
                <w:lang w:val="en-US"/>
              </w:rPr>
              <w:t xml:space="preserve"> </w:t>
            </w:r>
            <w:r w:rsidRPr="00D3569F">
              <w:rPr>
                <w:spacing w:val="-1"/>
                <w:sz w:val="28"/>
                <w:szCs w:val="28"/>
                <w:lang w:val="en-US"/>
              </w:rPr>
              <w:t>material</w:t>
            </w:r>
            <w:r w:rsidR="006D51CB">
              <w:rPr>
                <w:spacing w:val="-1"/>
                <w:sz w:val="28"/>
                <w:szCs w:val="28"/>
                <w:lang w:val="en-US"/>
              </w:rPr>
              <w:t xml:space="preserve"> </w:t>
            </w:r>
            <w:r w:rsidRPr="00D3569F">
              <w:rPr>
                <w:spacing w:val="-1"/>
                <w:sz w:val="28"/>
                <w:szCs w:val="28"/>
                <w:lang w:val="en-US"/>
              </w:rPr>
              <w:t>posted</w:t>
            </w:r>
            <w:r w:rsidR="006D51CB">
              <w:rPr>
                <w:spacing w:val="-1"/>
                <w:sz w:val="28"/>
                <w:szCs w:val="28"/>
                <w:lang w:val="en-US"/>
              </w:rPr>
              <w:t xml:space="preserve"> </w:t>
            </w:r>
            <w:r w:rsidRPr="00D3569F">
              <w:rPr>
                <w:sz w:val="28"/>
                <w:szCs w:val="28"/>
                <w:lang w:val="en-US"/>
              </w:rPr>
              <w:t>on</w:t>
            </w:r>
            <w:r w:rsidR="006D51CB">
              <w:rPr>
                <w:sz w:val="28"/>
                <w:szCs w:val="28"/>
                <w:lang w:val="en-US"/>
              </w:rPr>
              <w:t xml:space="preserve"> </w:t>
            </w:r>
            <w:r w:rsidRPr="00D3569F">
              <w:rPr>
                <w:spacing w:val="-1"/>
                <w:sz w:val="28"/>
                <w:szCs w:val="28"/>
                <w:lang w:val="en-US"/>
              </w:rPr>
              <w:t>moodle.</w:t>
            </w:r>
          </w:p>
          <w:p w:rsidR="00847A1D" w:rsidRPr="00D3569F" w:rsidRDefault="00847A1D" w:rsidP="006E5C98">
            <w:pPr>
              <w:pStyle w:val="TableParagraph"/>
              <w:keepNext/>
              <w:rPr>
                <w:rFonts w:eastAsia="Arial"/>
                <w:sz w:val="28"/>
                <w:szCs w:val="28"/>
                <w:lang w:val="en-US"/>
              </w:rPr>
            </w:pPr>
          </w:p>
          <w:p w:rsidR="00847A1D" w:rsidRPr="00D3569F" w:rsidRDefault="00847A1D" w:rsidP="006E5C98">
            <w:pPr>
              <w:pStyle w:val="TableParagraph"/>
              <w:keepNext/>
              <w:ind w:right="130"/>
              <w:rPr>
                <w:rFonts w:eastAsia="Arial"/>
                <w:sz w:val="28"/>
                <w:szCs w:val="28"/>
                <w:lang w:val="en-US"/>
              </w:rPr>
            </w:pPr>
            <w:r w:rsidRPr="00D3569F">
              <w:rPr>
                <w:spacing w:val="-2"/>
                <w:sz w:val="28"/>
                <w:szCs w:val="28"/>
                <w:lang w:val="en-US"/>
              </w:rPr>
              <w:t>You</w:t>
            </w:r>
            <w:r w:rsidR="006D51CB">
              <w:rPr>
                <w:spacing w:val="-2"/>
                <w:sz w:val="28"/>
                <w:szCs w:val="28"/>
                <w:lang w:val="en-US"/>
              </w:rPr>
              <w:t xml:space="preserve"> </w:t>
            </w:r>
            <w:r w:rsidRPr="00D3569F">
              <w:rPr>
                <w:sz w:val="28"/>
                <w:szCs w:val="28"/>
                <w:lang w:val="en-US"/>
              </w:rPr>
              <w:t>are</w:t>
            </w:r>
            <w:r w:rsidR="006D51CB">
              <w:rPr>
                <w:sz w:val="28"/>
                <w:szCs w:val="28"/>
                <w:lang w:val="en-US"/>
              </w:rPr>
              <w:t xml:space="preserve"> </w:t>
            </w:r>
            <w:r w:rsidRPr="00D3569F">
              <w:rPr>
                <w:sz w:val="28"/>
                <w:szCs w:val="28"/>
                <w:lang w:val="en-US"/>
              </w:rPr>
              <w:t>encouraged</w:t>
            </w:r>
            <w:r w:rsidR="006D51CB">
              <w:rPr>
                <w:sz w:val="28"/>
                <w:szCs w:val="28"/>
                <w:lang w:val="en-US"/>
              </w:rPr>
              <w:t xml:space="preserve"> </w:t>
            </w:r>
            <w:r w:rsidRPr="00D3569F">
              <w:rPr>
                <w:spacing w:val="-1"/>
                <w:sz w:val="28"/>
                <w:szCs w:val="28"/>
                <w:lang w:val="en-US"/>
              </w:rPr>
              <w:t>to</w:t>
            </w:r>
            <w:r w:rsidR="006D51CB">
              <w:rPr>
                <w:spacing w:val="-1"/>
                <w:sz w:val="28"/>
                <w:szCs w:val="28"/>
                <w:lang w:val="en-US"/>
              </w:rPr>
              <w:t xml:space="preserve"> </w:t>
            </w:r>
            <w:r w:rsidRPr="00D3569F">
              <w:rPr>
                <w:sz w:val="28"/>
                <w:szCs w:val="28"/>
                <w:lang w:val="en-US"/>
              </w:rPr>
              <w:t>make</w:t>
            </w:r>
            <w:r w:rsidR="006D51CB">
              <w:rPr>
                <w:sz w:val="28"/>
                <w:szCs w:val="28"/>
                <w:lang w:val="en-US"/>
              </w:rPr>
              <w:t xml:space="preserve"> </w:t>
            </w:r>
            <w:r w:rsidRPr="00D3569F">
              <w:rPr>
                <w:spacing w:val="-1"/>
                <w:sz w:val="28"/>
                <w:szCs w:val="28"/>
                <w:lang w:val="en-US"/>
              </w:rPr>
              <w:t>independent</w:t>
            </w:r>
            <w:r w:rsidR="006D51CB">
              <w:rPr>
                <w:spacing w:val="-1"/>
                <w:sz w:val="28"/>
                <w:szCs w:val="28"/>
                <w:lang w:val="en-US"/>
              </w:rPr>
              <w:t xml:space="preserve"> </w:t>
            </w:r>
            <w:r w:rsidRPr="00D3569F">
              <w:rPr>
                <w:sz w:val="28"/>
                <w:szCs w:val="28"/>
                <w:lang w:val="en-US"/>
              </w:rPr>
              <w:t>study</w:t>
            </w:r>
            <w:r w:rsidR="006D51CB">
              <w:rPr>
                <w:sz w:val="28"/>
                <w:szCs w:val="28"/>
                <w:lang w:val="en-US"/>
              </w:rPr>
              <w:t xml:space="preserve"> </w:t>
            </w:r>
            <w:r w:rsidRPr="00D3569F">
              <w:rPr>
                <w:spacing w:val="-1"/>
                <w:sz w:val="28"/>
                <w:szCs w:val="28"/>
                <w:lang w:val="en-US"/>
              </w:rPr>
              <w:t>visits</w:t>
            </w:r>
            <w:r w:rsidR="006D51CB">
              <w:rPr>
                <w:spacing w:val="-1"/>
                <w:sz w:val="28"/>
                <w:szCs w:val="28"/>
                <w:lang w:val="en-US"/>
              </w:rPr>
              <w:t xml:space="preserve"> </w:t>
            </w:r>
            <w:r w:rsidRPr="00D3569F">
              <w:rPr>
                <w:spacing w:val="-1"/>
                <w:sz w:val="28"/>
                <w:szCs w:val="28"/>
                <w:lang w:val="en-US"/>
              </w:rPr>
              <w:t>to</w:t>
            </w:r>
            <w:r w:rsidR="006D51CB">
              <w:rPr>
                <w:spacing w:val="-1"/>
                <w:sz w:val="28"/>
                <w:szCs w:val="28"/>
                <w:lang w:val="en-US"/>
              </w:rPr>
              <w:t xml:space="preserve"> </w:t>
            </w:r>
            <w:r w:rsidRPr="00D3569F">
              <w:rPr>
                <w:sz w:val="28"/>
                <w:szCs w:val="28"/>
                <w:lang w:val="en-US"/>
              </w:rPr>
              <w:t>galleries,</w:t>
            </w:r>
            <w:r w:rsidR="006D51CB">
              <w:rPr>
                <w:sz w:val="28"/>
                <w:szCs w:val="28"/>
                <w:lang w:val="en-US"/>
              </w:rPr>
              <w:t xml:space="preserve"> </w:t>
            </w:r>
            <w:r w:rsidRPr="00D3569F">
              <w:rPr>
                <w:spacing w:val="-1"/>
                <w:sz w:val="28"/>
                <w:szCs w:val="28"/>
                <w:lang w:val="en-US"/>
              </w:rPr>
              <w:t>museums,</w:t>
            </w:r>
            <w:r w:rsidR="006D51CB">
              <w:rPr>
                <w:spacing w:val="-1"/>
                <w:sz w:val="28"/>
                <w:szCs w:val="28"/>
                <w:lang w:val="en-US"/>
              </w:rPr>
              <w:t xml:space="preserve"> </w:t>
            </w:r>
            <w:r w:rsidRPr="00D3569F">
              <w:rPr>
                <w:spacing w:val="-1"/>
                <w:sz w:val="28"/>
                <w:szCs w:val="28"/>
                <w:lang w:val="en-US"/>
              </w:rPr>
              <w:t>professional</w:t>
            </w:r>
            <w:r w:rsidR="006D51CB">
              <w:rPr>
                <w:spacing w:val="-1"/>
                <w:sz w:val="28"/>
                <w:szCs w:val="28"/>
                <w:lang w:val="en-US"/>
              </w:rPr>
              <w:t xml:space="preserve"> </w:t>
            </w:r>
            <w:r w:rsidRPr="00D3569F">
              <w:rPr>
                <w:spacing w:val="-1"/>
                <w:sz w:val="28"/>
                <w:szCs w:val="28"/>
                <w:lang w:val="en-US"/>
              </w:rPr>
              <w:t>studios</w:t>
            </w:r>
            <w:r w:rsidR="006D51CB">
              <w:rPr>
                <w:spacing w:val="-1"/>
                <w:sz w:val="28"/>
                <w:szCs w:val="28"/>
                <w:lang w:val="en-US"/>
              </w:rPr>
              <w:t xml:space="preserve"> </w:t>
            </w:r>
            <w:r w:rsidRPr="00D3569F">
              <w:rPr>
                <w:sz w:val="28"/>
                <w:szCs w:val="28"/>
                <w:lang w:val="en-US"/>
              </w:rPr>
              <w:t>and</w:t>
            </w:r>
            <w:r w:rsidR="006D51CB">
              <w:rPr>
                <w:sz w:val="28"/>
                <w:szCs w:val="28"/>
                <w:lang w:val="en-US"/>
              </w:rPr>
              <w:t xml:space="preserve"> </w:t>
            </w:r>
            <w:r w:rsidRPr="00D3569F">
              <w:rPr>
                <w:spacing w:val="-1"/>
                <w:sz w:val="28"/>
                <w:szCs w:val="28"/>
                <w:lang w:val="en-US"/>
              </w:rPr>
              <w:t>other</w:t>
            </w:r>
            <w:r w:rsidR="006D51CB">
              <w:rPr>
                <w:spacing w:val="-1"/>
                <w:sz w:val="28"/>
                <w:szCs w:val="28"/>
                <w:lang w:val="en-US"/>
              </w:rPr>
              <w:t xml:space="preserve"> </w:t>
            </w:r>
            <w:r w:rsidRPr="00D3569F">
              <w:rPr>
                <w:spacing w:val="-1"/>
                <w:sz w:val="28"/>
                <w:szCs w:val="28"/>
                <w:lang w:val="en-US"/>
              </w:rPr>
              <w:t>sites</w:t>
            </w:r>
            <w:r w:rsidR="006D51CB">
              <w:rPr>
                <w:spacing w:val="-1"/>
                <w:sz w:val="28"/>
                <w:szCs w:val="28"/>
                <w:lang w:val="en-US"/>
              </w:rPr>
              <w:t xml:space="preserve"> </w:t>
            </w:r>
            <w:r w:rsidRPr="00D3569F">
              <w:rPr>
                <w:sz w:val="28"/>
                <w:szCs w:val="28"/>
                <w:lang w:val="en-US"/>
              </w:rPr>
              <w:t>for</w:t>
            </w:r>
            <w:r w:rsidR="006D51CB">
              <w:rPr>
                <w:sz w:val="28"/>
                <w:szCs w:val="28"/>
                <w:lang w:val="en-US"/>
              </w:rPr>
              <w:t xml:space="preserve"> </w:t>
            </w:r>
            <w:r w:rsidRPr="00D3569F">
              <w:rPr>
                <w:sz w:val="28"/>
                <w:szCs w:val="28"/>
                <w:lang w:val="en-US"/>
              </w:rPr>
              <w:t>direct</w:t>
            </w:r>
            <w:r w:rsidR="006D51CB">
              <w:rPr>
                <w:sz w:val="28"/>
                <w:szCs w:val="28"/>
                <w:lang w:val="en-US"/>
              </w:rPr>
              <w:t xml:space="preserve"> </w:t>
            </w:r>
            <w:r w:rsidRPr="00D3569F">
              <w:rPr>
                <w:sz w:val="28"/>
                <w:szCs w:val="28"/>
                <w:lang w:val="en-US"/>
              </w:rPr>
              <w:t>experience</w:t>
            </w:r>
            <w:r w:rsidR="006D51CB">
              <w:rPr>
                <w:sz w:val="28"/>
                <w:szCs w:val="28"/>
                <w:lang w:val="en-US"/>
              </w:rPr>
              <w:t xml:space="preserve"> </w:t>
            </w:r>
            <w:r w:rsidRPr="00D3569F">
              <w:rPr>
                <w:spacing w:val="-1"/>
                <w:sz w:val="28"/>
                <w:szCs w:val="28"/>
                <w:lang w:val="en-US"/>
              </w:rPr>
              <w:t>of</w:t>
            </w:r>
            <w:r w:rsidR="006D51CB">
              <w:rPr>
                <w:spacing w:val="-1"/>
                <w:sz w:val="28"/>
                <w:szCs w:val="28"/>
                <w:lang w:val="en-US"/>
              </w:rPr>
              <w:t xml:space="preserve"> </w:t>
            </w:r>
            <w:r w:rsidRPr="00D3569F">
              <w:rPr>
                <w:spacing w:val="-1"/>
                <w:sz w:val="28"/>
                <w:szCs w:val="28"/>
                <w:lang w:val="en-US"/>
              </w:rPr>
              <w:t>designs,</w:t>
            </w:r>
            <w:r w:rsidR="006D51CB">
              <w:rPr>
                <w:spacing w:val="-1"/>
                <w:sz w:val="28"/>
                <w:szCs w:val="28"/>
                <w:lang w:val="en-US"/>
              </w:rPr>
              <w:t xml:space="preserve"> </w:t>
            </w:r>
            <w:r w:rsidRPr="00D3569F">
              <w:rPr>
                <w:spacing w:val="-1"/>
                <w:sz w:val="28"/>
                <w:szCs w:val="28"/>
                <w:lang w:val="en-US"/>
              </w:rPr>
              <w:t>artefacts</w:t>
            </w:r>
            <w:r w:rsidR="006D51CB">
              <w:rPr>
                <w:spacing w:val="-1"/>
                <w:sz w:val="28"/>
                <w:szCs w:val="28"/>
                <w:lang w:val="en-US"/>
              </w:rPr>
              <w:t xml:space="preserve"> </w:t>
            </w:r>
            <w:r w:rsidRPr="00D3569F">
              <w:rPr>
                <w:sz w:val="28"/>
                <w:szCs w:val="28"/>
                <w:lang w:val="en-US"/>
              </w:rPr>
              <w:t>or</w:t>
            </w:r>
            <w:r w:rsidR="006D51CB">
              <w:rPr>
                <w:sz w:val="28"/>
                <w:szCs w:val="28"/>
                <w:lang w:val="en-US"/>
              </w:rPr>
              <w:t xml:space="preserve"> </w:t>
            </w:r>
            <w:r w:rsidRPr="00D3569F">
              <w:rPr>
                <w:sz w:val="28"/>
                <w:szCs w:val="28"/>
                <w:lang w:val="en-US"/>
              </w:rPr>
              <w:t>people</w:t>
            </w:r>
            <w:r w:rsidR="006D51CB">
              <w:rPr>
                <w:sz w:val="28"/>
                <w:szCs w:val="28"/>
                <w:lang w:val="en-US"/>
              </w:rPr>
              <w:t xml:space="preserve"> </w:t>
            </w:r>
            <w:r w:rsidRPr="00D3569F">
              <w:rPr>
                <w:spacing w:val="-1"/>
                <w:sz w:val="28"/>
                <w:szCs w:val="28"/>
                <w:lang w:val="en-US"/>
              </w:rPr>
              <w:t>(interviews,</w:t>
            </w:r>
            <w:r w:rsidR="006D51CB">
              <w:rPr>
                <w:spacing w:val="-1"/>
                <w:sz w:val="28"/>
                <w:szCs w:val="28"/>
                <w:lang w:val="en-US"/>
              </w:rPr>
              <w:t xml:space="preserve"> </w:t>
            </w:r>
            <w:r w:rsidRPr="00D3569F">
              <w:rPr>
                <w:spacing w:val="-1"/>
                <w:sz w:val="28"/>
                <w:szCs w:val="28"/>
                <w:lang w:val="en-US"/>
              </w:rPr>
              <w:t>discussions</w:t>
            </w:r>
            <w:r w:rsidR="006D51CB">
              <w:rPr>
                <w:spacing w:val="-1"/>
                <w:sz w:val="28"/>
                <w:szCs w:val="28"/>
                <w:lang w:val="en-US"/>
              </w:rPr>
              <w:t xml:space="preserve"> </w:t>
            </w:r>
            <w:r w:rsidRPr="00D3569F">
              <w:rPr>
                <w:spacing w:val="-1"/>
                <w:sz w:val="28"/>
                <w:szCs w:val="28"/>
                <w:lang w:val="en-US"/>
              </w:rPr>
              <w:t>etc).</w:t>
            </w:r>
          </w:p>
          <w:p w:rsidR="00847A1D" w:rsidRPr="00D3569F" w:rsidRDefault="00847A1D" w:rsidP="006E5C98">
            <w:pPr>
              <w:pStyle w:val="TableParagraph"/>
              <w:keepNext/>
              <w:rPr>
                <w:rFonts w:eastAsia="Arial"/>
                <w:sz w:val="28"/>
                <w:szCs w:val="28"/>
                <w:lang w:val="en-US"/>
              </w:rPr>
            </w:pPr>
          </w:p>
          <w:p w:rsidR="00847A1D" w:rsidRPr="00D3569F" w:rsidRDefault="00847A1D" w:rsidP="006E5C98">
            <w:pPr>
              <w:pStyle w:val="TableParagraph"/>
              <w:keepNext/>
              <w:ind w:right="222"/>
              <w:rPr>
                <w:rFonts w:eastAsia="Arial"/>
                <w:sz w:val="28"/>
                <w:szCs w:val="28"/>
                <w:lang w:val="en-US"/>
              </w:rPr>
            </w:pPr>
            <w:r w:rsidRPr="00D3569F">
              <w:rPr>
                <w:sz w:val="28"/>
                <w:szCs w:val="28"/>
                <w:lang w:val="en-US"/>
              </w:rPr>
              <w:t>Strong</w:t>
            </w:r>
            <w:r w:rsidR="006D51CB">
              <w:rPr>
                <w:sz w:val="28"/>
                <w:szCs w:val="28"/>
                <w:lang w:val="en-US"/>
              </w:rPr>
              <w:t xml:space="preserve"> </w:t>
            </w:r>
            <w:r w:rsidRPr="00D3569F">
              <w:rPr>
                <w:sz w:val="28"/>
                <w:szCs w:val="28"/>
                <w:lang w:val="en-US"/>
              </w:rPr>
              <w:t>VLE</w:t>
            </w:r>
            <w:r w:rsidR="006D51CB">
              <w:rPr>
                <w:sz w:val="28"/>
                <w:szCs w:val="28"/>
                <w:lang w:val="en-US"/>
              </w:rPr>
              <w:t xml:space="preserve"> </w:t>
            </w:r>
            <w:r w:rsidRPr="00D3569F">
              <w:rPr>
                <w:sz w:val="28"/>
                <w:szCs w:val="28"/>
                <w:lang w:val="en-US"/>
              </w:rPr>
              <w:t>support</w:t>
            </w:r>
            <w:r w:rsidR="006D51CB">
              <w:rPr>
                <w:sz w:val="28"/>
                <w:szCs w:val="28"/>
                <w:lang w:val="en-US"/>
              </w:rPr>
              <w:t xml:space="preserve"> </w:t>
            </w:r>
            <w:r w:rsidRPr="00D3569F">
              <w:rPr>
                <w:sz w:val="28"/>
                <w:szCs w:val="28"/>
                <w:lang w:val="en-US"/>
              </w:rPr>
              <w:t>via</w:t>
            </w:r>
            <w:r w:rsidR="006D51CB">
              <w:rPr>
                <w:sz w:val="28"/>
                <w:szCs w:val="28"/>
                <w:lang w:val="en-US"/>
              </w:rPr>
              <w:t xml:space="preserve"> </w:t>
            </w:r>
            <w:r w:rsidRPr="00D3569F">
              <w:rPr>
                <w:spacing w:val="-1"/>
                <w:sz w:val="28"/>
                <w:szCs w:val="28"/>
                <w:lang w:val="en-US"/>
              </w:rPr>
              <w:t>research</w:t>
            </w:r>
            <w:r w:rsidR="006D51CB">
              <w:rPr>
                <w:spacing w:val="-1"/>
                <w:sz w:val="28"/>
                <w:szCs w:val="28"/>
                <w:lang w:val="en-US"/>
              </w:rPr>
              <w:t xml:space="preserve"> </w:t>
            </w:r>
            <w:r w:rsidRPr="00D3569F">
              <w:rPr>
                <w:spacing w:val="-1"/>
                <w:sz w:val="28"/>
                <w:szCs w:val="28"/>
                <w:lang w:val="en-US"/>
              </w:rPr>
              <w:t>contacts,</w:t>
            </w:r>
            <w:r w:rsidR="006D51CB">
              <w:rPr>
                <w:spacing w:val="-1"/>
                <w:sz w:val="28"/>
                <w:szCs w:val="28"/>
                <w:lang w:val="en-US"/>
              </w:rPr>
              <w:t xml:space="preserve"> </w:t>
            </w:r>
            <w:r w:rsidRPr="00D3569F">
              <w:rPr>
                <w:sz w:val="28"/>
                <w:szCs w:val="28"/>
                <w:lang w:val="en-US"/>
              </w:rPr>
              <w:t>film-clips,</w:t>
            </w:r>
            <w:r w:rsidR="006D51CB">
              <w:rPr>
                <w:sz w:val="28"/>
                <w:szCs w:val="28"/>
                <w:lang w:val="en-US"/>
              </w:rPr>
              <w:t xml:space="preserve"> </w:t>
            </w:r>
            <w:r w:rsidRPr="00D3569F">
              <w:rPr>
                <w:sz w:val="28"/>
                <w:szCs w:val="28"/>
                <w:lang w:val="en-US"/>
              </w:rPr>
              <w:t>reflective</w:t>
            </w:r>
            <w:r w:rsidR="006D51CB">
              <w:rPr>
                <w:sz w:val="28"/>
                <w:szCs w:val="28"/>
                <w:lang w:val="en-US"/>
              </w:rPr>
              <w:t xml:space="preserve"> </w:t>
            </w:r>
            <w:r w:rsidRPr="00D3569F">
              <w:rPr>
                <w:spacing w:val="-1"/>
                <w:sz w:val="28"/>
                <w:szCs w:val="28"/>
                <w:lang w:val="en-US"/>
              </w:rPr>
              <w:t>student</w:t>
            </w:r>
            <w:r w:rsidR="006D51CB">
              <w:rPr>
                <w:spacing w:val="-1"/>
                <w:sz w:val="28"/>
                <w:szCs w:val="28"/>
                <w:lang w:val="en-US"/>
              </w:rPr>
              <w:t xml:space="preserve"> </w:t>
            </w:r>
            <w:r w:rsidRPr="00D3569F">
              <w:rPr>
                <w:sz w:val="28"/>
                <w:szCs w:val="28"/>
                <w:lang w:val="en-US"/>
              </w:rPr>
              <w:t>material,</w:t>
            </w:r>
            <w:r w:rsidR="006D51CB">
              <w:rPr>
                <w:sz w:val="28"/>
                <w:szCs w:val="28"/>
                <w:lang w:val="en-US"/>
              </w:rPr>
              <w:t xml:space="preserve"> </w:t>
            </w:r>
            <w:r w:rsidRPr="00D3569F">
              <w:rPr>
                <w:sz w:val="28"/>
                <w:szCs w:val="28"/>
                <w:lang w:val="en-US"/>
              </w:rPr>
              <w:t>etc.</w:t>
            </w:r>
          </w:p>
          <w:p w:rsidR="00847A1D" w:rsidRPr="00D3569F" w:rsidRDefault="00847A1D" w:rsidP="006E5C98">
            <w:pPr>
              <w:keepNext/>
              <w:widowControl w:val="0"/>
              <w:rPr>
                <w:rFonts w:ascii="Times New Roman" w:hAnsi="Times New Roman"/>
                <w:spacing w:val="-1"/>
                <w:sz w:val="28"/>
                <w:szCs w:val="28"/>
              </w:rPr>
            </w:pPr>
          </w:p>
          <w:p w:rsidR="00847A1D" w:rsidRPr="00D3569F" w:rsidRDefault="00847A1D" w:rsidP="006E5C98">
            <w:pPr>
              <w:keepNext/>
              <w:widowControl w:val="0"/>
              <w:rPr>
                <w:rFonts w:ascii="Times New Roman" w:hAnsi="Times New Roman"/>
                <w:sz w:val="28"/>
                <w:szCs w:val="28"/>
              </w:rPr>
            </w:pPr>
            <w:r w:rsidRPr="00D3569F">
              <w:rPr>
                <w:rFonts w:ascii="Times New Roman" w:hAnsi="Times New Roman"/>
                <w:spacing w:val="-1"/>
                <w:sz w:val="28"/>
                <w:szCs w:val="28"/>
              </w:rPr>
              <w:t>Individual</w:t>
            </w:r>
            <w:r w:rsidR="006D51CB">
              <w:rPr>
                <w:rFonts w:ascii="Times New Roman" w:hAnsi="Times New Roman"/>
                <w:spacing w:val="-1"/>
                <w:sz w:val="28"/>
                <w:szCs w:val="28"/>
              </w:rPr>
              <w:t xml:space="preserve"> </w:t>
            </w:r>
            <w:r w:rsidRPr="00D3569F">
              <w:rPr>
                <w:rFonts w:ascii="Times New Roman" w:hAnsi="Times New Roman"/>
                <w:spacing w:val="-1"/>
                <w:sz w:val="28"/>
                <w:szCs w:val="28"/>
              </w:rPr>
              <w:t>dyslexia</w:t>
            </w:r>
            <w:r w:rsidR="006D51CB">
              <w:rPr>
                <w:rFonts w:ascii="Times New Roman" w:hAnsi="Times New Roman"/>
                <w:spacing w:val="-1"/>
                <w:sz w:val="28"/>
                <w:szCs w:val="28"/>
              </w:rPr>
              <w:t xml:space="preserve"> </w:t>
            </w:r>
            <w:r w:rsidRPr="00D3569F">
              <w:rPr>
                <w:rFonts w:ascii="Times New Roman" w:hAnsi="Times New Roman"/>
                <w:spacing w:val="-1"/>
                <w:sz w:val="28"/>
                <w:szCs w:val="28"/>
              </w:rPr>
              <w:t>support</w:t>
            </w:r>
            <w:r w:rsidR="006D51CB">
              <w:rPr>
                <w:rFonts w:ascii="Times New Roman" w:hAnsi="Times New Roman"/>
                <w:spacing w:val="-1"/>
                <w:sz w:val="28"/>
                <w:szCs w:val="28"/>
              </w:rPr>
              <w:t xml:space="preserve"> </w:t>
            </w:r>
            <w:r w:rsidRPr="00D3569F">
              <w:rPr>
                <w:rFonts w:ascii="Times New Roman" w:hAnsi="Times New Roman"/>
                <w:sz w:val="28"/>
                <w:szCs w:val="28"/>
              </w:rPr>
              <w:t>and</w:t>
            </w:r>
            <w:r w:rsidR="006D51CB">
              <w:rPr>
                <w:rFonts w:ascii="Times New Roman" w:hAnsi="Times New Roman"/>
                <w:sz w:val="28"/>
                <w:szCs w:val="28"/>
              </w:rPr>
              <w:t xml:space="preserve"> </w:t>
            </w:r>
            <w:r w:rsidRPr="00D3569F">
              <w:rPr>
                <w:rFonts w:ascii="Times New Roman" w:hAnsi="Times New Roman"/>
                <w:spacing w:val="-1"/>
                <w:sz w:val="28"/>
                <w:szCs w:val="28"/>
              </w:rPr>
              <w:t>language</w:t>
            </w:r>
            <w:r w:rsidR="006D51CB">
              <w:rPr>
                <w:rFonts w:ascii="Times New Roman" w:hAnsi="Times New Roman"/>
                <w:spacing w:val="-1"/>
                <w:sz w:val="28"/>
                <w:szCs w:val="28"/>
              </w:rPr>
              <w:t xml:space="preserve"> </w:t>
            </w:r>
            <w:r w:rsidRPr="00D3569F">
              <w:rPr>
                <w:rFonts w:ascii="Times New Roman" w:hAnsi="Times New Roman"/>
                <w:spacing w:val="-1"/>
                <w:sz w:val="28"/>
                <w:szCs w:val="28"/>
              </w:rPr>
              <w:t>mentoring</w:t>
            </w:r>
            <w:r w:rsidR="006D51CB">
              <w:rPr>
                <w:rFonts w:ascii="Times New Roman" w:hAnsi="Times New Roman"/>
                <w:spacing w:val="-1"/>
                <w:sz w:val="28"/>
                <w:szCs w:val="28"/>
              </w:rPr>
              <w:t xml:space="preserve"> </w:t>
            </w:r>
            <w:r w:rsidRPr="00D3569F">
              <w:rPr>
                <w:rFonts w:ascii="Times New Roman" w:hAnsi="Times New Roman"/>
                <w:sz w:val="28"/>
                <w:szCs w:val="28"/>
              </w:rPr>
              <w:t>as</w:t>
            </w:r>
            <w:r w:rsidR="006D51CB">
              <w:rPr>
                <w:rFonts w:ascii="Times New Roman" w:hAnsi="Times New Roman"/>
                <w:sz w:val="28"/>
                <w:szCs w:val="28"/>
              </w:rPr>
              <w:t xml:space="preserve"> </w:t>
            </w:r>
            <w:r w:rsidRPr="00D3569F">
              <w:rPr>
                <w:rFonts w:ascii="Times New Roman" w:hAnsi="Times New Roman"/>
                <w:spacing w:val="-1"/>
                <w:sz w:val="28"/>
                <w:szCs w:val="28"/>
              </w:rPr>
              <w:t>appropriate</w:t>
            </w:r>
          </w:p>
        </w:tc>
      </w:tr>
      <w:tr w:rsidR="0030726D" w:rsidRPr="00D3569F" w:rsidTr="00453007">
        <w:trPr>
          <w:cantSplit/>
        </w:trPr>
        <w:tc>
          <w:tcPr>
            <w:tcW w:w="3374"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47A1D" w:rsidRPr="00D3569F" w:rsidRDefault="00847A1D" w:rsidP="006E5C98">
            <w:pPr>
              <w:pStyle w:val="4"/>
              <w:autoSpaceDE w:val="0"/>
              <w:autoSpaceDN w:val="0"/>
              <w:adjustRightInd w:val="0"/>
              <w:spacing w:before="0"/>
              <w:rPr>
                <w:rFonts w:ascii="Times New Roman" w:hAnsi="Times New Roman" w:cs="Times New Roman"/>
                <w:i/>
              </w:rPr>
            </w:pPr>
          </w:p>
        </w:tc>
        <w:tc>
          <w:tcPr>
            <w:tcW w:w="283" w:type="dxa"/>
            <w:vMerge/>
            <w:tcBorders>
              <w:left w:val="single" w:sz="6" w:space="0" w:color="auto"/>
              <w:right w:val="single" w:sz="6" w:space="0" w:color="auto"/>
            </w:tcBorders>
            <w:shd w:val="clear" w:color="auto" w:fill="BFBFBF" w:themeFill="background1" w:themeFillShade="BF"/>
          </w:tcPr>
          <w:p w:rsidR="00847A1D" w:rsidRPr="00D3569F" w:rsidRDefault="00847A1D" w:rsidP="006E5C98">
            <w:pPr>
              <w:keepNext/>
              <w:widowControl w:val="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b/>
                <w:sz w:val="28"/>
                <w:szCs w:val="28"/>
              </w:rPr>
              <w:t>Assessment Evidence</w:t>
            </w:r>
          </w:p>
        </w:tc>
      </w:tr>
      <w:tr w:rsidR="0030726D" w:rsidRPr="00D3569F" w:rsidTr="00453007">
        <w:trPr>
          <w:cantSplit/>
        </w:trPr>
        <w:tc>
          <w:tcPr>
            <w:tcW w:w="3374" w:type="dxa"/>
            <w:tcBorders>
              <w:top w:val="single" w:sz="6" w:space="0" w:color="auto"/>
              <w:left w:val="single" w:sz="4" w:space="0" w:color="auto"/>
              <w:bottom w:val="single" w:sz="4" w:space="0" w:color="auto"/>
              <w:right w:val="single" w:sz="6" w:space="0" w:color="auto"/>
            </w:tcBorders>
            <w:shd w:val="clear" w:color="auto" w:fill="FFFFFF" w:themeFill="background1"/>
          </w:tcPr>
          <w:p w:rsidR="00847A1D" w:rsidRPr="00D3569F" w:rsidRDefault="00847A1D" w:rsidP="006E5C98">
            <w:pPr>
              <w:pStyle w:val="4"/>
              <w:autoSpaceDE w:val="0"/>
              <w:autoSpaceDN w:val="0"/>
              <w:adjustRightInd w:val="0"/>
              <w:rPr>
                <w:rFonts w:ascii="Times New Roman" w:hAnsi="Times New Roman" w:cs="Times New Roman"/>
                <w:i/>
              </w:rPr>
            </w:pPr>
          </w:p>
        </w:tc>
        <w:tc>
          <w:tcPr>
            <w:tcW w:w="283" w:type="dxa"/>
            <w:vMerge/>
            <w:tcBorders>
              <w:left w:val="single" w:sz="6" w:space="0" w:color="auto"/>
              <w:bottom w:val="nil"/>
              <w:right w:val="single" w:sz="6" w:space="0" w:color="auto"/>
            </w:tcBorders>
            <w:shd w:val="clear" w:color="auto" w:fill="FFFFFF" w:themeFill="background1"/>
          </w:tcPr>
          <w:p w:rsidR="00847A1D" w:rsidRPr="00D3569F" w:rsidRDefault="00847A1D" w:rsidP="006E5C98">
            <w:pPr>
              <w:keepNext/>
              <w:widowControl w:val="0"/>
              <w:rPr>
                <w:rFonts w:ascii="Times New Roman" w:hAnsi="Times New Roman"/>
                <w:sz w:val="28"/>
                <w:szCs w:val="28"/>
              </w:rPr>
            </w:pPr>
          </w:p>
        </w:tc>
        <w:tc>
          <w:tcPr>
            <w:tcW w:w="5812" w:type="dxa"/>
            <w:tcBorders>
              <w:top w:val="single" w:sz="6" w:space="0" w:color="auto"/>
              <w:left w:val="single" w:sz="6" w:space="0" w:color="auto"/>
              <w:bottom w:val="single" w:sz="4" w:space="0" w:color="auto"/>
              <w:right w:val="single" w:sz="4" w:space="0" w:color="auto"/>
            </w:tcBorders>
            <w:shd w:val="clear" w:color="auto" w:fill="FFFFFF" w:themeFill="background1"/>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sz w:val="28"/>
                <w:szCs w:val="28"/>
              </w:rPr>
              <w:t>Summative: Researched Text</w:t>
            </w:r>
          </w:p>
        </w:tc>
      </w:tr>
      <w:tr w:rsidR="0030726D" w:rsidRPr="00D3569F" w:rsidTr="00453007">
        <w:trPr>
          <w:cantSplit/>
        </w:trPr>
        <w:tc>
          <w:tcPr>
            <w:tcW w:w="3374" w:type="dxa"/>
            <w:tcBorders>
              <w:top w:val="single" w:sz="6" w:space="0" w:color="auto"/>
              <w:left w:val="single" w:sz="4" w:space="0" w:color="auto"/>
              <w:bottom w:val="single" w:sz="6" w:space="0" w:color="auto"/>
              <w:right w:val="single" w:sz="6" w:space="0" w:color="auto"/>
            </w:tcBorders>
            <w:shd w:val="clear" w:color="auto" w:fill="CCCCCC"/>
            <w:hideMark/>
          </w:tcPr>
          <w:p w:rsidR="00847A1D" w:rsidRPr="00D3569F" w:rsidRDefault="00847A1D" w:rsidP="006E5C98">
            <w:pPr>
              <w:pStyle w:val="4"/>
              <w:keepNext w:val="0"/>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br w:type="page"/>
            </w:r>
            <w:r w:rsidRPr="00D3569F">
              <w:rPr>
                <w:rFonts w:ascii="Times New Roman" w:hAnsi="Times New Roman" w:cs="Times New Roman"/>
              </w:rPr>
              <w:br w:type="page"/>
              <w:t>Skills (Subject Specific/Professional)</w:t>
            </w:r>
          </w:p>
        </w:tc>
        <w:tc>
          <w:tcPr>
            <w:tcW w:w="283" w:type="dxa"/>
            <w:vMerge w:val="restart"/>
            <w:tcBorders>
              <w:top w:val="nil"/>
              <w:left w:val="single" w:sz="6" w:space="0" w:color="auto"/>
              <w:bottom w:val="nil"/>
              <w:right w:val="single" w:sz="6" w:space="0" w:color="auto"/>
            </w:tcBorders>
          </w:tcPr>
          <w:p w:rsidR="00847A1D" w:rsidRPr="00D3569F" w:rsidRDefault="00847A1D" w:rsidP="006E5C98">
            <w:pPr>
              <w:keepNext/>
              <w:widowControl w:val="0"/>
              <w:rPr>
                <w:rFonts w:ascii="Times New Roman"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Learning and teaching methods</w:t>
            </w:r>
          </w:p>
        </w:tc>
      </w:tr>
      <w:tr w:rsidR="0030726D" w:rsidRPr="00D3569F" w:rsidTr="00453007">
        <w:trPr>
          <w:trHeight w:val="692"/>
        </w:trPr>
        <w:tc>
          <w:tcPr>
            <w:tcW w:w="3374" w:type="dxa"/>
            <w:vMerge w:val="restart"/>
            <w:tcBorders>
              <w:top w:val="single" w:sz="6" w:space="0" w:color="auto"/>
              <w:left w:val="single" w:sz="4" w:space="0" w:color="auto"/>
              <w:bottom w:val="single" w:sz="4" w:space="0" w:color="auto"/>
              <w:right w:val="single" w:sz="6" w:space="0" w:color="auto"/>
            </w:tcBorders>
          </w:tcPr>
          <w:p w:rsidR="00847A1D" w:rsidRPr="00D3569F" w:rsidRDefault="00847A1D" w:rsidP="006E5C98">
            <w:pPr>
              <w:widowControl w:val="0"/>
              <w:rPr>
                <w:rFonts w:ascii="Times New Roman" w:hAnsi="Times New Roman"/>
                <w:sz w:val="28"/>
                <w:szCs w:val="28"/>
              </w:rPr>
            </w:pPr>
            <w:r w:rsidRPr="00D3569F">
              <w:rPr>
                <w:rFonts w:ascii="Times New Roman" w:hAnsi="Times New Roman"/>
                <w:sz w:val="28"/>
                <w:szCs w:val="28"/>
              </w:rPr>
              <w:t>(D) Apply basic research skills and present their findings to a recognisable academic standard (with referencing).</w:t>
            </w:r>
          </w:p>
          <w:p w:rsidR="00847A1D" w:rsidRPr="00D3569F" w:rsidRDefault="00847A1D" w:rsidP="006E5C98">
            <w:pPr>
              <w:widowControl w:val="0"/>
              <w:rPr>
                <w:rFonts w:ascii="Times New Roman" w:hAnsi="Times New Roman"/>
                <w:sz w:val="28"/>
                <w:szCs w:val="28"/>
              </w:rPr>
            </w:pPr>
            <w:r w:rsidRPr="00D3569F">
              <w:rPr>
                <w:rFonts w:ascii="Times New Roman" w:hAnsi="Times New Roman"/>
                <w:sz w:val="28"/>
                <w:szCs w:val="28"/>
              </w:rPr>
              <w:t xml:space="preserve">Generate design ideas and concepts both in the abstract and as an analogue of  2/3 dimensional designs </w:t>
            </w:r>
          </w:p>
          <w:p w:rsidR="00847A1D" w:rsidRPr="00D3569F" w:rsidRDefault="00847A1D" w:rsidP="006E5C98">
            <w:pPr>
              <w:widowControl w:val="0"/>
              <w:rPr>
                <w:rFonts w:ascii="Times New Roman" w:hAnsi="Times New Roman"/>
                <w:sz w:val="28"/>
                <w:szCs w:val="28"/>
              </w:rPr>
            </w:pPr>
          </w:p>
          <w:p w:rsidR="00847A1D" w:rsidRPr="00D3569F" w:rsidRDefault="00847A1D" w:rsidP="006E5C98">
            <w:pPr>
              <w:widowControl w:val="0"/>
              <w:rPr>
                <w:rFonts w:ascii="Times New Roman" w:hAnsi="Times New Roman"/>
                <w:sz w:val="28"/>
                <w:szCs w:val="28"/>
              </w:rPr>
            </w:pPr>
          </w:p>
          <w:p w:rsidR="00847A1D" w:rsidRPr="00D3569F" w:rsidRDefault="00847A1D" w:rsidP="006E5C98">
            <w:pPr>
              <w:widowControl w:val="0"/>
              <w:rPr>
                <w:rFonts w:ascii="Times New Roman"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 xml:space="preserve">Seminars, as a context for group discussions and group work; </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Briefs and support material posted on moodle.</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You are encouraged to make independent study visits to galleries, museums, professional studios and other sites for direct experience of designs, artefacts or people (interviews, discussions etc).</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 xml:space="preserve">Individual dyslexia support and language </w:t>
            </w:r>
            <w:r w:rsidRPr="00D3569F">
              <w:rPr>
                <w:rFonts w:ascii="Times New Roman" w:hAnsi="Times New Roman"/>
                <w:sz w:val="28"/>
                <w:szCs w:val="28"/>
              </w:rPr>
              <w:lastRenderedPageBreak/>
              <w:t>mentoring as appropriate</w:t>
            </w:r>
          </w:p>
        </w:tc>
      </w:tr>
      <w:tr w:rsidR="0030726D" w:rsidRPr="00D3569F" w:rsidTr="00453007">
        <w:trPr>
          <w:cantSplit/>
          <w:trHeight w:val="16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847A1D" w:rsidRPr="00D3569F" w:rsidRDefault="00847A1D" w:rsidP="006E5C98">
            <w:pPr>
              <w:keepNext/>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Assessment Evidence</w:t>
            </w:r>
          </w:p>
        </w:tc>
      </w:tr>
      <w:tr w:rsidR="0030726D" w:rsidRPr="00D3569F" w:rsidTr="00453007">
        <w:trPr>
          <w:cantSplit/>
          <w:trHeight w:val="555"/>
        </w:trPr>
        <w:tc>
          <w:tcPr>
            <w:tcW w:w="3374" w:type="dxa"/>
            <w:vMerge/>
            <w:tcBorders>
              <w:top w:val="single" w:sz="6" w:space="0" w:color="auto"/>
              <w:left w:val="single" w:sz="4" w:space="0" w:color="auto"/>
              <w:bottom w:val="single" w:sz="4" w:space="0" w:color="auto"/>
              <w:right w:val="single" w:sz="6" w:space="0" w:color="auto"/>
            </w:tcBorders>
            <w:vAlign w:val="center"/>
            <w:hideMark/>
          </w:tcPr>
          <w:p w:rsidR="00847A1D" w:rsidRPr="00D3569F" w:rsidRDefault="00847A1D" w:rsidP="006E5C98">
            <w:pPr>
              <w:keepNext/>
              <w:rPr>
                <w:rFonts w:ascii="Times New Roman" w:eastAsiaTheme="minorEastAsia" w:hAnsi="Times New Roman"/>
                <w:sz w:val="28"/>
                <w:szCs w:val="28"/>
              </w:rPr>
            </w:pPr>
          </w:p>
        </w:tc>
        <w:tc>
          <w:tcPr>
            <w:tcW w:w="283" w:type="dxa"/>
            <w:vMerge/>
            <w:tcBorders>
              <w:top w:val="nil"/>
              <w:left w:val="single" w:sz="6" w:space="0" w:color="auto"/>
              <w:bottom w:val="nil"/>
              <w:right w:val="single" w:sz="6"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Formative: A Quiz with Peer Assessment and tutors</w:t>
            </w:r>
          </w:p>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Summative: Researched Text</w:t>
            </w:r>
          </w:p>
        </w:tc>
      </w:tr>
      <w:tr w:rsidR="0030726D" w:rsidRPr="00D3569F" w:rsidTr="00453007">
        <w:trPr>
          <w:cantSplit/>
        </w:trPr>
        <w:tc>
          <w:tcPr>
            <w:tcW w:w="3374" w:type="dxa"/>
            <w:tcBorders>
              <w:top w:val="single" w:sz="4" w:space="0" w:color="auto"/>
              <w:left w:val="single" w:sz="4" w:space="0" w:color="auto"/>
              <w:bottom w:val="single" w:sz="6" w:space="0" w:color="auto"/>
              <w:right w:val="single" w:sz="6" w:space="0" w:color="auto"/>
            </w:tcBorders>
            <w:shd w:val="clear" w:color="auto" w:fill="CCCCCC"/>
            <w:hideMark/>
          </w:tcPr>
          <w:p w:rsidR="00847A1D" w:rsidRPr="00D3569F" w:rsidRDefault="00847A1D" w:rsidP="006E5C98">
            <w:pPr>
              <w:pStyle w:val="4"/>
              <w:widowControl w:val="0"/>
              <w:autoSpaceDE w:val="0"/>
              <w:autoSpaceDN w:val="0"/>
              <w:adjustRightInd w:val="0"/>
              <w:spacing w:before="0"/>
              <w:rPr>
                <w:rFonts w:ascii="Times New Roman" w:hAnsi="Times New Roman" w:cs="Times New Roman"/>
                <w:b w:val="0"/>
                <w:i/>
              </w:rPr>
            </w:pPr>
            <w:r w:rsidRPr="00D3569F">
              <w:rPr>
                <w:rFonts w:ascii="Times New Roman" w:hAnsi="Times New Roman" w:cs="Times New Roman"/>
              </w:rPr>
              <w:t>Skills (Transferable)</w:t>
            </w:r>
          </w:p>
        </w:tc>
        <w:tc>
          <w:tcPr>
            <w:tcW w:w="283" w:type="dxa"/>
            <w:vMerge w:val="restart"/>
            <w:tcBorders>
              <w:top w:val="nil"/>
              <w:left w:val="single" w:sz="6" w:space="0" w:color="auto"/>
              <w:right w:val="single" w:sz="6" w:space="0" w:color="auto"/>
            </w:tcBorders>
          </w:tcPr>
          <w:p w:rsidR="00847A1D" w:rsidRPr="00D3569F" w:rsidRDefault="00847A1D" w:rsidP="006E5C98">
            <w:pPr>
              <w:keepNext/>
              <w:widowControl w:val="0"/>
              <w:rPr>
                <w:rFonts w:ascii="Times New Roman" w:hAnsi="Times New Roman"/>
                <w:b/>
                <w:sz w:val="28"/>
                <w:szCs w:val="28"/>
              </w:rPr>
            </w:pPr>
          </w:p>
        </w:tc>
        <w:tc>
          <w:tcPr>
            <w:tcW w:w="5812" w:type="dxa"/>
            <w:tcBorders>
              <w:top w:val="single" w:sz="4"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 xml:space="preserve">Learning and teaching methods </w:t>
            </w:r>
          </w:p>
        </w:tc>
      </w:tr>
      <w:tr w:rsidR="0030726D" w:rsidRPr="00D3569F" w:rsidTr="00453007">
        <w:trPr>
          <w:cantSplit/>
          <w:trHeight w:val="1633"/>
        </w:trPr>
        <w:tc>
          <w:tcPr>
            <w:tcW w:w="3374" w:type="dxa"/>
            <w:vMerge w:val="restart"/>
            <w:tcBorders>
              <w:top w:val="single" w:sz="6" w:space="0" w:color="auto"/>
              <w:left w:val="single" w:sz="4" w:space="0" w:color="auto"/>
              <w:right w:val="single" w:sz="6" w:space="0" w:color="auto"/>
            </w:tcBorders>
            <w:hideMark/>
          </w:tcPr>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(E) Effectively employ information technologies in support of research and for delivery of a written text to a deadline.</w:t>
            </w:r>
          </w:p>
        </w:tc>
        <w:tc>
          <w:tcPr>
            <w:tcW w:w="283" w:type="dxa"/>
            <w:vMerge/>
            <w:tcBorders>
              <w:left w:val="single" w:sz="6" w:space="0" w:color="auto"/>
              <w:right w:val="single" w:sz="6"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5812" w:type="dxa"/>
            <w:tcBorders>
              <w:top w:val="single" w:sz="6" w:space="0" w:color="auto"/>
              <w:left w:val="single" w:sz="6" w:space="0" w:color="auto"/>
              <w:bottom w:val="single" w:sz="4" w:space="0" w:color="auto"/>
              <w:right w:val="single" w:sz="4" w:space="0" w:color="auto"/>
            </w:tcBorders>
            <w:hideMark/>
          </w:tcPr>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Lectures, interviews or panel sessions supported by still or moving images;</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Quizzes, debates and other types of interactive activities or questioning;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Seminars, as a context for group discussions and group work;</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Directed, specialist reading to encourage independent learning;</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Briefs and support material posted on moodle.</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You are encouraged to make independent study visits to galleries, museums, professional studios and other sites for direct experience of designs, artefacts or people (interviews, discussions etc).</w:t>
            </w:r>
          </w:p>
          <w:p w:rsidR="00847A1D" w:rsidRPr="00D3569F" w:rsidRDefault="00847A1D" w:rsidP="006E5C98">
            <w:pPr>
              <w:keepNext/>
              <w:rPr>
                <w:rFonts w:ascii="Times New Roman" w:hAnsi="Times New Roman"/>
                <w:sz w:val="28"/>
                <w:szCs w:val="28"/>
              </w:rPr>
            </w:pPr>
            <w:r w:rsidRPr="00D3569F">
              <w:rPr>
                <w:rFonts w:ascii="Times New Roman" w:hAnsi="Times New Roman"/>
                <w:sz w:val="28"/>
                <w:szCs w:val="28"/>
              </w:rPr>
              <w:t>Strong VLE support via research contacts, film-clips, reflective student material, etc.</w:t>
            </w:r>
          </w:p>
          <w:p w:rsidR="00847A1D" w:rsidRPr="00D3569F" w:rsidRDefault="00847A1D" w:rsidP="006E5C98">
            <w:pPr>
              <w:keepNext/>
              <w:widowControl w:val="0"/>
              <w:rPr>
                <w:rFonts w:ascii="Times New Roman" w:hAnsi="Times New Roman"/>
                <w:sz w:val="28"/>
                <w:szCs w:val="28"/>
              </w:rPr>
            </w:pPr>
            <w:r w:rsidRPr="00D3569F">
              <w:rPr>
                <w:rFonts w:ascii="Times New Roman" w:hAnsi="Times New Roman"/>
                <w:sz w:val="28"/>
                <w:szCs w:val="28"/>
              </w:rPr>
              <w:t>Individual dyslexia support and language mentoring as appropriate</w:t>
            </w:r>
          </w:p>
        </w:tc>
      </w:tr>
      <w:tr w:rsidR="0030726D" w:rsidRPr="00D3569F" w:rsidTr="00453007">
        <w:trPr>
          <w:cantSplit/>
          <w:trHeight w:val="190"/>
        </w:trPr>
        <w:tc>
          <w:tcPr>
            <w:tcW w:w="3374" w:type="dxa"/>
            <w:vMerge/>
            <w:tcBorders>
              <w:left w:val="single" w:sz="4" w:space="0" w:color="auto"/>
              <w:right w:val="single" w:sz="6" w:space="0" w:color="auto"/>
            </w:tcBorders>
            <w:vAlign w:val="center"/>
            <w:hideMark/>
          </w:tcPr>
          <w:p w:rsidR="00847A1D" w:rsidRPr="00D3569F" w:rsidRDefault="00847A1D" w:rsidP="006E5C98">
            <w:pPr>
              <w:keepNext/>
              <w:rPr>
                <w:rFonts w:ascii="Times New Roman" w:eastAsiaTheme="minorEastAsia" w:hAnsi="Times New Roman"/>
                <w:sz w:val="28"/>
                <w:szCs w:val="28"/>
              </w:rPr>
            </w:pPr>
          </w:p>
        </w:tc>
        <w:tc>
          <w:tcPr>
            <w:tcW w:w="283" w:type="dxa"/>
            <w:vMerge/>
            <w:tcBorders>
              <w:left w:val="single" w:sz="6" w:space="0" w:color="auto"/>
              <w:right w:val="single" w:sz="6" w:space="0" w:color="auto"/>
            </w:tcBorders>
            <w:vAlign w:val="center"/>
            <w:hideMark/>
          </w:tcPr>
          <w:p w:rsidR="00847A1D" w:rsidRPr="00D3569F" w:rsidRDefault="00847A1D" w:rsidP="006E5C98">
            <w:pPr>
              <w:keepNext/>
              <w:rPr>
                <w:rFonts w:ascii="Times New Roman" w:eastAsiaTheme="minorEastAsia" w:hAnsi="Times New Roman"/>
                <w:b/>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CCCCCC"/>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 xml:space="preserve">Assessment </w:t>
            </w:r>
          </w:p>
        </w:tc>
      </w:tr>
      <w:tr w:rsidR="0030726D" w:rsidRPr="00D3569F" w:rsidTr="00453007">
        <w:trPr>
          <w:cantSplit/>
          <w:trHeight w:val="682"/>
        </w:trPr>
        <w:tc>
          <w:tcPr>
            <w:tcW w:w="3374" w:type="dxa"/>
            <w:vMerge/>
            <w:tcBorders>
              <w:left w:val="single" w:sz="4" w:space="0" w:color="auto"/>
              <w:right w:val="single" w:sz="6" w:space="0" w:color="auto"/>
            </w:tcBorders>
          </w:tcPr>
          <w:p w:rsidR="00847A1D" w:rsidRPr="00D3569F" w:rsidRDefault="00847A1D" w:rsidP="006E5C98">
            <w:pPr>
              <w:pStyle w:val="2"/>
              <w:widowControl w:val="0"/>
              <w:rPr>
                <w:rFonts w:ascii="Times New Roman" w:hAnsi="Times New Roman"/>
              </w:rPr>
            </w:pPr>
          </w:p>
        </w:tc>
        <w:tc>
          <w:tcPr>
            <w:tcW w:w="283" w:type="dxa"/>
            <w:vMerge/>
            <w:tcBorders>
              <w:left w:val="single" w:sz="6" w:space="0" w:color="auto"/>
              <w:right w:val="single" w:sz="6" w:space="0" w:color="auto"/>
            </w:tcBorders>
          </w:tcPr>
          <w:p w:rsidR="00847A1D" w:rsidRPr="00D3569F" w:rsidRDefault="00847A1D" w:rsidP="006E5C98">
            <w:pPr>
              <w:keepNext/>
              <w:widowControl w:val="0"/>
              <w:rPr>
                <w:rFonts w:ascii="Times New Roman" w:hAnsi="Times New Roman"/>
                <w:noProof/>
                <w:sz w:val="28"/>
                <w:szCs w:val="28"/>
              </w:rPr>
            </w:pPr>
          </w:p>
        </w:tc>
        <w:tc>
          <w:tcPr>
            <w:tcW w:w="581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847A1D" w:rsidRPr="00D3569F" w:rsidRDefault="00847A1D" w:rsidP="006E5C98">
            <w:pPr>
              <w:pStyle w:val="TableParagraph"/>
              <w:keepNext/>
              <w:ind w:right="84"/>
              <w:rPr>
                <w:spacing w:val="-1"/>
                <w:sz w:val="28"/>
                <w:szCs w:val="28"/>
                <w:lang w:val="en-US"/>
              </w:rPr>
            </w:pPr>
            <w:r w:rsidRPr="00D3569F">
              <w:rPr>
                <w:spacing w:val="-1"/>
                <w:sz w:val="28"/>
                <w:szCs w:val="28"/>
                <w:lang w:val="en-US"/>
              </w:rPr>
              <w:t>Formative:</w:t>
            </w:r>
            <w:r w:rsidR="006D51CB">
              <w:rPr>
                <w:spacing w:val="-1"/>
                <w:sz w:val="28"/>
                <w:szCs w:val="28"/>
                <w:lang w:val="en-US"/>
              </w:rPr>
              <w:t xml:space="preserve"> </w:t>
            </w:r>
            <w:r w:rsidRPr="00D3569F">
              <w:rPr>
                <w:sz w:val="28"/>
                <w:szCs w:val="28"/>
                <w:lang w:val="en-US"/>
              </w:rPr>
              <w:t xml:space="preserve">A </w:t>
            </w:r>
            <w:proofErr w:type="gramStart"/>
            <w:r w:rsidRPr="00D3569F">
              <w:rPr>
                <w:spacing w:val="-1"/>
                <w:sz w:val="28"/>
                <w:szCs w:val="28"/>
                <w:lang w:val="en-US"/>
              </w:rPr>
              <w:t>Quiz</w:t>
            </w:r>
            <w:r w:rsidRPr="00D3569F">
              <w:rPr>
                <w:sz w:val="28"/>
                <w:szCs w:val="28"/>
                <w:lang w:val="en-US"/>
              </w:rPr>
              <w:t>with  Peer</w:t>
            </w:r>
            <w:proofErr w:type="gramEnd"/>
            <w:r w:rsidR="006D51CB">
              <w:rPr>
                <w:sz w:val="28"/>
                <w:szCs w:val="28"/>
                <w:lang w:val="en-US"/>
              </w:rPr>
              <w:t xml:space="preserve"> </w:t>
            </w:r>
            <w:r w:rsidRPr="00D3569F">
              <w:rPr>
                <w:spacing w:val="-1"/>
                <w:sz w:val="28"/>
                <w:szCs w:val="28"/>
                <w:lang w:val="en-US"/>
              </w:rPr>
              <w:t>Assessment</w:t>
            </w:r>
            <w:r w:rsidR="006D51CB">
              <w:rPr>
                <w:spacing w:val="-1"/>
                <w:sz w:val="28"/>
                <w:szCs w:val="28"/>
                <w:lang w:val="en-US"/>
              </w:rPr>
              <w:t xml:space="preserve"> </w:t>
            </w:r>
            <w:r w:rsidRPr="00D3569F">
              <w:rPr>
                <w:spacing w:val="-1"/>
                <w:sz w:val="28"/>
                <w:szCs w:val="28"/>
                <w:lang w:val="en-US"/>
              </w:rPr>
              <w:t>and</w:t>
            </w:r>
            <w:r w:rsidR="006D51CB">
              <w:rPr>
                <w:spacing w:val="-1"/>
                <w:sz w:val="28"/>
                <w:szCs w:val="28"/>
                <w:lang w:val="en-US"/>
              </w:rPr>
              <w:t xml:space="preserve"> </w:t>
            </w:r>
            <w:r w:rsidR="00453007" w:rsidRPr="00D3569F">
              <w:rPr>
                <w:spacing w:val="-1"/>
                <w:sz w:val="28"/>
                <w:szCs w:val="28"/>
                <w:lang w:val="en-US"/>
              </w:rPr>
              <w:t>tutors.</w:t>
            </w:r>
          </w:p>
        </w:tc>
      </w:tr>
    </w:tbl>
    <w:p w:rsidR="00847A1D" w:rsidRPr="00D3569F" w:rsidRDefault="00847A1D"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453007" w:rsidRPr="00D3569F" w:rsidRDefault="00453007" w:rsidP="006E5C98">
      <w:pPr>
        <w:keepNext/>
        <w:rPr>
          <w:rFonts w:ascii="Times New Roman" w:eastAsiaTheme="minorEastAsia" w:hAnsi="Times New Roman"/>
          <w:sz w:val="28"/>
          <w:szCs w:val="28"/>
        </w:rPr>
      </w:pPr>
    </w:p>
    <w:p w:rsidR="00847A1D" w:rsidRPr="00137630" w:rsidRDefault="00847A1D" w:rsidP="006E5C98">
      <w:pPr>
        <w:pStyle w:val="a3"/>
        <w:keepNext/>
        <w:rPr>
          <w:rFonts w:ascii="Times New Roman" w:hAnsi="Times New Roman"/>
          <w:b/>
          <w:sz w:val="28"/>
          <w:szCs w:val="28"/>
        </w:rPr>
      </w:pPr>
    </w:p>
    <w:p w:rsidR="00847A1D" w:rsidRPr="00D3569F" w:rsidRDefault="00847A1D" w:rsidP="006E5C98">
      <w:pPr>
        <w:keepNext/>
        <w:rPr>
          <w:rFonts w:ascii="Times New Roman" w:hAnsi="Times New Roman"/>
          <w:sz w:val="28"/>
          <w:szCs w:val="28"/>
        </w:rPr>
      </w:pPr>
    </w:p>
    <w:p w:rsidR="00847A1D" w:rsidRPr="00137630" w:rsidRDefault="00847A1D"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3325"/>
        <w:gridCol w:w="5672"/>
      </w:tblGrid>
      <w:tr w:rsidR="0030726D" w:rsidRPr="00D3569F" w:rsidTr="00453007">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453007" w:rsidP="006E5C98">
            <w:pPr>
              <w:widowControl w:val="0"/>
              <w:rPr>
                <w:rFonts w:ascii="Times New Roman" w:hAnsi="Times New Roman"/>
                <w:b/>
                <w:sz w:val="28"/>
                <w:szCs w:val="28"/>
              </w:rPr>
            </w:pPr>
            <w:r w:rsidRPr="00D3569F">
              <w:rPr>
                <w:rFonts w:ascii="Times New Roman" w:hAnsi="Times New Roman"/>
                <w:b/>
                <w:sz w:val="28"/>
                <w:szCs w:val="28"/>
              </w:rPr>
              <w:lastRenderedPageBreak/>
              <w:t>1</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widowControl w:val="0"/>
              <w:rPr>
                <w:rFonts w:ascii="Times New Roman" w:hAnsi="Times New Roman"/>
                <w:b/>
                <w:sz w:val="28"/>
                <w:szCs w:val="28"/>
              </w:rPr>
            </w:pPr>
            <w:r w:rsidRPr="00D3569F">
              <w:rPr>
                <w:rFonts w:ascii="Times New Roman" w:hAnsi="Times New Roman"/>
                <w:b/>
                <w:sz w:val="28"/>
                <w:szCs w:val="28"/>
              </w:rPr>
              <w:t>Unit Title</w:t>
            </w:r>
          </w:p>
        </w:tc>
        <w:tc>
          <w:tcPr>
            <w:tcW w:w="5672" w:type="dxa"/>
            <w:tcBorders>
              <w:top w:val="single" w:sz="6" w:space="0" w:color="auto"/>
              <w:left w:val="single" w:sz="6" w:space="0" w:color="auto"/>
              <w:bottom w:val="single" w:sz="6" w:space="0" w:color="auto"/>
              <w:right w:val="single" w:sz="4" w:space="0" w:color="auto"/>
            </w:tcBorders>
            <w:vAlign w:val="center"/>
            <w:hideMark/>
          </w:tcPr>
          <w:p w:rsidR="00847A1D" w:rsidRPr="00D3569F" w:rsidRDefault="00847A1D" w:rsidP="006E5C98">
            <w:pPr>
              <w:pStyle w:val="TableParagraph"/>
              <w:keepNext/>
              <w:rPr>
                <w:rFonts w:eastAsia="Arial"/>
                <w:sz w:val="28"/>
                <w:szCs w:val="28"/>
                <w:lang w:val="en-US"/>
              </w:rPr>
            </w:pPr>
            <w:r w:rsidRPr="00D3569F">
              <w:rPr>
                <w:spacing w:val="-1"/>
                <w:sz w:val="28"/>
                <w:szCs w:val="28"/>
                <w:lang w:val="en-US"/>
              </w:rPr>
              <w:t>Urban</w:t>
            </w:r>
            <w:r w:rsidR="006D51CB">
              <w:rPr>
                <w:spacing w:val="-1"/>
                <w:sz w:val="28"/>
                <w:szCs w:val="28"/>
                <w:lang w:val="en-US"/>
              </w:rPr>
              <w:t xml:space="preserve"> </w:t>
            </w:r>
            <w:r w:rsidRPr="00D3569F">
              <w:rPr>
                <w:spacing w:val="-1"/>
                <w:sz w:val="28"/>
                <w:szCs w:val="28"/>
                <w:lang w:val="en-US"/>
              </w:rPr>
              <w:t>Environments</w:t>
            </w:r>
            <w:r w:rsidR="006D51CB">
              <w:rPr>
                <w:spacing w:val="-1"/>
                <w:sz w:val="28"/>
                <w:szCs w:val="28"/>
                <w:lang w:val="en-US"/>
              </w:rPr>
              <w:t xml:space="preserve"> </w:t>
            </w:r>
            <w:r w:rsidRPr="00D3569F">
              <w:rPr>
                <w:sz w:val="28"/>
                <w:szCs w:val="28"/>
                <w:lang w:val="en-US"/>
              </w:rPr>
              <w:t>&amp;</w:t>
            </w:r>
            <w:r w:rsidRPr="00D3569F">
              <w:rPr>
                <w:spacing w:val="-1"/>
                <w:sz w:val="28"/>
                <w:szCs w:val="28"/>
                <w:lang w:val="en-US"/>
              </w:rPr>
              <w:t>Artefact</w:t>
            </w:r>
            <w:r w:rsidR="006D51CB">
              <w:rPr>
                <w:spacing w:val="-1"/>
                <w:sz w:val="28"/>
                <w:szCs w:val="28"/>
                <w:lang w:val="en-US"/>
              </w:rPr>
              <w:t xml:space="preserve"> </w:t>
            </w:r>
            <w:r w:rsidRPr="00D3569F">
              <w:rPr>
                <w:spacing w:val="-1"/>
                <w:sz w:val="28"/>
                <w:szCs w:val="28"/>
                <w:lang w:val="en-US"/>
              </w:rPr>
              <w:t>and</w:t>
            </w:r>
            <w:r w:rsidR="006D51CB">
              <w:rPr>
                <w:spacing w:val="-1"/>
                <w:sz w:val="28"/>
                <w:szCs w:val="28"/>
                <w:lang w:val="en-US"/>
              </w:rPr>
              <w:t xml:space="preserve"> </w:t>
            </w:r>
            <w:r w:rsidRPr="00D3569F">
              <w:rPr>
                <w:spacing w:val="-1"/>
                <w:sz w:val="28"/>
                <w:szCs w:val="28"/>
                <w:lang w:val="en-US"/>
              </w:rPr>
              <w:t>Element</w:t>
            </w:r>
          </w:p>
        </w:tc>
      </w:tr>
      <w:tr w:rsidR="0030726D" w:rsidRPr="00D3569F" w:rsidTr="00453007">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453007" w:rsidP="006E5C98">
            <w:pPr>
              <w:widowControl w:val="0"/>
              <w:rPr>
                <w:rFonts w:ascii="Times New Roman" w:hAnsi="Times New Roman"/>
                <w:b/>
                <w:sz w:val="28"/>
                <w:szCs w:val="28"/>
              </w:rPr>
            </w:pPr>
            <w:r w:rsidRPr="00D3569F">
              <w:rPr>
                <w:rFonts w:ascii="Times New Roman" w:hAnsi="Times New Roman"/>
                <w:b/>
                <w:sz w:val="28"/>
                <w:szCs w:val="28"/>
              </w:rPr>
              <w:t>2</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widowControl w:val="0"/>
              <w:rPr>
                <w:rFonts w:ascii="Times New Roman" w:hAnsi="Times New Roman"/>
                <w:b/>
                <w:sz w:val="28"/>
                <w:szCs w:val="28"/>
              </w:rPr>
            </w:pPr>
            <w:r w:rsidRPr="00D3569F">
              <w:rPr>
                <w:rFonts w:ascii="Times New Roman" w:hAnsi="Times New Roman"/>
                <w:b/>
                <w:sz w:val="28"/>
                <w:szCs w:val="28"/>
              </w:rPr>
              <w:t>Credit Value of Unit</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rFonts w:eastAsia="Arial"/>
                <w:sz w:val="28"/>
                <w:szCs w:val="28"/>
              </w:rPr>
            </w:pPr>
            <w:r w:rsidRPr="00D3569F">
              <w:rPr>
                <w:sz w:val="28"/>
                <w:szCs w:val="28"/>
              </w:rPr>
              <w:t>15</w:t>
            </w:r>
          </w:p>
        </w:tc>
      </w:tr>
      <w:tr w:rsidR="0030726D" w:rsidRPr="00D3569F" w:rsidTr="00453007">
        <w:trPr>
          <w:trHeight w:val="20"/>
        </w:trPr>
        <w:tc>
          <w:tcPr>
            <w:tcW w:w="501" w:type="dxa"/>
            <w:tcBorders>
              <w:top w:val="single" w:sz="6" w:space="0" w:color="auto"/>
              <w:left w:val="single" w:sz="4" w:space="0" w:color="auto"/>
              <w:bottom w:val="single" w:sz="6" w:space="0" w:color="auto"/>
              <w:right w:val="single" w:sz="6" w:space="0" w:color="auto"/>
            </w:tcBorders>
            <w:vAlign w:val="center"/>
          </w:tcPr>
          <w:p w:rsidR="00847A1D" w:rsidRPr="00D3569F" w:rsidRDefault="00453007" w:rsidP="006E5C98">
            <w:pPr>
              <w:widowControl w:val="0"/>
              <w:rPr>
                <w:rFonts w:ascii="Times New Roman" w:hAnsi="Times New Roman"/>
                <w:b/>
                <w:sz w:val="28"/>
                <w:szCs w:val="28"/>
              </w:rPr>
            </w:pPr>
            <w:r w:rsidRPr="00D3569F">
              <w:rPr>
                <w:rFonts w:ascii="Times New Roman" w:hAnsi="Times New Roman"/>
                <w:b/>
                <w:sz w:val="28"/>
                <w:szCs w:val="28"/>
              </w:rPr>
              <w:t>3</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tcPr>
          <w:p w:rsidR="00847A1D" w:rsidRPr="00D3569F" w:rsidRDefault="00847A1D" w:rsidP="006E5C98">
            <w:pPr>
              <w:widowControl w:val="0"/>
              <w:rPr>
                <w:rFonts w:ascii="Times New Roman" w:hAnsi="Times New Roman"/>
                <w:b/>
                <w:sz w:val="28"/>
                <w:szCs w:val="28"/>
              </w:rPr>
            </w:pPr>
            <w:r w:rsidRPr="00D3569F">
              <w:rPr>
                <w:rFonts w:ascii="Times New Roman" w:hAnsi="Times New Roman"/>
                <w:b/>
                <w:sz w:val="28"/>
                <w:szCs w:val="28"/>
              </w:rPr>
              <w:t>GLH</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sz w:val="28"/>
                <w:szCs w:val="28"/>
              </w:rPr>
            </w:pPr>
            <w:r w:rsidRPr="00D3569F">
              <w:rPr>
                <w:sz w:val="28"/>
                <w:szCs w:val="28"/>
              </w:rPr>
              <w:t>30</w:t>
            </w:r>
          </w:p>
        </w:tc>
      </w:tr>
      <w:tr w:rsidR="0030726D" w:rsidRPr="00D3569F" w:rsidTr="00453007">
        <w:trPr>
          <w:trHeight w:val="20"/>
        </w:trPr>
        <w:tc>
          <w:tcPr>
            <w:tcW w:w="501" w:type="dxa"/>
            <w:tcBorders>
              <w:top w:val="single" w:sz="6" w:space="0" w:color="auto"/>
              <w:left w:val="single" w:sz="4" w:space="0" w:color="auto"/>
              <w:bottom w:val="single" w:sz="6" w:space="0" w:color="auto"/>
              <w:right w:val="single" w:sz="6" w:space="0" w:color="auto"/>
            </w:tcBorders>
            <w:vAlign w:val="center"/>
            <w:hideMark/>
          </w:tcPr>
          <w:p w:rsidR="00847A1D" w:rsidRPr="00D3569F" w:rsidRDefault="00453007" w:rsidP="006E5C98">
            <w:pPr>
              <w:widowControl w:val="0"/>
              <w:rPr>
                <w:rFonts w:ascii="Times New Roman" w:hAnsi="Times New Roman"/>
                <w:b/>
                <w:sz w:val="28"/>
                <w:szCs w:val="28"/>
              </w:rPr>
            </w:pPr>
            <w:r w:rsidRPr="00D3569F">
              <w:rPr>
                <w:rFonts w:ascii="Times New Roman" w:hAnsi="Times New Roman"/>
                <w:b/>
                <w:sz w:val="28"/>
                <w:szCs w:val="28"/>
              </w:rPr>
              <w:t>4</w:t>
            </w:r>
            <w:r w:rsidR="00847A1D" w:rsidRPr="00D3569F">
              <w:rPr>
                <w:rFonts w:ascii="Times New Roman" w:hAnsi="Times New Roman"/>
                <w:b/>
                <w:sz w:val="28"/>
                <w:szCs w:val="28"/>
              </w:rPr>
              <w:t>.</w:t>
            </w:r>
          </w:p>
        </w:tc>
        <w:tc>
          <w:tcPr>
            <w:tcW w:w="3325"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847A1D" w:rsidRPr="00D3569F" w:rsidRDefault="00847A1D" w:rsidP="006E5C98">
            <w:pPr>
              <w:widowControl w:val="0"/>
              <w:rPr>
                <w:rFonts w:ascii="Times New Roman" w:hAnsi="Times New Roman"/>
                <w:b/>
                <w:sz w:val="28"/>
                <w:szCs w:val="28"/>
              </w:rPr>
            </w:pPr>
            <w:r w:rsidRPr="00D3569F">
              <w:rPr>
                <w:rFonts w:ascii="Times New Roman" w:hAnsi="Times New Roman"/>
                <w:b/>
                <w:sz w:val="28"/>
                <w:szCs w:val="28"/>
              </w:rPr>
              <w:t xml:space="preserve">Unit Type </w:t>
            </w:r>
          </w:p>
        </w:tc>
        <w:tc>
          <w:tcPr>
            <w:tcW w:w="5672" w:type="dxa"/>
            <w:tcBorders>
              <w:top w:val="single" w:sz="6" w:space="0" w:color="auto"/>
              <w:left w:val="single" w:sz="6" w:space="0" w:color="auto"/>
              <w:bottom w:val="single" w:sz="6" w:space="0" w:color="auto"/>
              <w:right w:val="single" w:sz="4" w:space="0" w:color="auto"/>
            </w:tcBorders>
            <w:vAlign w:val="center"/>
          </w:tcPr>
          <w:p w:rsidR="00847A1D" w:rsidRPr="00D3569F" w:rsidRDefault="00847A1D" w:rsidP="006E5C98">
            <w:pPr>
              <w:pStyle w:val="TableParagraph"/>
              <w:keepNext/>
              <w:rPr>
                <w:rFonts w:eastAsia="Arial"/>
                <w:sz w:val="28"/>
                <w:szCs w:val="28"/>
              </w:rPr>
            </w:pPr>
            <w:r w:rsidRPr="00D3569F">
              <w:rPr>
                <w:spacing w:val="-1"/>
                <w:sz w:val="28"/>
                <w:szCs w:val="28"/>
              </w:rPr>
              <w:t>Mandatory</w:t>
            </w:r>
          </w:p>
        </w:tc>
      </w:tr>
    </w:tbl>
    <w:p w:rsidR="00847A1D" w:rsidRPr="00D3569F" w:rsidRDefault="00847A1D" w:rsidP="006E5C98">
      <w:pPr>
        <w:rPr>
          <w:rFonts w:ascii="Times New Roman" w:eastAsiaTheme="minorEastAsia"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708"/>
        <w:gridCol w:w="4113"/>
        <w:gridCol w:w="851"/>
      </w:tblGrid>
      <w:tr w:rsidR="0030726D" w:rsidRPr="00D3569F" w:rsidTr="00453007">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847A1D" w:rsidRPr="00D3569F" w:rsidRDefault="00453007" w:rsidP="006E5C98">
            <w:pPr>
              <w:rPr>
                <w:rFonts w:ascii="Times New Roman" w:hAnsi="Times New Roman"/>
                <w:b/>
                <w:sz w:val="28"/>
                <w:szCs w:val="28"/>
              </w:rPr>
            </w:pPr>
            <w:r w:rsidRPr="00D3569F">
              <w:rPr>
                <w:rFonts w:ascii="Times New Roman" w:hAnsi="Times New Roman"/>
                <w:b/>
                <w:sz w:val="28"/>
                <w:szCs w:val="28"/>
              </w:rPr>
              <w:t>5</w:t>
            </w:r>
            <w:r w:rsidR="00847A1D" w:rsidRPr="00D3569F">
              <w:rPr>
                <w:rFonts w:ascii="Times New Roman" w:hAnsi="Times New Roman"/>
                <w:b/>
                <w:sz w:val="28"/>
                <w:szCs w:val="28"/>
              </w:rPr>
              <w:t>. Breakdown of Notional Learning Hours</w:t>
            </w:r>
          </w:p>
        </w:tc>
      </w:tr>
      <w:tr w:rsidR="0030726D" w:rsidRPr="00D3569F" w:rsidTr="00453007">
        <w:trPr>
          <w:cantSplit/>
        </w:trPr>
        <w:tc>
          <w:tcPr>
            <w:tcW w:w="4534" w:type="dxa"/>
            <w:gridSpan w:val="2"/>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Staff – Student Contact</w:t>
            </w:r>
          </w:p>
        </w:tc>
        <w:tc>
          <w:tcPr>
            <w:tcW w:w="4964" w:type="dxa"/>
            <w:gridSpan w:val="2"/>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Independent Study Hours</w:t>
            </w:r>
          </w:p>
        </w:tc>
      </w:tr>
      <w:tr w:rsidR="0030726D" w:rsidRPr="00D3569F" w:rsidTr="00453007">
        <w:trPr>
          <w:cantSplit/>
        </w:trPr>
        <w:tc>
          <w:tcPr>
            <w:tcW w:w="3826"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sz w:val="28"/>
                <w:szCs w:val="28"/>
              </w:rPr>
            </w:pPr>
            <w:r w:rsidRPr="00D3569F">
              <w:rPr>
                <w:rFonts w:ascii="Times New Roman" w:hAnsi="Times New Roman"/>
                <w:b/>
                <w:sz w:val="28"/>
                <w:szCs w:val="28"/>
              </w:rPr>
              <w:t>Classes</w:t>
            </w:r>
          </w:p>
          <w:p w:rsidR="00847A1D" w:rsidRPr="00D3569F" w:rsidRDefault="00847A1D" w:rsidP="006E5C98">
            <w:pPr>
              <w:rPr>
                <w:rFonts w:ascii="Times New Roman" w:hAnsi="Times New Roman"/>
                <w:sz w:val="28"/>
                <w:szCs w:val="28"/>
              </w:rPr>
            </w:pPr>
            <w:r w:rsidRPr="00D3569F">
              <w:rPr>
                <w:rFonts w:ascii="Times New Roman" w:hAnsi="Times New Roman"/>
                <w:sz w:val="28"/>
                <w:szCs w:val="28"/>
              </w:rPr>
              <w:t>(e.g. lectures, seminars and supervised group activity)</w:t>
            </w:r>
          </w:p>
        </w:tc>
        <w:tc>
          <w:tcPr>
            <w:tcW w:w="708"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sz w:val="28"/>
                <w:szCs w:val="28"/>
              </w:rPr>
            </w:pPr>
            <w:r w:rsidRPr="00D3569F">
              <w:rPr>
                <w:rFonts w:ascii="Times New Roman" w:hAnsi="Times New Roman"/>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Independent Study</w:t>
            </w:r>
          </w:p>
          <w:p w:rsidR="00847A1D" w:rsidRPr="00D3569F" w:rsidRDefault="00847A1D" w:rsidP="006E5C98">
            <w:pPr>
              <w:rPr>
                <w:rFonts w:ascii="Times New Roman" w:hAnsi="Times New Roman"/>
                <w:b/>
                <w:sz w:val="28"/>
                <w:szCs w:val="28"/>
              </w:rPr>
            </w:pPr>
            <w:r w:rsidRPr="00D3569F">
              <w:rPr>
                <w:rFonts w:ascii="Times New Roman" w:hAnsi="Times New Roman"/>
                <w:sz w:val="28"/>
                <w:szCs w:val="28"/>
              </w:rPr>
              <w:t>(e.g. project development, reading, research and work on online forums)</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453007">
        <w:trPr>
          <w:cantSplit/>
        </w:trPr>
        <w:tc>
          <w:tcPr>
            <w:tcW w:w="3826" w:type="dxa"/>
            <w:vMerge w:val="restart"/>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Supervised Access to Resources</w:t>
            </w:r>
          </w:p>
        </w:tc>
        <w:tc>
          <w:tcPr>
            <w:tcW w:w="708" w:type="dxa"/>
            <w:vMerge w:val="restart"/>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sz w:val="28"/>
                <w:szCs w:val="28"/>
              </w:rPr>
            </w:pPr>
            <w:r w:rsidRPr="00D3569F">
              <w:rPr>
                <w:rFonts w:ascii="Times New Roman" w:hAnsi="Times New Roman"/>
                <w:sz w:val="28"/>
                <w:szCs w:val="28"/>
              </w:rPr>
              <w:t>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Preparation for Assessment</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sz w:val="28"/>
                <w:szCs w:val="28"/>
              </w:rPr>
            </w:pPr>
            <w:r w:rsidRPr="00D3569F">
              <w:rPr>
                <w:rFonts w:ascii="Times New Roman" w:hAnsi="Times New Roman"/>
                <w:sz w:val="28"/>
                <w:szCs w:val="28"/>
              </w:rPr>
              <w:t>20</w:t>
            </w:r>
          </w:p>
        </w:tc>
      </w:tr>
      <w:tr w:rsidR="0030726D" w:rsidRPr="00D3569F" w:rsidTr="00453007">
        <w:trPr>
          <w:cantSplit/>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847A1D" w:rsidRPr="00D3569F" w:rsidRDefault="00847A1D" w:rsidP="006E5C98">
            <w:pPr>
              <w:rPr>
                <w:rFonts w:ascii="Times New Roman" w:eastAsiaTheme="minorEastAsia" w:hAnsi="Times New Roman"/>
                <w:b/>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A1D" w:rsidRPr="00D3569F" w:rsidRDefault="00847A1D" w:rsidP="006E5C98">
            <w:pPr>
              <w:jc w:val="center"/>
              <w:rPr>
                <w:rFonts w:ascii="Times New Roman" w:eastAsiaTheme="minorEastAsia" w:hAnsi="Times New Roman"/>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b/>
                <w:sz w:val="28"/>
                <w:szCs w:val="28"/>
              </w:rPr>
            </w:pPr>
            <w:r w:rsidRPr="00D3569F">
              <w:rPr>
                <w:rFonts w:ascii="Times New Roman" w:hAnsi="Times New Roman"/>
                <w:b/>
                <w:sz w:val="28"/>
                <w:szCs w:val="28"/>
              </w:rPr>
              <w:t>Unsupervised Access to Resources</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sz w:val="28"/>
                <w:szCs w:val="28"/>
              </w:rPr>
            </w:pPr>
            <w:r w:rsidRPr="00D3569F">
              <w:rPr>
                <w:rFonts w:ascii="Times New Roman" w:hAnsi="Times New Roman"/>
                <w:sz w:val="28"/>
                <w:szCs w:val="28"/>
              </w:rPr>
              <w:t>50</w:t>
            </w:r>
          </w:p>
        </w:tc>
      </w:tr>
      <w:tr w:rsidR="0030726D" w:rsidRPr="00D3569F" w:rsidTr="00453007">
        <w:trPr>
          <w:cantSplit/>
        </w:trPr>
        <w:tc>
          <w:tcPr>
            <w:tcW w:w="3826"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rPr>
                <w:rFonts w:ascii="Times New Roman" w:hAnsi="Times New Roman"/>
                <w:sz w:val="28"/>
                <w:szCs w:val="28"/>
              </w:rPr>
            </w:pPr>
            <w:r w:rsidRPr="00D3569F">
              <w:rPr>
                <w:rFonts w:ascii="Times New Roman" w:hAnsi="Times New Roman"/>
                <w:b/>
                <w:sz w:val="28"/>
                <w:szCs w:val="28"/>
              </w:rPr>
              <w:t>Total</w:t>
            </w:r>
          </w:p>
        </w:tc>
        <w:tc>
          <w:tcPr>
            <w:tcW w:w="708"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b/>
                <w:sz w:val="28"/>
                <w:szCs w:val="28"/>
              </w:rPr>
            </w:pPr>
            <w:r w:rsidRPr="00D3569F">
              <w:rPr>
                <w:rFonts w:ascii="Times New Roman" w:hAnsi="Times New Roman"/>
                <w:b/>
                <w:sz w:val="28"/>
                <w:szCs w:val="28"/>
              </w:rPr>
              <w:t>30</w:t>
            </w:r>
          </w:p>
        </w:tc>
        <w:tc>
          <w:tcPr>
            <w:tcW w:w="4113"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ind w:hanging="720"/>
              <w:rPr>
                <w:rFonts w:ascii="Times New Roman" w:hAnsi="Times New Roman"/>
                <w:b/>
                <w:sz w:val="28"/>
                <w:szCs w:val="28"/>
              </w:rPr>
            </w:pPr>
            <w:r w:rsidRPr="00D3569F">
              <w:rPr>
                <w:rFonts w:ascii="Times New Roman" w:hAnsi="Times New Roman"/>
                <w:b/>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847A1D" w:rsidRPr="00D3569F" w:rsidRDefault="00847A1D" w:rsidP="006E5C98">
            <w:pPr>
              <w:jc w:val="center"/>
              <w:rPr>
                <w:rFonts w:ascii="Times New Roman" w:hAnsi="Times New Roman"/>
                <w:b/>
                <w:sz w:val="28"/>
                <w:szCs w:val="28"/>
              </w:rPr>
            </w:pPr>
            <w:r w:rsidRPr="00D3569F">
              <w:rPr>
                <w:rFonts w:ascii="Times New Roman" w:hAnsi="Times New Roman"/>
                <w:b/>
                <w:sz w:val="28"/>
                <w:szCs w:val="28"/>
              </w:rPr>
              <w:t>120</w:t>
            </w:r>
          </w:p>
        </w:tc>
      </w:tr>
      <w:tr w:rsidR="00453007" w:rsidRPr="00D3569F" w:rsidTr="00453007">
        <w:trPr>
          <w:cantSplit/>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3007" w:rsidRPr="00D3569F" w:rsidRDefault="00453007" w:rsidP="006E5C98">
            <w:pPr>
              <w:rPr>
                <w:rFonts w:ascii="Times New Roman" w:hAnsi="Times New Roman"/>
                <w:b/>
                <w:sz w:val="28"/>
                <w:szCs w:val="28"/>
              </w:rPr>
            </w:pPr>
            <w:r w:rsidRPr="00D3569F">
              <w:rPr>
                <w:rFonts w:ascii="Times New Roman" w:hAnsi="Times New Roman"/>
                <w:b/>
                <w:sz w:val="28"/>
                <w:szCs w:val="28"/>
              </w:rPr>
              <w:t>6. Total notional hours for unit</w:t>
            </w:r>
          </w:p>
        </w:tc>
        <w:tc>
          <w:tcPr>
            <w:tcW w:w="851" w:type="dxa"/>
            <w:tcBorders>
              <w:top w:val="single" w:sz="4" w:space="0" w:color="auto"/>
              <w:left w:val="single" w:sz="4" w:space="0" w:color="auto"/>
              <w:bottom w:val="single" w:sz="4" w:space="0" w:color="auto"/>
              <w:right w:val="single" w:sz="4" w:space="0" w:color="auto"/>
            </w:tcBorders>
          </w:tcPr>
          <w:p w:rsidR="00453007" w:rsidRPr="00D3569F" w:rsidRDefault="00453007" w:rsidP="006E5C98">
            <w:pPr>
              <w:jc w:val="center"/>
              <w:rPr>
                <w:rFonts w:ascii="Times New Roman" w:hAnsi="Times New Roman"/>
                <w:b/>
                <w:sz w:val="28"/>
                <w:szCs w:val="28"/>
              </w:rPr>
            </w:pPr>
            <w:r w:rsidRPr="00D3569F">
              <w:rPr>
                <w:rFonts w:ascii="Times New Roman" w:hAnsi="Times New Roman"/>
                <w:b/>
                <w:sz w:val="28"/>
                <w:szCs w:val="28"/>
              </w:rPr>
              <w:t>150</w:t>
            </w:r>
          </w:p>
        </w:tc>
      </w:tr>
    </w:tbl>
    <w:p w:rsidR="00847A1D" w:rsidRPr="00D3569F" w:rsidRDefault="00847A1D" w:rsidP="006E5C98">
      <w:pPr>
        <w:autoSpaceDE w:val="0"/>
        <w:autoSpaceDN w:val="0"/>
        <w:adjustRightInd w:val="0"/>
        <w:rPr>
          <w:rFonts w:ascii="Times New Roman" w:hAnsi="Times New Roman"/>
          <w:bCs/>
          <w:sz w:val="28"/>
          <w:szCs w:val="28"/>
        </w:rPr>
      </w:pPr>
    </w:p>
    <w:p w:rsidR="00847A1D" w:rsidRPr="00D3569F" w:rsidRDefault="00453007" w:rsidP="006E5C98">
      <w:pPr>
        <w:shd w:val="clear" w:color="auto" w:fill="BFBFBF" w:themeFill="background1" w:themeFillShade="BF"/>
        <w:rPr>
          <w:rFonts w:ascii="Times New Roman" w:hAnsi="Times New Roman"/>
          <w:b/>
          <w:sz w:val="28"/>
          <w:szCs w:val="28"/>
        </w:rPr>
      </w:pPr>
      <w:r w:rsidRPr="00D3569F">
        <w:rPr>
          <w:rFonts w:ascii="Times New Roman" w:hAnsi="Times New Roman"/>
          <w:b/>
          <w:sz w:val="28"/>
          <w:szCs w:val="28"/>
        </w:rPr>
        <w:t>7</w:t>
      </w:r>
      <w:r w:rsidR="00847A1D" w:rsidRPr="00D3569F">
        <w:rPr>
          <w:rFonts w:ascii="Times New Roman" w:hAnsi="Times New Roman"/>
          <w:b/>
          <w:sz w:val="28"/>
          <w:szCs w:val="28"/>
        </w:rPr>
        <w:t xml:space="preserve">. Unit Introduction </w:t>
      </w:r>
    </w:p>
    <w:p w:rsidR="00847A1D" w:rsidRPr="00D3569F" w:rsidRDefault="00847A1D" w:rsidP="006E5C98">
      <w:pPr>
        <w:pStyle w:val="af5"/>
        <w:tabs>
          <w:tab w:val="left" w:pos="-9923"/>
        </w:tabs>
        <w:ind w:left="0" w:right="-2"/>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takes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portion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city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redesigns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repurposes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that</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portion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respon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w:t>
      </w:r>
      <w:r w:rsidRPr="00D3569F">
        <w:rPr>
          <w:rFonts w:ascii="Times New Roman" w:hAnsi="Times New Roman" w:cs="Times New Roman"/>
          <w:sz w:val="28"/>
          <w:szCs w:val="28"/>
          <w:lang w:val="en-US"/>
        </w:rPr>
        <w:t>t</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research,</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analysis,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contextual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6D51CB" w:rsidRPr="00D3569F">
        <w:rPr>
          <w:rFonts w:ascii="Times New Roman" w:hAnsi="Times New Roman" w:cs="Times New Roman"/>
          <w:spacing w:val="-1"/>
          <w:sz w:val="28"/>
          <w:szCs w:val="28"/>
          <w:lang w:val="en-US"/>
        </w:rPr>
        <w:t>,</w:t>
      </w:r>
      <w:r w:rsidR="006D51CB">
        <w:rPr>
          <w:rFonts w:ascii="Times New Roman" w:hAnsi="Times New Roman" w:cs="Times New Roman"/>
          <w:spacing w:val="-1"/>
          <w:sz w:val="28"/>
          <w:szCs w:val="28"/>
          <w:lang w:val="en-US"/>
        </w:rPr>
        <w:t xml:space="preserve"> sustainability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future</w:t>
      </w:r>
      <w:r w:rsidRPr="00D3569F">
        <w:rPr>
          <w:rFonts w:ascii="Times New Roman" w:hAnsi="Times New Roman" w:cs="Times New Roman"/>
          <w:sz w:val="28"/>
          <w:szCs w:val="28"/>
          <w:lang w:val="en-US"/>
        </w:rPr>
        <w:t>use.</w:t>
      </w:r>
    </w:p>
    <w:p w:rsidR="00847A1D" w:rsidRPr="00D3569F" w:rsidRDefault="00847A1D" w:rsidP="006E5C98">
      <w:pPr>
        <w:tabs>
          <w:tab w:val="left" w:pos="-9923"/>
        </w:tabs>
        <w:ind w:right="-2"/>
        <w:rPr>
          <w:rFonts w:ascii="Times New Roman" w:hAnsi="Times New Roman"/>
          <w:sz w:val="28"/>
          <w:szCs w:val="28"/>
        </w:rPr>
      </w:pPr>
    </w:p>
    <w:p w:rsidR="00847A1D" w:rsidRPr="00D3569F" w:rsidRDefault="00847A1D" w:rsidP="006E5C98">
      <w:pPr>
        <w:pStyle w:val="af5"/>
        <w:tabs>
          <w:tab w:val="left" w:pos="-9923"/>
        </w:tabs>
        <w:ind w:left="0" w:right="-2"/>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focuses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Interior design,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spaces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structure,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organisation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likely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future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gain understanding </w:t>
      </w:r>
      <w:r w:rsidRPr="00D3569F">
        <w:rPr>
          <w:rFonts w:ascii="Times New Roman" w:hAnsi="Times New Roman" w:cs="Times New Roman"/>
          <w:sz w:val="28"/>
          <w:szCs w:val="28"/>
          <w:lang w:val="en-US"/>
        </w:rPr>
        <w:t>of</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urban-decay,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need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regeneration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renewal,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6D51CB">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sense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importance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of</w:t>
      </w:r>
      <w:r w:rsidR="006D51CB">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balanced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socio-historical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continuity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Pr="00D3569F">
        <w:rPr>
          <w:rFonts w:ascii="Times New Roman" w:hAnsi="Times New Roman" w:cs="Times New Roman"/>
          <w:spacing w:val="11"/>
          <w:sz w:val="28"/>
          <w:szCs w:val="28"/>
          <w:lang w:val="en-US"/>
        </w:rPr>
        <w:t xml:space="preserve"> spatial </w:t>
      </w:r>
      <w:r w:rsidR="006D51CB">
        <w:rPr>
          <w:rFonts w:ascii="Times New Roman" w:hAnsi="Times New Roman" w:cs="Times New Roman"/>
          <w:spacing w:val="-1"/>
          <w:sz w:val="28"/>
          <w:szCs w:val="28"/>
          <w:lang w:val="en-US"/>
        </w:rPr>
        <w:t xml:space="preserve">designer </w:t>
      </w:r>
      <w:r w:rsidRPr="00D3569F">
        <w:rPr>
          <w:rFonts w:ascii="Times New Roman" w:hAnsi="Times New Roman" w:cs="Times New Roman"/>
          <w:spacing w:val="-1"/>
          <w:sz w:val="28"/>
          <w:szCs w:val="28"/>
          <w:lang w:val="en-US"/>
        </w:rPr>
        <w:t>development.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It</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builds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upon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proofErr w:type="gramStart"/>
      <w:r w:rsidRPr="00D3569F">
        <w:rPr>
          <w:rFonts w:ascii="Times New Roman" w:hAnsi="Times New Roman" w:cs="Times New Roman"/>
          <w:spacing w:val="-1"/>
          <w:sz w:val="28"/>
          <w:szCs w:val="28"/>
          <w:lang w:val="en-US"/>
        </w:rPr>
        <w:t>develop</w:t>
      </w:r>
      <w:proofErr w:type="gramEnd"/>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sprevious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computational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skills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gained.</w:t>
      </w:r>
    </w:p>
    <w:p w:rsidR="00847A1D" w:rsidRPr="00D3569F" w:rsidRDefault="00847A1D" w:rsidP="006E5C98">
      <w:pPr>
        <w:tabs>
          <w:tab w:val="left" w:pos="-9923"/>
        </w:tabs>
        <w:ind w:right="-2"/>
        <w:rPr>
          <w:rFonts w:ascii="Times New Roman" w:hAnsi="Times New Roman"/>
          <w:sz w:val="28"/>
          <w:szCs w:val="28"/>
        </w:rPr>
      </w:pPr>
    </w:p>
    <w:p w:rsidR="00847A1D" w:rsidRPr="00D3569F" w:rsidRDefault="00847A1D" w:rsidP="006E5C98">
      <w:pPr>
        <w:pStyle w:val="af5"/>
        <w:tabs>
          <w:tab w:val="left" w:pos="-9923"/>
        </w:tabs>
        <w:ind w:left="0" w:right="-2"/>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aim</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006D51CB">
        <w:rPr>
          <w:rFonts w:ascii="Times New Roman" w:hAnsi="Times New Roman" w:cs="Times New Roman"/>
          <w:spacing w:val="-1"/>
          <w:sz w:val="28"/>
          <w:szCs w:val="28"/>
          <w:lang w:val="en-US"/>
        </w:rPr>
        <w:t xml:space="preserve">artifact </w:t>
      </w:r>
      <w:r w:rsidRPr="00D3569F">
        <w:rPr>
          <w:rFonts w:ascii="Times New Roman" w:hAnsi="Times New Roman" w:cs="Times New Roman"/>
          <w:spacing w:val="-1"/>
          <w:sz w:val="28"/>
          <w:szCs w:val="28"/>
          <w:lang w:val="en-US"/>
        </w:rPr>
        <w:t>elementis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interdisciplinary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nature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architecture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to</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give</w:t>
      </w:r>
      <w:r w:rsidR="006D51CB">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experience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areas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will</w:t>
      </w:r>
      <w:r w:rsidR="006D51CB">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consider</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small</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scale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external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physical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interventions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Pr="00D3569F">
        <w:rPr>
          <w:rFonts w:ascii="Times New Roman" w:hAnsi="Times New Roman" w:cs="Times New Roman"/>
          <w:spacing w:val="-1"/>
          <w:sz w:val="28"/>
          <w:szCs w:val="28"/>
          <w:lang w:val="en-US"/>
        </w:rPr>
        <w:t xml:space="preserve"> example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lighting elements,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street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furniture </w:t>
      </w:r>
      <w:r w:rsidRPr="00D3569F">
        <w:rPr>
          <w:rFonts w:ascii="Times New Roman" w:hAnsi="Times New Roman" w:cs="Times New Roman"/>
          <w:sz w:val="28"/>
          <w:szCs w:val="28"/>
          <w:lang w:val="en-US"/>
        </w:rPr>
        <w:t>etc.</w:t>
      </w:r>
    </w:p>
    <w:p w:rsidR="00847A1D" w:rsidRPr="00D3569F" w:rsidRDefault="00847A1D" w:rsidP="006E5C98">
      <w:pPr>
        <w:tabs>
          <w:tab w:val="left" w:pos="-9923"/>
        </w:tabs>
        <w:ind w:right="-2"/>
        <w:rPr>
          <w:rFonts w:ascii="Times New Roman" w:hAnsi="Times New Roman"/>
          <w:sz w:val="28"/>
          <w:szCs w:val="28"/>
        </w:rPr>
      </w:pPr>
    </w:p>
    <w:p w:rsidR="00847A1D" w:rsidRPr="00D3569F" w:rsidRDefault="00847A1D" w:rsidP="006E5C98">
      <w:pPr>
        <w:pStyle w:val="af5"/>
        <w:tabs>
          <w:tab w:val="left" w:pos="-9923"/>
        </w:tabs>
        <w:ind w:left="0" w:right="-2"/>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revolves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around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interior design case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study</w:t>
      </w:r>
      <w:r w:rsidR="006D51CB">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of</w:t>
      </w:r>
      <w:r w:rsidR="006D51CB">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Pr="00D3569F">
        <w:rPr>
          <w:rFonts w:ascii="Times New Roman" w:hAnsi="Times New Roman" w:cs="Times New Roman"/>
          <w:spacing w:val="-1"/>
          <w:sz w:val="28"/>
          <w:szCs w:val="28"/>
          <w:lang w:val="en-US"/>
        </w:rPr>
        <w:t>particular area</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stucture/space,</w:t>
      </w:r>
      <w:r w:rsidRPr="00D3569F">
        <w:rPr>
          <w:rFonts w:ascii="Times New Roman" w:hAnsi="Times New Roman" w:cs="Times New Roman"/>
          <w:sz w:val="28"/>
          <w:szCs w:val="28"/>
          <w:lang w:val="en-US"/>
        </w:rPr>
        <w:t xml:space="preserve"> and</w:t>
      </w:r>
      <w:r w:rsidR="006D51CB">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specific</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site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within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that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area,</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looks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relationship</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between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interventions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on</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this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site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regeneration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renewal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6D51CB">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area.</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work</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groups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survey</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site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analyse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area</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proposed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esigninterventions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renewal.</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In</w:t>
      </w:r>
      <w:r w:rsidRPr="00D3569F">
        <w:rPr>
          <w:rFonts w:ascii="Times New Roman" w:hAnsi="Times New Roman" w:cs="Times New Roman"/>
          <w:spacing w:val="-1"/>
          <w:sz w:val="28"/>
          <w:szCs w:val="28"/>
          <w:lang w:val="en-US"/>
        </w:rPr>
        <w:t>particular,</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provides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opportunities</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6D51CB">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investigation</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cellular</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automata</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6D51CB">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fractal</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sutilising</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computer</w:t>
      </w:r>
      <w:r w:rsidR="005F073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software.</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5F073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based</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around</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5F073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project</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5F073C">
        <w:rPr>
          <w:rFonts w:ascii="Times New Roman" w:hAnsi="Times New Roman" w:cs="Times New Roman"/>
          <w:spacing w:val="-1"/>
          <w:sz w:val="28"/>
          <w:szCs w:val="28"/>
          <w:lang w:val="en-US"/>
        </w:rPr>
        <w:t xml:space="preserve"> students </w:t>
      </w:r>
      <w:r w:rsidRPr="00D3569F">
        <w:rPr>
          <w:rFonts w:ascii="Times New Roman" w:hAnsi="Times New Roman" w:cs="Times New Roman"/>
          <w:spacing w:val="-1"/>
          <w:sz w:val="28"/>
          <w:szCs w:val="28"/>
          <w:lang w:val="en-US"/>
        </w:rPr>
        <w:t>create</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amesh</w:t>
      </w:r>
      <w:r w:rsidR="005F073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structure</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with</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predetermined</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parameter</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susing</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5F073C">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variety</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 xml:space="preserve">of </w:t>
      </w:r>
      <w:r w:rsidRPr="00D3569F">
        <w:rPr>
          <w:rFonts w:ascii="Times New Roman" w:hAnsi="Times New Roman" w:cs="Times New Roman"/>
          <w:spacing w:val="-1"/>
          <w:sz w:val="28"/>
          <w:szCs w:val="28"/>
          <w:lang w:val="en-US"/>
        </w:rPr>
        <w:t>model</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forms.</w:t>
      </w:r>
    </w:p>
    <w:p w:rsidR="00847A1D" w:rsidRPr="00D3569F" w:rsidRDefault="00847A1D" w:rsidP="006E5C98">
      <w:pPr>
        <w:rPr>
          <w:rFonts w:ascii="Times New Roman"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464"/>
      </w:tblGrid>
      <w:tr w:rsidR="0030726D" w:rsidRPr="00D3569F" w:rsidTr="0045300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453007" w:rsidP="006E5C98">
            <w:pPr>
              <w:keepNext/>
              <w:widowControl w:val="0"/>
              <w:rPr>
                <w:rFonts w:ascii="Times New Roman" w:hAnsi="Times New Roman"/>
                <w:b/>
                <w:sz w:val="28"/>
                <w:szCs w:val="28"/>
              </w:rPr>
            </w:pPr>
            <w:r w:rsidRPr="00D3569F">
              <w:rPr>
                <w:rFonts w:ascii="Times New Roman" w:hAnsi="Times New Roman"/>
                <w:b/>
                <w:sz w:val="28"/>
                <w:szCs w:val="28"/>
              </w:rPr>
              <w:t>8</w:t>
            </w:r>
            <w:r w:rsidR="00847A1D" w:rsidRPr="00D3569F">
              <w:rPr>
                <w:rFonts w:ascii="Times New Roman" w:hAnsi="Times New Roman"/>
                <w:b/>
                <w:sz w:val="28"/>
                <w:szCs w:val="28"/>
              </w:rPr>
              <w:t xml:space="preserve">. Aims of the Unit </w:t>
            </w:r>
          </w:p>
        </w:tc>
      </w:tr>
    </w:tbl>
    <w:p w:rsidR="00847A1D" w:rsidRPr="00D3569F" w:rsidRDefault="00847A1D" w:rsidP="006E5C98">
      <w:pPr>
        <w:pStyle w:val="af5"/>
        <w:numPr>
          <w:ilvl w:val="0"/>
          <w:numId w:val="116"/>
        </w:numPr>
        <w:tabs>
          <w:tab w:val="left" w:pos="82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Reflection</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upon</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practical,</w:t>
      </w:r>
      <w:r w:rsidR="005F073C">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historical,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theoretical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ethical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factors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impacton</w:t>
      </w:r>
      <w:r w:rsidRPr="00D3569F">
        <w:rPr>
          <w:rFonts w:ascii="Times New Roman" w:hAnsi="Times New Roman" w:cs="Times New Roman"/>
          <w:spacing w:val="-1"/>
          <w:sz w:val="28"/>
          <w:szCs w:val="28"/>
          <w:lang w:val="en-US"/>
        </w:rPr>
        <w:t xml:space="preserve"> the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Pr="00D3569F">
        <w:rPr>
          <w:rFonts w:ascii="Times New Roman" w:hAnsi="Times New Roman" w:cs="Times New Roman"/>
          <w:sz w:val="28"/>
          <w:szCs w:val="28"/>
          <w:lang w:val="en-US"/>
        </w:rPr>
        <w:t xml:space="preserve"> the</w:t>
      </w:r>
      <w:r w:rsidRPr="00D3569F">
        <w:rPr>
          <w:rFonts w:ascii="Times New Roman" w:hAnsi="Times New Roman" w:cs="Times New Roman"/>
          <w:spacing w:val="-1"/>
          <w:sz w:val="28"/>
          <w:szCs w:val="28"/>
          <w:lang w:val="en-US"/>
        </w:rPr>
        <w:t xml:space="preserve"> urban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p>
    <w:p w:rsidR="00847A1D" w:rsidRPr="00D3569F" w:rsidRDefault="00847A1D" w:rsidP="006E5C98">
      <w:pPr>
        <w:pStyle w:val="af5"/>
        <w:numPr>
          <w:ilvl w:val="0"/>
          <w:numId w:val="116"/>
        </w:numPr>
        <w:tabs>
          <w:tab w:val="left" w:pos="888"/>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lastRenderedPageBreak/>
        <w:t>To</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consider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current</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critical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surrounding</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aesthetics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city</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life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(order,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scale,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architecture,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literature</w:t>
      </w:r>
      <w:r w:rsidR="00241887" w:rsidRPr="00D3569F">
        <w:rPr>
          <w:rFonts w:ascii="Times New Roman" w:hAnsi="Times New Roman" w:cs="Times New Roman"/>
          <w:spacing w:val="-1"/>
          <w:sz w:val="28"/>
          <w:szCs w:val="28"/>
          <w:lang w:val="en-US"/>
        </w:rPr>
        <w:t>, theatre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the‘derive’).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unit</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increases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students’awareness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uses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application</w:t>
      </w:r>
      <w:r w:rsidR="00241887">
        <w:rPr>
          <w:rFonts w:ascii="Times New Roman" w:hAnsi="Times New Roman" w:cs="Times New Roman"/>
          <w:spacing w:val="-1"/>
          <w:sz w:val="28"/>
          <w:szCs w:val="28"/>
          <w:lang w:val="en-US"/>
        </w:rPr>
        <w:t xml:space="preserve"> </w:t>
      </w:r>
      <w:r w:rsidR="00241887"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computation </w:t>
      </w:r>
      <w:r w:rsidRPr="00D3569F">
        <w:rPr>
          <w:rFonts w:ascii="Times New Roman" w:hAnsi="Times New Roman" w:cs="Times New Roman"/>
          <w:spacing w:val="-1"/>
          <w:sz w:val="28"/>
          <w:szCs w:val="28"/>
          <w:lang w:val="en-US"/>
        </w:rPr>
        <w:t>in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847A1D" w:rsidRPr="00D3569F" w:rsidRDefault="00847A1D" w:rsidP="006E5C98">
      <w:pPr>
        <w:pStyle w:val="af5"/>
        <w:numPr>
          <w:ilvl w:val="0"/>
          <w:numId w:val="116"/>
        </w:numPr>
        <w:tabs>
          <w:tab w:val="left" w:pos="82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also</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nature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virtual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cities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(maps,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models,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utopiasand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computer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simulations)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their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relationship</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241887">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realthing.</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basic</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concepts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shape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grammar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Level</w:t>
      </w:r>
      <w:r w:rsidRPr="00D3569F">
        <w:rPr>
          <w:rFonts w:ascii="Times New Roman" w:hAnsi="Times New Roman" w:cs="Times New Roman"/>
          <w:sz w:val="28"/>
          <w:szCs w:val="28"/>
          <w:lang w:val="en-US"/>
        </w:rPr>
        <w:t>1</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reinforced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elaborated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upon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students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further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explore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creative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potential</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digital</w:t>
      </w:r>
      <w:r w:rsidR="00241887">
        <w:rPr>
          <w:rFonts w:ascii="Times New Roman" w:hAnsi="Times New Roman" w:cs="Times New Roman"/>
          <w:spacing w:val="-1"/>
          <w:sz w:val="28"/>
          <w:szCs w:val="28"/>
          <w:lang w:val="en-US"/>
        </w:rPr>
        <w:t xml:space="preserve"> visualization </w:t>
      </w:r>
      <w:r w:rsidRPr="00D3569F">
        <w:rPr>
          <w:rFonts w:ascii="Times New Roman" w:hAnsi="Times New Roman" w:cs="Times New Roman"/>
          <w:spacing w:val="-1"/>
          <w:sz w:val="28"/>
          <w:szCs w:val="28"/>
          <w:lang w:val="en-US"/>
        </w:rPr>
        <w:t>software.</w:t>
      </w:r>
    </w:p>
    <w:p w:rsidR="00847A1D" w:rsidRPr="00D3569F" w:rsidRDefault="00847A1D" w:rsidP="006E5C98">
      <w:pPr>
        <w:pStyle w:val="af5"/>
        <w:numPr>
          <w:ilvl w:val="0"/>
          <w:numId w:val="116"/>
        </w:numPr>
        <w:tabs>
          <w:tab w:val="left" w:pos="82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articulate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clearly</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defines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component</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parts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 xml:space="preserve">designed </w:t>
      </w:r>
      <w:r w:rsidR="00241887">
        <w:rPr>
          <w:rFonts w:ascii="Times New Roman" w:hAnsi="Times New Roman" w:cs="Times New Roman"/>
          <w:spacing w:val="-1"/>
          <w:sz w:val="28"/>
          <w:szCs w:val="28"/>
          <w:lang w:val="en-US"/>
        </w:rPr>
        <w:t xml:space="preserve">artifact </w:t>
      </w:r>
      <w:r w:rsidRPr="00D3569F">
        <w:rPr>
          <w:rFonts w:ascii="Times New Roman" w:hAnsi="Times New Roman" w:cs="Times New Roman"/>
          <w:spacing w:val="-1"/>
          <w:sz w:val="28"/>
          <w:szCs w:val="28"/>
          <w:lang w:val="en-US"/>
        </w:rPr>
        <w:t>in the</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interior,</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Pr="00D3569F">
        <w:rPr>
          <w:rFonts w:ascii="Times New Roman" w:hAnsi="Times New Roman" w:cs="Times New Roman"/>
          <w:spacing w:val="-1"/>
          <w:sz w:val="28"/>
          <w:szCs w:val="28"/>
          <w:lang w:val="en-US"/>
        </w:rPr>
        <w:t xml:space="preserve"> exterior as</w:t>
      </w:r>
      <w:r w:rsidRPr="00D3569F">
        <w:rPr>
          <w:rFonts w:ascii="Times New Roman" w:hAnsi="Times New Roman" w:cs="Times New Roman"/>
          <w:sz w:val="28"/>
          <w:szCs w:val="28"/>
          <w:lang w:val="en-US"/>
        </w:rPr>
        <w:t xml:space="preserve"> an</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individual</w:t>
      </w:r>
      <w:r w:rsidRPr="00D3569F">
        <w:rPr>
          <w:rFonts w:ascii="Times New Roman" w:hAnsi="Times New Roman" w:cs="Times New Roman"/>
          <w:sz w:val="28"/>
          <w:szCs w:val="28"/>
          <w:lang w:val="en-US"/>
        </w:rPr>
        <w:t xml:space="preserve"> or</w:t>
      </w:r>
      <w:r w:rsidRPr="00D3569F">
        <w:rPr>
          <w:rFonts w:ascii="Times New Roman" w:hAnsi="Times New Roman" w:cs="Times New Roman"/>
          <w:spacing w:val="-1"/>
          <w:sz w:val="28"/>
          <w:szCs w:val="28"/>
          <w:lang w:val="en-US"/>
        </w:rPr>
        <w:t xml:space="preserve"> integrated</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item.</w:t>
      </w:r>
    </w:p>
    <w:p w:rsidR="00847A1D" w:rsidRPr="00D3569F" w:rsidRDefault="00847A1D" w:rsidP="006E5C98">
      <w:pPr>
        <w:pStyle w:val="af5"/>
        <w:numPr>
          <w:ilvl w:val="0"/>
          <w:numId w:val="116"/>
        </w:numPr>
        <w:tabs>
          <w:tab w:val="left" w:pos="82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To</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gain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awareness</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how</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241887">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241887">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Pr="00D3569F">
        <w:rPr>
          <w:rFonts w:ascii="Times New Roman" w:hAnsi="Times New Roman" w:cs="Times New Roman"/>
          <w:sz w:val="28"/>
          <w:szCs w:val="28"/>
          <w:lang w:val="en-US"/>
        </w:rPr>
        <w:t>terms</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layers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parts</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effective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means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by</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which</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architectural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mightbe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managed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how</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particular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design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might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be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isolated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evaluated,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separately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 combination,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allowing </w:t>
      </w:r>
      <w:r w:rsidRPr="00D3569F">
        <w:rPr>
          <w:rFonts w:ascii="Times New Roman" w:hAnsi="Times New Roman" w:cs="Times New Roman"/>
          <w:sz w:val="28"/>
          <w:szCs w:val="28"/>
          <w:lang w:val="en-US"/>
        </w:rPr>
        <w:t>for</w:t>
      </w:r>
      <w:r w:rsidRPr="00D3569F">
        <w:rPr>
          <w:rFonts w:ascii="Times New Roman" w:hAnsi="Times New Roman" w:cs="Times New Roman"/>
          <w:spacing w:val="-1"/>
          <w:sz w:val="28"/>
          <w:szCs w:val="28"/>
          <w:lang w:val="en-US"/>
        </w:rPr>
        <w:t xml:space="preserve"> trial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error risk</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taking.</w:t>
      </w:r>
    </w:p>
    <w:p w:rsidR="00847A1D" w:rsidRPr="00D3569F" w:rsidRDefault="00847A1D" w:rsidP="006E5C98">
      <w:pPr>
        <w:pStyle w:val="af5"/>
        <w:numPr>
          <w:ilvl w:val="0"/>
          <w:numId w:val="116"/>
        </w:numPr>
        <w:tabs>
          <w:tab w:val="left" w:pos="820"/>
        </w:tabs>
        <w:autoSpaceDE/>
        <w:autoSpaceDN/>
        <w:adjustRightInd/>
        <w:ind w:left="36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This</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unit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provides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opportunity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gain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understanding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AD09E3">
        <w:rPr>
          <w:rFonts w:ascii="Times New Roman" w:hAnsi="Times New Roman" w:cs="Times New Roman"/>
          <w:sz w:val="28"/>
          <w:szCs w:val="28"/>
          <w:lang w:val="en-US"/>
        </w:rPr>
        <w:t xml:space="preserve"> </w:t>
      </w:r>
      <w:r w:rsidR="00AD09E3">
        <w:rPr>
          <w:rFonts w:ascii="Times New Roman" w:hAnsi="Times New Roman" w:cs="Times New Roman"/>
          <w:spacing w:val="-1"/>
          <w:sz w:val="28"/>
          <w:szCs w:val="28"/>
          <w:lang w:val="en-US"/>
        </w:rPr>
        <w:t xml:space="preserve">artifact </w:t>
      </w:r>
      <w:r w:rsidRPr="00D3569F">
        <w:rPr>
          <w:rFonts w:ascii="Times New Roman" w:hAnsi="Times New Roman" w:cs="Times New Roman"/>
          <w:spacing w:val="-1"/>
          <w:sz w:val="28"/>
          <w:szCs w:val="28"/>
          <w:lang w:val="en-US"/>
        </w:rPr>
        <w:t>within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interior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or</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exterior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demonstrating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clear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economic</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rationale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its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creation.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awareness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effects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responses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which</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w:t>
      </w:r>
      <w:r w:rsidR="00AD09E3">
        <w:rPr>
          <w:rFonts w:ascii="Times New Roman" w:hAnsi="Times New Roman" w:cs="Times New Roman"/>
          <w:sz w:val="28"/>
          <w:szCs w:val="28"/>
          <w:lang w:val="en-US"/>
        </w:rPr>
        <w:t xml:space="preserve"> </w:t>
      </w:r>
      <w:r w:rsidR="00AD09E3">
        <w:rPr>
          <w:rFonts w:ascii="Times New Roman" w:hAnsi="Times New Roman" w:cs="Times New Roman"/>
          <w:spacing w:val="-1"/>
          <w:sz w:val="28"/>
          <w:szCs w:val="28"/>
          <w:lang w:val="en-US"/>
        </w:rPr>
        <w:t xml:space="preserve">artifact </w:t>
      </w:r>
      <w:r w:rsidRPr="00D3569F">
        <w:rPr>
          <w:rFonts w:ascii="Times New Roman" w:hAnsi="Times New Roman" w:cs="Times New Roman"/>
          <w:sz w:val="28"/>
          <w:szCs w:val="28"/>
          <w:lang w:val="en-US"/>
        </w:rPr>
        <w:t>may</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have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indefining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use</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understanding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given</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interior environment.</w:t>
      </w:r>
    </w:p>
    <w:p w:rsidR="00847A1D" w:rsidRPr="00D3569F" w:rsidRDefault="00847A1D" w:rsidP="006E5C98">
      <w:pPr>
        <w:pStyle w:val="af5"/>
        <w:keepNext/>
        <w:tabs>
          <w:tab w:val="left" w:pos="719"/>
        </w:tabs>
        <w:ind w:left="0" w:right="-42"/>
        <w:rPr>
          <w:rFonts w:ascii="Times New Roman" w:hAnsi="Times New Roman" w:cs="Times New Roman"/>
          <w:sz w:val="28"/>
          <w:szCs w:val="28"/>
          <w:lang w:val="en-US"/>
        </w:rPr>
      </w:pPr>
    </w:p>
    <w:tbl>
      <w:tblPr>
        <w:tblStyle w:val="af1"/>
        <w:tblW w:w="0" w:type="auto"/>
        <w:tblBorders>
          <w:top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64"/>
      </w:tblGrid>
      <w:tr w:rsidR="0030726D" w:rsidRPr="00D3569F" w:rsidTr="00453007">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453007" w:rsidP="006E5C98">
            <w:pPr>
              <w:keepNext/>
              <w:widowControl w:val="0"/>
              <w:rPr>
                <w:rFonts w:ascii="Times New Roman" w:eastAsiaTheme="minorEastAsia" w:hAnsi="Times New Roman"/>
                <w:b/>
                <w:sz w:val="28"/>
                <w:szCs w:val="28"/>
              </w:rPr>
            </w:pPr>
            <w:r w:rsidRPr="00D3569F">
              <w:rPr>
                <w:rFonts w:ascii="Times New Roman" w:hAnsi="Times New Roman"/>
                <w:b/>
                <w:sz w:val="28"/>
                <w:szCs w:val="28"/>
              </w:rPr>
              <w:t>9</w:t>
            </w:r>
            <w:r w:rsidR="00847A1D" w:rsidRPr="00D3569F">
              <w:rPr>
                <w:rFonts w:ascii="Times New Roman" w:hAnsi="Times New Roman"/>
                <w:b/>
                <w:sz w:val="28"/>
                <w:szCs w:val="28"/>
              </w:rPr>
              <w:t>. Indicative Content</w:t>
            </w:r>
          </w:p>
        </w:tc>
      </w:tr>
    </w:tbl>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Interior design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planning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infrastructure</w:t>
      </w:r>
      <w:r w:rsidR="00AD09E3">
        <w:rPr>
          <w:rFonts w:ascii="Times New Roman" w:hAnsi="Times New Roman" w:cs="Times New Roman"/>
          <w:spacing w:val="-1"/>
          <w:sz w:val="28"/>
          <w:szCs w:val="28"/>
          <w:lang w:val="en-US"/>
        </w:rPr>
        <w:t xml:space="preserve"> </w:t>
      </w:r>
      <w:r w:rsidR="00AD09E3">
        <w:rPr>
          <w:rFonts w:ascii="Times New Roman" w:hAnsi="Times New Roman" w:cs="Times New Roman"/>
          <w:sz w:val="28"/>
          <w:szCs w:val="28"/>
          <w:lang w:val="en-US"/>
        </w:rPr>
        <w:t>and</w:t>
      </w:r>
      <w:r w:rsidR="00AD09E3">
        <w:rPr>
          <w:rFonts w:ascii="Times New Roman" w:hAnsi="Times New Roman" w:cs="Times New Roman"/>
          <w:spacing w:val="-1"/>
          <w:sz w:val="28"/>
          <w:szCs w:val="28"/>
          <w:lang w:val="en-US"/>
        </w:rPr>
        <w:t xml:space="preserve"> d</w:t>
      </w:r>
      <w:r w:rsidRPr="00D3569F">
        <w:rPr>
          <w:rFonts w:ascii="Times New Roman" w:hAnsi="Times New Roman" w:cs="Times New Roman"/>
          <w:spacing w:val="-1"/>
          <w:sz w:val="28"/>
          <w:szCs w:val="28"/>
          <w:lang w:val="en-US"/>
        </w:rPr>
        <w:t>esign;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Sustainability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communities;</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history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context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 interior design development;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Conservation;</w:t>
      </w:r>
    </w:p>
    <w:p w:rsidR="00847A1D" w:rsidRPr="00D3569F" w:rsidRDefault="00847A1D" w:rsidP="006E5C98">
      <w:pPr>
        <w:pStyle w:val="af5"/>
        <w:tabs>
          <w:tab w:val="left" w:pos="820"/>
        </w:tabs>
        <w:ind w:left="0"/>
        <w:jc w:val="both"/>
        <w:rPr>
          <w:rFonts w:ascii="Times New Roman" w:hAnsi="Times New Roman" w:cs="Times New Roman"/>
          <w:sz w:val="28"/>
          <w:szCs w:val="28"/>
          <w:lang w:val="en-GB"/>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User groups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regulatory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requirements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 design planning;</w:t>
      </w:r>
    </w:p>
    <w:p w:rsidR="00847A1D" w:rsidRPr="00D3569F" w:rsidRDefault="00847A1D" w:rsidP="006E5C98">
      <w:pPr>
        <w:pStyle w:val="af5"/>
        <w:tabs>
          <w:tab w:val="left" w:pos="820"/>
        </w:tabs>
        <w:ind w:left="0"/>
        <w:jc w:val="both"/>
        <w:rPr>
          <w:rFonts w:ascii="Times New Roman" w:hAnsi="Times New Roman" w:cs="Times New Roman"/>
          <w:sz w:val="28"/>
          <w:szCs w:val="28"/>
          <w:lang w:val="en-GB"/>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Pr="00D3569F">
        <w:rPr>
          <w:rFonts w:ascii="Times New Roman" w:hAnsi="Times New Roman" w:cs="Times New Roman"/>
          <w:spacing w:val="-1"/>
          <w:sz w:val="28"/>
          <w:szCs w:val="28"/>
          <w:lang w:val="en-US"/>
        </w:rPr>
        <w:t>re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habilitation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renewal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communities;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Technological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change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its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impacton</w:t>
      </w:r>
      <w:r w:rsidRPr="00D3569F">
        <w:rPr>
          <w:rFonts w:ascii="Times New Roman" w:hAnsi="Times New Roman" w:cs="Times New Roman"/>
          <w:spacing w:val="-1"/>
          <w:sz w:val="28"/>
          <w:szCs w:val="28"/>
          <w:lang w:val="en-US"/>
        </w:rPr>
        <w:t xml:space="preserve"> human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interaction </w:t>
      </w:r>
      <w:r w:rsidRPr="00D3569F">
        <w:rPr>
          <w:rFonts w:ascii="Times New Roman" w:hAnsi="Times New Roman" w:cs="Times New Roman"/>
          <w:sz w:val="28"/>
          <w:szCs w:val="28"/>
          <w:lang w:val="en-US"/>
        </w:rPr>
        <w:t>and</w:t>
      </w:r>
      <w:r w:rsidRPr="00D3569F">
        <w:rPr>
          <w:rFonts w:ascii="Times New Roman" w:hAnsi="Times New Roman" w:cs="Times New Roman"/>
          <w:spacing w:val="-1"/>
          <w:sz w:val="28"/>
          <w:szCs w:val="28"/>
          <w:lang w:val="en-US"/>
        </w:rPr>
        <w:t xml:space="preserve"> 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environment;</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Interiorutopias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their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socio-political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impact</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on</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future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projected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 xml:space="preserve">space/interior </w:t>
      </w:r>
      <w:r w:rsidRPr="00D3569F">
        <w:rPr>
          <w:rFonts w:ascii="Times New Roman" w:hAnsi="Times New Roman" w:cs="Times New Roman"/>
          <w:sz w:val="28"/>
          <w:szCs w:val="28"/>
          <w:lang w:val="en-US"/>
        </w:rPr>
        <w:t>as</w:t>
      </w:r>
      <w:r w:rsidRPr="00D3569F">
        <w:rPr>
          <w:rFonts w:ascii="Times New Roman" w:hAnsi="Times New Roman" w:cs="Times New Roman"/>
          <w:spacing w:val="-1"/>
          <w:sz w:val="28"/>
          <w:szCs w:val="28"/>
          <w:lang w:val="en-US"/>
        </w:rPr>
        <w:t>metaphor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vehicle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for</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polemic,</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AD09E3">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lang w:val="en-US"/>
        </w:rPr>
        <w:t>viewed</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through</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disciplines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(film,</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artphilosophy,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psychology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literature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computer generated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820"/>
        </w:tabs>
        <w:ind w:left="0"/>
        <w:jc w:val="both"/>
        <w:rPr>
          <w:rFonts w:ascii="Times New Roman" w:hAnsi="Times New Roman" w:cs="Times New Roman"/>
          <w:sz w:val="28"/>
          <w:szCs w:val="28"/>
          <w:lang w:val="en-US"/>
        </w:rPr>
      </w:pPr>
      <w:r w:rsidRPr="00D3569F">
        <w:rPr>
          <w:rFonts w:ascii="Times New Roman" w:hAnsi="Times New Roman" w:cs="Times New Roman"/>
          <w:sz w:val="28"/>
          <w:szCs w:val="28"/>
          <w:lang w:val="en-US"/>
        </w:rPr>
        <w:t>The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space/interior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state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s </w:t>
      </w:r>
      <w:r w:rsidR="00AD09E3" w:rsidRPr="00D3569F">
        <w:rPr>
          <w:rFonts w:ascii="Times New Roman" w:hAnsi="Times New Roman" w:cs="Times New Roman"/>
          <w:sz w:val="28"/>
          <w:szCs w:val="28"/>
          <w:lang w:val="en-US"/>
        </w:rPr>
        <w:t>an</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area for services;</w:t>
      </w:r>
      <w:r w:rsidR="00AD09E3">
        <w:rPr>
          <w:rFonts w:ascii="Times New Roman" w:hAnsi="Times New Roman" w:cs="Times New Roman"/>
          <w:spacing w:val="-1"/>
          <w:sz w:val="28"/>
          <w:szCs w:val="28"/>
          <w:lang w:val="en-US"/>
        </w:rPr>
        <w:t xml:space="preserve"> </w:t>
      </w:r>
      <w:r w:rsidR="00AD09E3"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space/interior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as</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monument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receptacle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memory;</w:t>
      </w:r>
    </w:p>
    <w:p w:rsidR="00847A1D" w:rsidRPr="00D3569F" w:rsidRDefault="00847A1D" w:rsidP="006E5C98">
      <w:pPr>
        <w:pStyle w:val="af5"/>
        <w:tabs>
          <w:tab w:val="left" w:pos="820"/>
        </w:tabs>
        <w:ind w:left="0"/>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Contemporary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Nomadic</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lifestyles;</w:t>
      </w:r>
    </w:p>
    <w:p w:rsidR="00847A1D" w:rsidRPr="00D3569F" w:rsidRDefault="00847A1D" w:rsidP="006E5C98">
      <w:pPr>
        <w:pStyle w:val="af5"/>
        <w:tabs>
          <w:tab w:val="left" w:pos="820"/>
        </w:tabs>
        <w:ind w:left="0"/>
        <w:jc w:val="both"/>
        <w:rPr>
          <w:rFonts w:ascii="Times New Roman" w:hAnsi="Times New Roman" w:cs="Times New Roman"/>
          <w:spacing w:val="-1"/>
          <w:sz w:val="28"/>
          <w:szCs w:val="28"/>
          <w:lang w:val="en-US"/>
        </w:rPr>
      </w:pPr>
    </w:p>
    <w:p w:rsidR="00847A1D" w:rsidRPr="00D3569F" w:rsidRDefault="00847A1D" w:rsidP="006E5C98">
      <w:pPr>
        <w:pStyle w:val="af5"/>
        <w:tabs>
          <w:tab w:val="left" w:pos="820"/>
        </w:tabs>
        <w:ind w:left="0"/>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Web</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based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interactive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structures;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Object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orientated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programming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organisation;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Appropriates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tware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programs;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Formation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evaluation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prototypical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computer</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generated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models;</w:t>
      </w:r>
    </w:p>
    <w:p w:rsidR="00847A1D" w:rsidRPr="00D3569F" w:rsidRDefault="00847A1D" w:rsidP="006E5C98">
      <w:pPr>
        <w:pStyle w:val="af5"/>
        <w:tabs>
          <w:tab w:val="left" w:pos="820"/>
        </w:tabs>
        <w:ind w:left="0"/>
        <w:jc w:val="both"/>
        <w:rPr>
          <w:rFonts w:ascii="Times New Roman" w:hAnsi="Times New Roman" w:cs="Times New Roman"/>
          <w:spacing w:val="-1"/>
          <w:sz w:val="28"/>
          <w:szCs w:val="28"/>
          <w:lang w:val="en-US"/>
        </w:rPr>
      </w:pPr>
    </w:p>
    <w:p w:rsidR="00847A1D" w:rsidRPr="00D3569F" w:rsidRDefault="00847A1D" w:rsidP="006E5C98">
      <w:pPr>
        <w:pStyle w:val="af5"/>
        <w:tabs>
          <w:tab w:val="left" w:pos="94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lastRenderedPageBreak/>
        <w:t xml:space="preserve">Interior </w:t>
      </w:r>
      <w:r w:rsidRPr="00D3569F">
        <w:rPr>
          <w:rFonts w:ascii="Times New Roman" w:hAnsi="Times New Roman" w:cs="Times New Roman"/>
          <w:sz w:val="28"/>
          <w:szCs w:val="28"/>
          <w:lang w:val="en-US"/>
        </w:rPr>
        <w:t>/</w:t>
      </w:r>
      <w:r w:rsidRPr="00D3569F">
        <w:rPr>
          <w:rFonts w:ascii="Times New Roman" w:hAnsi="Times New Roman" w:cs="Times New Roman"/>
          <w:spacing w:val="-1"/>
          <w:sz w:val="28"/>
          <w:szCs w:val="28"/>
          <w:lang w:val="en-US"/>
        </w:rPr>
        <w:t>Architecture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Spatial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Design;</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94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Material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texture Colour and form</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 xml:space="preserve">Styling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perception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Ergonomics;</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940"/>
        </w:tabs>
        <w:ind w:left="0"/>
        <w:jc w:val="both"/>
        <w:rPr>
          <w:rFonts w:ascii="Times New Roman" w:hAnsi="Times New Roman" w:cs="Times New Roman"/>
          <w:sz w:val="28"/>
          <w:szCs w:val="28"/>
          <w:lang w:val="en-US"/>
        </w:rPr>
      </w:pPr>
      <w:r w:rsidRPr="00D3569F">
        <w:rPr>
          <w:rFonts w:ascii="Times New Roman" w:hAnsi="Times New Roman" w:cs="Times New Roman"/>
          <w:spacing w:val="-1"/>
          <w:sz w:val="28"/>
          <w:szCs w:val="28"/>
          <w:lang w:val="en-US"/>
        </w:rPr>
        <w:t>Product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development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strategy;</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economics;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lang w:val="en-US"/>
        </w:rPr>
        <w:t>and</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economics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production;</w:t>
      </w:r>
    </w:p>
    <w:p w:rsidR="00847A1D" w:rsidRPr="00D3569F" w:rsidRDefault="00847A1D" w:rsidP="006E5C98">
      <w:pPr>
        <w:jc w:val="both"/>
        <w:rPr>
          <w:rFonts w:ascii="Times New Roman" w:hAnsi="Times New Roman"/>
          <w:sz w:val="28"/>
          <w:szCs w:val="28"/>
        </w:rPr>
      </w:pPr>
    </w:p>
    <w:p w:rsidR="00847A1D" w:rsidRPr="00D3569F" w:rsidRDefault="00847A1D" w:rsidP="006E5C98">
      <w:pPr>
        <w:pStyle w:val="af5"/>
        <w:tabs>
          <w:tab w:val="left" w:pos="820"/>
        </w:tabs>
        <w:ind w:left="0"/>
        <w:jc w:val="both"/>
        <w:rPr>
          <w:rFonts w:ascii="Times New Roman" w:hAnsi="Times New Roman" w:cs="Times New Roman"/>
          <w:spacing w:val="-1"/>
          <w:sz w:val="28"/>
          <w:szCs w:val="28"/>
          <w:lang w:val="en-US"/>
        </w:rPr>
      </w:pPr>
      <w:r w:rsidRPr="00D3569F">
        <w:rPr>
          <w:rFonts w:ascii="Times New Roman" w:hAnsi="Times New Roman" w:cs="Times New Roman"/>
          <w:spacing w:val="-1"/>
          <w:sz w:val="28"/>
          <w:szCs w:val="28"/>
          <w:lang w:val="en-US"/>
        </w:rPr>
        <w:t>Social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cultural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issues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related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to</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the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production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development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of</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lang w:val="en-US"/>
        </w:rPr>
        <w:t>artefact</w:t>
      </w:r>
    </w:p>
    <w:p w:rsidR="00847A1D" w:rsidRPr="00D3569F" w:rsidRDefault="00847A1D" w:rsidP="006E5C98">
      <w:pPr>
        <w:pStyle w:val="af5"/>
        <w:tabs>
          <w:tab w:val="left" w:pos="820"/>
        </w:tabs>
        <w:ind w:left="0" w:right="116"/>
        <w:rPr>
          <w:rFonts w:ascii="Times New Roman" w:hAnsi="Times New Roman" w:cs="Times New Roman"/>
          <w:sz w:val="28"/>
          <w:szCs w:val="28"/>
          <w:lang w:val="en-US"/>
        </w:rPr>
      </w:pPr>
    </w:p>
    <w:tbl>
      <w:tblPr>
        <w:tblStyle w:val="af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3794"/>
        <w:gridCol w:w="5670"/>
      </w:tblGrid>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847A1D" w:rsidRPr="00D3569F" w:rsidRDefault="00847A1D"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Learning Outcomes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hideMark/>
          </w:tcPr>
          <w:p w:rsidR="00847A1D" w:rsidRPr="00D3569F" w:rsidRDefault="00847A1D" w:rsidP="006E5C98">
            <w:pPr>
              <w:widowControl w:val="0"/>
              <w:overflowPunct w:val="0"/>
              <w:autoSpaceDE w:val="0"/>
              <w:autoSpaceDN w:val="0"/>
              <w:adjustRightInd w:val="0"/>
              <w:jc w:val="both"/>
              <w:textAlignment w:val="baseline"/>
              <w:outlineLvl w:val="0"/>
              <w:rPr>
                <w:rFonts w:ascii="Times New Roman" w:eastAsia="Times New Roman" w:hAnsi="Times New Roman"/>
                <w:b/>
                <w:sz w:val="28"/>
                <w:szCs w:val="28"/>
              </w:rPr>
            </w:pPr>
            <w:r w:rsidRPr="00D3569F">
              <w:rPr>
                <w:rFonts w:ascii="Times New Roman" w:eastAsia="Times New Roman" w:hAnsi="Times New Roman"/>
                <w:b/>
                <w:sz w:val="28"/>
                <w:szCs w:val="28"/>
              </w:rPr>
              <w:t xml:space="preserve">Assessment Criteria </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1. Understand  the history and development</w:t>
            </w:r>
            <w:r w:rsidR="00453007" w:rsidRPr="00D3569F">
              <w:rPr>
                <w:rFonts w:ascii="Times New Roman" w:hAnsi="Times New Roman"/>
                <w:sz w:val="28"/>
                <w:szCs w:val="28"/>
              </w:rPr>
              <w:t xml:space="preserve"> of the urban built environment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 Summarise the history and development of the urban built environment.</w:t>
            </w:r>
          </w:p>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2. Understand the creative potential o</w:t>
            </w:r>
            <w:r w:rsidR="00453007" w:rsidRPr="00D3569F">
              <w:rPr>
                <w:rFonts w:ascii="Times New Roman" w:hAnsi="Times New Roman"/>
                <w:sz w:val="28"/>
                <w:szCs w:val="28"/>
              </w:rPr>
              <w:t>f object orientated programming</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2.1  Explain the creative potential of object orientated programming</w:t>
            </w:r>
          </w:p>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3. Understand the application of object orientated pr</w:t>
            </w:r>
            <w:r w:rsidR="00453007" w:rsidRPr="00D3569F">
              <w:rPr>
                <w:rFonts w:ascii="Times New Roman" w:hAnsi="Times New Roman"/>
                <w:sz w:val="28"/>
                <w:szCs w:val="28"/>
              </w:rPr>
              <w:t>ogramming in the design process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3.1 Summarise the application of object orientated programming in the design process</w:t>
            </w:r>
          </w:p>
          <w:p w:rsidR="00847A1D" w:rsidRPr="00D3569F" w:rsidRDefault="00847A1D" w:rsidP="006E5C98">
            <w:pPr>
              <w:widowControl w:val="0"/>
              <w:overflowPunct w:val="0"/>
              <w:autoSpaceDE w:val="0"/>
              <w:autoSpaceDN w:val="0"/>
              <w:adjustRightInd w:val="0"/>
              <w:textAlignment w:val="baseline"/>
              <w:outlineLvl w:val="0"/>
              <w:rPr>
                <w:rFonts w:ascii="Times New Roman" w:eastAsiaTheme="minorEastAsia"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4. Understand the relationship between architectural design pro</w:t>
            </w:r>
            <w:r w:rsidR="00453007" w:rsidRPr="00D3569F">
              <w:rPr>
                <w:rFonts w:ascii="Times New Roman" w:hAnsi="Times New Roman"/>
                <w:sz w:val="28"/>
                <w:szCs w:val="28"/>
              </w:rPr>
              <w:t>posals and their urban context.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4.1 Explain the relationship between architectural design proposals and their urban context</w:t>
            </w:r>
          </w:p>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5. Understand how a designed  artefact  for  the    exterior/interior environment can be positioned within a</w:t>
            </w:r>
            <w:r w:rsidR="00453007" w:rsidRPr="00D3569F">
              <w:rPr>
                <w:rFonts w:ascii="Times New Roman" w:hAnsi="Times New Roman"/>
                <w:sz w:val="28"/>
                <w:szCs w:val="28"/>
              </w:rPr>
              <w:t xml:space="preserve"> commercial context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5.1 Summarise how a designed  artefact  for  the    exterior/interior environment can be positioned within a commercial context</w:t>
            </w:r>
          </w:p>
          <w:p w:rsidR="00847A1D" w:rsidRPr="00D3569F" w:rsidRDefault="00847A1D" w:rsidP="006E5C98">
            <w:pPr>
              <w:widowControl w:val="0"/>
              <w:overflowPunct w:val="0"/>
              <w:autoSpaceDE w:val="0"/>
              <w:autoSpaceDN w:val="0"/>
              <w:adjustRightInd w:val="0"/>
              <w:textAlignment w:val="baseline"/>
              <w:outlineLvl w:val="0"/>
              <w:rPr>
                <w:rFonts w:ascii="Times New Roman"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6. Be able to propose architectural design interventions for a specific site in the context of wider urba</w:t>
            </w:r>
            <w:r w:rsidR="00453007" w:rsidRPr="00D3569F">
              <w:rPr>
                <w:rFonts w:ascii="Times New Roman" w:hAnsi="Times New Roman"/>
                <w:sz w:val="28"/>
                <w:szCs w:val="28"/>
              </w:rPr>
              <w:t>n renewal</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6.1 Propose architectural design interventions for a specific site in the context of wider urban renewal</w:t>
            </w:r>
          </w:p>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 xml:space="preserve">7. Understand the relationship   between   research, drawing, maquettes and full-scale prototypes as part of an interior </w:t>
            </w:r>
            <w:r w:rsidR="00453007" w:rsidRPr="00D3569F">
              <w:rPr>
                <w:rFonts w:ascii="Times New Roman" w:hAnsi="Times New Roman"/>
                <w:sz w:val="28"/>
                <w:szCs w:val="28"/>
              </w:rPr>
              <w:t>design process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7.1 Explain the relationship   between   research, drawing, maquettes and full-scale prototypes as part of an interior design process.</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8. Understand how to organise  a  presentation  which links multiple design in</w:t>
            </w:r>
            <w:r w:rsidR="00453007" w:rsidRPr="00D3569F">
              <w:rPr>
                <w:rFonts w:ascii="Times New Roman" w:hAnsi="Times New Roman"/>
                <w:sz w:val="28"/>
                <w:szCs w:val="28"/>
              </w:rPr>
              <w:t>terventions at different scales</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8.1 Summarise how to organise  a  presentation  which links multiple design interventions at different scales</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9. Be able to analyse how materials</w:t>
            </w:r>
            <w:r w:rsidR="00AD09E3" w:rsidRPr="00D3569F">
              <w:rPr>
                <w:rFonts w:ascii="Times New Roman" w:hAnsi="Times New Roman"/>
                <w:sz w:val="28"/>
                <w:szCs w:val="28"/>
              </w:rPr>
              <w:t xml:space="preserve">, technologies, </w:t>
            </w:r>
            <w:r w:rsidR="00AD09E3" w:rsidRPr="00D3569F">
              <w:rPr>
                <w:rFonts w:ascii="Times New Roman" w:hAnsi="Times New Roman"/>
                <w:sz w:val="28"/>
                <w:szCs w:val="28"/>
              </w:rPr>
              <w:lastRenderedPageBreak/>
              <w:t>economies</w:t>
            </w:r>
            <w:r w:rsidRPr="00D3569F">
              <w:rPr>
                <w:rFonts w:ascii="Times New Roman" w:hAnsi="Times New Roman"/>
                <w:sz w:val="28"/>
                <w:szCs w:val="28"/>
              </w:rPr>
              <w:t xml:space="preserve"> and modes of production affect </w:t>
            </w:r>
            <w:r w:rsidR="00AD09E3" w:rsidRPr="00D3569F">
              <w:rPr>
                <w:rFonts w:ascii="Times New Roman" w:hAnsi="Times New Roman"/>
                <w:sz w:val="28"/>
                <w:szCs w:val="28"/>
              </w:rPr>
              <w:t xml:space="preserve">the realisation </w:t>
            </w:r>
            <w:proofErr w:type="gramStart"/>
            <w:r w:rsidR="00AD09E3" w:rsidRPr="00D3569F">
              <w:rPr>
                <w:rFonts w:ascii="Times New Roman" w:hAnsi="Times New Roman"/>
                <w:sz w:val="28"/>
                <w:szCs w:val="28"/>
              </w:rPr>
              <w:t>of</w:t>
            </w:r>
            <w:r w:rsidR="00453007" w:rsidRPr="00D3569F">
              <w:rPr>
                <w:rFonts w:ascii="Times New Roman" w:hAnsi="Times New Roman"/>
                <w:sz w:val="28"/>
                <w:szCs w:val="28"/>
              </w:rPr>
              <w:t xml:space="preserve">  a</w:t>
            </w:r>
            <w:proofErr w:type="gramEnd"/>
            <w:r w:rsidR="00453007" w:rsidRPr="00D3569F">
              <w:rPr>
                <w:rFonts w:ascii="Times New Roman" w:hAnsi="Times New Roman"/>
                <w:sz w:val="28"/>
                <w:szCs w:val="28"/>
              </w:rPr>
              <w:t xml:space="preserve">  designed artefact.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lastRenderedPageBreak/>
              <w:t xml:space="preserve">9.1 Analyse how materials,  technologies,  economies and modes of production affect the  </w:t>
            </w:r>
            <w:r w:rsidRPr="00D3569F">
              <w:rPr>
                <w:rFonts w:ascii="Times New Roman" w:hAnsi="Times New Roman"/>
                <w:sz w:val="28"/>
                <w:szCs w:val="28"/>
              </w:rPr>
              <w:lastRenderedPageBreak/>
              <w:t>realisation  of  a  designed artefact</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lastRenderedPageBreak/>
              <w:t>10. Know how to work collaboratively in the production of a design proposal for a speci</w:t>
            </w:r>
            <w:r w:rsidR="00453007" w:rsidRPr="00D3569F">
              <w:rPr>
                <w:rFonts w:ascii="Times New Roman" w:hAnsi="Times New Roman"/>
                <w:sz w:val="28"/>
                <w:szCs w:val="28"/>
              </w:rPr>
              <w:t>fic site in an interior context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87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10.1 Summarise how to work collaboratively in the production of a design proposal for a specific site in an interior context.</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11. Understand how to clearly articulate the component parts of a designed artefact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96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11.1 Explain how to clearly articulate the component parts of a designed artefact</w:t>
            </w:r>
          </w:p>
        </w:tc>
      </w:tr>
      <w:tr w:rsidR="0030726D" w:rsidRPr="00D3569F" w:rsidTr="00453007">
        <w:tc>
          <w:tcPr>
            <w:tcW w:w="3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rPr>
                <w:rFonts w:ascii="Times New Roman" w:hAnsi="Times New Roman"/>
                <w:sz w:val="28"/>
                <w:szCs w:val="28"/>
              </w:rPr>
            </w:pPr>
            <w:r w:rsidRPr="00D3569F">
              <w:rPr>
                <w:rFonts w:ascii="Times New Roman" w:hAnsi="Times New Roman"/>
                <w:sz w:val="28"/>
                <w:szCs w:val="28"/>
              </w:rPr>
              <w:t xml:space="preserve">12.Understand how to evaluate the performance of materials and technologies </w:t>
            </w:r>
            <w:r w:rsidR="00453007" w:rsidRPr="00D3569F">
              <w:rPr>
                <w:rFonts w:ascii="Times New Roman" w:hAnsi="Times New Roman"/>
                <w:sz w:val="28"/>
                <w:szCs w:val="28"/>
              </w:rPr>
              <w:t>in relation to a design concept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47A1D" w:rsidRPr="00D3569F" w:rsidRDefault="00847A1D" w:rsidP="006E5C98">
            <w:pPr>
              <w:widowControl w:val="0"/>
              <w:tabs>
                <w:tab w:val="left" w:pos="960"/>
              </w:tabs>
              <w:overflowPunct w:val="0"/>
              <w:autoSpaceDE w:val="0"/>
              <w:autoSpaceDN w:val="0"/>
              <w:adjustRightInd w:val="0"/>
              <w:textAlignment w:val="baseline"/>
              <w:outlineLvl w:val="0"/>
              <w:rPr>
                <w:rFonts w:ascii="Times New Roman" w:hAnsi="Times New Roman"/>
                <w:sz w:val="28"/>
                <w:szCs w:val="28"/>
              </w:rPr>
            </w:pPr>
            <w:r w:rsidRPr="00D3569F">
              <w:rPr>
                <w:rFonts w:ascii="Times New Roman" w:hAnsi="Times New Roman"/>
                <w:sz w:val="28"/>
                <w:szCs w:val="28"/>
              </w:rPr>
              <w:t>12.1 Evaluate the performance of materials and technologies in relation to a design concept</w:t>
            </w:r>
          </w:p>
        </w:tc>
      </w:tr>
    </w:tbl>
    <w:p w:rsidR="00847A1D" w:rsidRPr="00D3569F" w:rsidRDefault="00847A1D" w:rsidP="006E5C98">
      <w:pPr>
        <w:keepNext/>
        <w:widowControl w:val="0"/>
        <w:jc w:val="both"/>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C266E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1</w:t>
            </w:r>
            <w:r w:rsidR="00453007" w:rsidRPr="00D3569F">
              <w:rPr>
                <w:rFonts w:ascii="Times New Roman" w:hAnsi="Times New Roman"/>
                <w:b/>
                <w:sz w:val="28"/>
                <w:szCs w:val="28"/>
              </w:rPr>
              <w:t>0</w:t>
            </w:r>
            <w:r w:rsidRPr="00D3569F">
              <w:rPr>
                <w:rFonts w:ascii="Times New Roman" w:hAnsi="Times New Roman"/>
                <w:b/>
                <w:sz w:val="28"/>
                <w:szCs w:val="28"/>
              </w:rPr>
              <w:t>. Teaching &amp; Learning Methods</w:t>
            </w:r>
          </w:p>
        </w:tc>
      </w:tr>
    </w:tbl>
    <w:p w:rsidR="00847A1D" w:rsidRPr="00D3569F" w:rsidRDefault="00847A1D"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AD09E3">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847A1D" w:rsidRPr="00D3569F" w:rsidRDefault="00847A1D" w:rsidP="006E5C98">
      <w:pPr>
        <w:pStyle w:val="af5"/>
        <w:numPr>
          <w:ilvl w:val="0"/>
          <w:numId w:val="88"/>
        </w:numPr>
        <w:tabs>
          <w:tab w:val="left" w:pos="940"/>
        </w:tabs>
        <w:autoSpaceDE/>
        <w:autoSpaceDN/>
        <w:adjustRightInd/>
        <w:ind w:right="4534"/>
        <w:rPr>
          <w:rFonts w:ascii="Times New Roman" w:hAnsi="Times New Roman" w:cs="Times New Roman"/>
          <w:sz w:val="28"/>
          <w:szCs w:val="28"/>
        </w:rPr>
      </w:pPr>
      <w:r w:rsidRPr="00D3569F">
        <w:rPr>
          <w:rFonts w:ascii="Times New Roman" w:hAnsi="Times New Roman" w:cs="Times New Roman"/>
          <w:sz w:val="28"/>
          <w:szCs w:val="28"/>
        </w:rPr>
        <w:t>Other</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below)</w:t>
      </w:r>
    </w:p>
    <w:p w:rsidR="00847A1D" w:rsidRPr="00D3569F" w:rsidRDefault="00847A1D" w:rsidP="006E5C98">
      <w:pPr>
        <w:tabs>
          <w:tab w:val="left" w:pos="1965"/>
        </w:tabs>
        <w:rPr>
          <w:rFonts w:ascii="Times New Roman" w:eastAsiaTheme="minorEastAsia" w:hAnsi="Times New Roman"/>
          <w:sz w:val="28"/>
          <w:szCs w:val="28"/>
        </w:r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016"/>
      </w:tblGrid>
      <w:tr w:rsidR="0030726D" w:rsidRPr="00D3569F" w:rsidTr="00C266E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847A1D" w:rsidRPr="00D3569F" w:rsidRDefault="00847A1D" w:rsidP="006E5C98">
            <w:pPr>
              <w:keepNext/>
              <w:widowControl w:val="0"/>
              <w:rPr>
                <w:rFonts w:ascii="Times New Roman" w:hAnsi="Times New Roman"/>
                <w:b/>
                <w:sz w:val="28"/>
                <w:szCs w:val="28"/>
              </w:rPr>
            </w:pPr>
            <w:r w:rsidRPr="00D3569F">
              <w:rPr>
                <w:rFonts w:ascii="Times New Roman" w:hAnsi="Times New Roman"/>
                <w:b/>
                <w:sz w:val="28"/>
                <w:szCs w:val="28"/>
              </w:rPr>
              <w:t>1</w:t>
            </w:r>
            <w:r w:rsidR="00453007" w:rsidRPr="00D3569F">
              <w:rPr>
                <w:rFonts w:ascii="Times New Roman" w:hAnsi="Times New Roman"/>
                <w:b/>
                <w:sz w:val="28"/>
                <w:szCs w:val="28"/>
              </w:rPr>
              <w:t>1</w:t>
            </w:r>
            <w:r w:rsidRPr="00D3569F">
              <w:rPr>
                <w:rFonts w:ascii="Times New Roman" w:hAnsi="Times New Roman"/>
                <w:b/>
                <w:sz w:val="28"/>
                <w:szCs w:val="28"/>
              </w:rPr>
              <w:t>. Teaching &amp; Learning Methods</w:t>
            </w:r>
          </w:p>
        </w:tc>
      </w:tr>
    </w:tbl>
    <w:p w:rsidR="00847A1D" w:rsidRPr="00D3569F" w:rsidRDefault="00847A1D" w:rsidP="006E5C98">
      <w:pPr>
        <w:pStyle w:val="af5"/>
        <w:ind w:left="220"/>
        <w:rPr>
          <w:rFonts w:ascii="Times New Roman" w:hAnsi="Times New Roman" w:cs="Times New Roman"/>
          <w:sz w:val="28"/>
          <w:szCs w:val="28"/>
          <w:lang w:val="en-US"/>
        </w:rPr>
      </w:pPr>
      <w:r w:rsidRPr="00D3569F">
        <w:rPr>
          <w:rFonts w:ascii="Times New Roman" w:hAnsi="Times New Roman" w:cs="Times New Roman"/>
          <w:sz w:val="28"/>
          <w:szCs w:val="28"/>
          <w:lang w:val="en-US"/>
        </w:rPr>
        <w:t xml:space="preserve">This unit </w:t>
      </w:r>
      <w:r w:rsidRPr="00D3569F">
        <w:rPr>
          <w:rFonts w:ascii="Times New Roman" w:hAnsi="Times New Roman" w:cs="Times New Roman"/>
          <w:spacing w:val="-2"/>
          <w:sz w:val="28"/>
          <w:szCs w:val="28"/>
          <w:lang w:val="en-US"/>
        </w:rPr>
        <w:t>will</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z w:val="28"/>
          <w:szCs w:val="28"/>
          <w:lang w:val="en-US"/>
        </w:rPr>
        <w:t>be</w:t>
      </w:r>
      <w:r w:rsidR="00AD09E3">
        <w:rPr>
          <w:rFonts w:ascii="Times New Roman" w:hAnsi="Times New Roman" w:cs="Times New Roman"/>
          <w:sz w:val="28"/>
          <w:szCs w:val="28"/>
          <w:lang w:val="en-US"/>
        </w:rPr>
        <w:t xml:space="preserve"> </w:t>
      </w:r>
      <w:r w:rsidRPr="00D3569F">
        <w:rPr>
          <w:rFonts w:ascii="Times New Roman" w:hAnsi="Times New Roman" w:cs="Times New Roman"/>
          <w:sz w:val="28"/>
          <w:szCs w:val="28"/>
          <w:lang w:val="en-US"/>
        </w:rPr>
        <w:t>delivered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using</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a</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lang w:val="en-US"/>
        </w:rPr>
        <w:t>combination</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lang w:val="en-US"/>
        </w:rPr>
        <w:t>of:</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Briefings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Lectures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Project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work</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Seminars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Workshops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AD09E3">
        <w:rPr>
          <w:rFonts w:ascii="Times New Roman" w:hAnsi="Times New Roman" w:cs="Times New Roman"/>
          <w:sz w:val="28"/>
          <w:szCs w:val="28"/>
          <w:lang w:val="en-US"/>
        </w:rPr>
        <w:t xml:space="preserve"> </w:t>
      </w:r>
      <w:r w:rsidRPr="00D3569F">
        <w:rPr>
          <w:rFonts w:ascii="Times New Roman" w:hAnsi="Times New Roman" w:cs="Times New Roman"/>
          <w:spacing w:val="-2"/>
          <w:sz w:val="28"/>
          <w:szCs w:val="28"/>
        </w:rPr>
        <w:t>work</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Online</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activity</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Individual</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Presentations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z w:val="28"/>
          <w:szCs w:val="28"/>
        </w:rPr>
        <w:t>and</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critiques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z w:val="28"/>
          <w:szCs w:val="28"/>
        </w:rPr>
        <w:t>Group</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presentations</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2"/>
          <w:sz w:val="28"/>
          <w:szCs w:val="28"/>
        </w:rPr>
        <w:t>and</w:t>
      </w:r>
      <w:r w:rsidR="00AD09E3">
        <w:rPr>
          <w:rFonts w:ascii="Times New Roman" w:hAnsi="Times New Roman" w:cs="Times New Roman"/>
          <w:spacing w:val="-2"/>
          <w:sz w:val="28"/>
          <w:szCs w:val="28"/>
          <w:lang w:val="en-US"/>
        </w:rPr>
        <w:t xml:space="preserve"> </w:t>
      </w:r>
      <w:r w:rsidRPr="00D3569F">
        <w:rPr>
          <w:rFonts w:ascii="Times New Roman" w:hAnsi="Times New Roman" w:cs="Times New Roman"/>
          <w:spacing w:val="-1"/>
          <w:sz w:val="28"/>
          <w:szCs w:val="28"/>
        </w:rPr>
        <w:t>critiques</w:t>
      </w:r>
    </w:p>
    <w:p w:rsidR="00847A1D" w:rsidRPr="00D3569F" w:rsidRDefault="00847A1D" w:rsidP="006E5C98">
      <w:pPr>
        <w:pStyle w:val="af5"/>
        <w:numPr>
          <w:ilvl w:val="0"/>
          <w:numId w:val="88"/>
        </w:numPr>
        <w:tabs>
          <w:tab w:val="left" w:pos="940"/>
        </w:tabs>
        <w:autoSpaceDE/>
        <w:autoSpaceDN/>
        <w:adjustRightInd/>
        <w:rPr>
          <w:rFonts w:ascii="Times New Roman" w:hAnsi="Times New Roman" w:cs="Times New Roman"/>
          <w:sz w:val="28"/>
          <w:szCs w:val="28"/>
        </w:rPr>
      </w:pPr>
      <w:r w:rsidRPr="00D3569F">
        <w:rPr>
          <w:rFonts w:ascii="Times New Roman" w:hAnsi="Times New Roman" w:cs="Times New Roman"/>
          <w:spacing w:val="-1"/>
          <w:sz w:val="28"/>
          <w:szCs w:val="28"/>
        </w:rPr>
        <w:t>Self-directed</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independent</w:t>
      </w:r>
      <w:r w:rsidR="00AD09E3">
        <w:rPr>
          <w:rFonts w:ascii="Times New Roman" w:hAnsi="Times New Roman" w:cs="Times New Roman"/>
          <w:spacing w:val="-1"/>
          <w:sz w:val="28"/>
          <w:szCs w:val="28"/>
          <w:lang w:val="en-US"/>
        </w:rPr>
        <w:t xml:space="preserve"> </w:t>
      </w:r>
      <w:r w:rsidRPr="00D3569F">
        <w:rPr>
          <w:rFonts w:ascii="Times New Roman" w:hAnsi="Times New Roman" w:cs="Times New Roman"/>
          <w:spacing w:val="-1"/>
          <w:sz w:val="28"/>
          <w:szCs w:val="28"/>
        </w:rPr>
        <w:t>study</w:t>
      </w:r>
    </w:p>
    <w:p w:rsidR="00847A1D" w:rsidRPr="00D3569F" w:rsidRDefault="00847A1D" w:rsidP="006E5C98">
      <w:pPr>
        <w:pStyle w:val="af5"/>
        <w:numPr>
          <w:ilvl w:val="0"/>
          <w:numId w:val="88"/>
        </w:numPr>
        <w:tabs>
          <w:tab w:val="left" w:pos="940"/>
        </w:tabs>
        <w:autoSpaceDE/>
        <w:autoSpaceDN/>
        <w:adjustRightInd/>
        <w:ind w:right="662"/>
        <w:rPr>
          <w:rFonts w:ascii="Times New Roman" w:hAnsi="Times New Roman" w:cs="Times New Roman"/>
          <w:sz w:val="28"/>
          <w:szCs w:val="28"/>
        </w:rPr>
      </w:pPr>
      <w:r w:rsidRPr="00D3569F">
        <w:rPr>
          <w:rFonts w:ascii="Times New Roman" w:hAnsi="Times New Roman" w:cs="Times New Roman"/>
          <w:sz w:val="28"/>
          <w:szCs w:val="28"/>
        </w:rPr>
        <w:t>Other</w:t>
      </w:r>
      <w:r w:rsidR="00AD09E3">
        <w:rPr>
          <w:rFonts w:ascii="Times New Roman" w:hAnsi="Times New Roman" w:cs="Times New Roman"/>
          <w:sz w:val="28"/>
          <w:szCs w:val="28"/>
          <w:lang w:val="en-US"/>
        </w:rPr>
        <w:t xml:space="preserve"> </w:t>
      </w:r>
      <w:r w:rsidRPr="00D3569F">
        <w:rPr>
          <w:rFonts w:ascii="Times New Roman" w:hAnsi="Times New Roman" w:cs="Times New Roman"/>
          <w:spacing w:val="-1"/>
          <w:sz w:val="28"/>
          <w:szCs w:val="28"/>
        </w:rPr>
        <w:t>(describe</w:t>
      </w:r>
      <w:r w:rsidRPr="00D3569F">
        <w:rPr>
          <w:rFonts w:ascii="Times New Roman" w:hAnsi="Times New Roman" w:cs="Times New Roman"/>
          <w:spacing w:val="-4"/>
          <w:sz w:val="28"/>
          <w:szCs w:val="28"/>
        </w:rPr>
        <w:t xml:space="preserve"> b</w:t>
      </w:r>
      <w:r w:rsidRPr="00D3569F">
        <w:rPr>
          <w:rFonts w:ascii="Times New Roman" w:hAnsi="Times New Roman" w:cs="Times New Roman"/>
          <w:spacing w:val="-1"/>
          <w:sz w:val="28"/>
          <w:szCs w:val="28"/>
        </w:rPr>
        <w:t>elow)</w:t>
      </w:r>
    </w:p>
    <w:p w:rsidR="00847A1D" w:rsidRPr="00D3569F" w:rsidRDefault="00847A1D" w:rsidP="006E5C98">
      <w:pPr>
        <w:pStyle w:val="af5"/>
        <w:numPr>
          <w:ilvl w:val="0"/>
          <w:numId w:val="88"/>
        </w:numPr>
        <w:tabs>
          <w:tab w:val="left" w:pos="940"/>
        </w:tabs>
        <w:autoSpaceDE/>
        <w:autoSpaceDN/>
        <w:adjustRightInd/>
        <w:ind w:right="662"/>
        <w:rPr>
          <w:rFonts w:ascii="Times New Roman" w:hAnsi="Times New Roman" w:cs="Times New Roman"/>
          <w:sz w:val="28"/>
          <w:szCs w:val="28"/>
        </w:rPr>
      </w:pPr>
      <w:r w:rsidRPr="00D3569F">
        <w:rPr>
          <w:rFonts w:ascii="Times New Roman" w:hAnsi="Times New Roman" w:cs="Times New Roman"/>
          <w:spacing w:val="-1"/>
          <w:sz w:val="28"/>
          <w:szCs w:val="28"/>
        </w:rPr>
        <w:lastRenderedPageBreak/>
        <w:t>Site visits</w:t>
      </w:r>
    </w:p>
    <w:p w:rsidR="00847A1D" w:rsidRPr="00D3569F" w:rsidRDefault="00847A1D" w:rsidP="006E5C98">
      <w:pPr>
        <w:pStyle w:val="af5"/>
        <w:numPr>
          <w:ilvl w:val="0"/>
          <w:numId w:val="88"/>
        </w:numPr>
        <w:tabs>
          <w:tab w:val="left" w:pos="940"/>
        </w:tabs>
        <w:autoSpaceDE/>
        <w:autoSpaceDN/>
        <w:adjustRightInd/>
        <w:ind w:right="662"/>
        <w:rPr>
          <w:rFonts w:ascii="Times New Roman" w:hAnsi="Times New Roman" w:cs="Times New Roman"/>
          <w:sz w:val="28"/>
          <w:szCs w:val="28"/>
        </w:rPr>
      </w:pPr>
      <w:r w:rsidRPr="00D3569F">
        <w:rPr>
          <w:rFonts w:ascii="Times New Roman" w:hAnsi="Times New Roman" w:cs="Times New Roman"/>
          <w:spacing w:val="-1"/>
          <w:sz w:val="28"/>
          <w:szCs w:val="28"/>
        </w:rPr>
        <w:t>Individual tutorials</w:t>
      </w:r>
    </w:p>
    <w:p w:rsidR="00847A1D" w:rsidRPr="00D3569F" w:rsidRDefault="00847A1D" w:rsidP="006E5C98">
      <w:pPr>
        <w:pStyle w:val="af5"/>
        <w:keepNext/>
        <w:numPr>
          <w:ilvl w:val="0"/>
          <w:numId w:val="88"/>
        </w:numPr>
        <w:tabs>
          <w:tab w:val="left" w:pos="940"/>
        </w:tabs>
        <w:autoSpaceDE/>
        <w:autoSpaceDN/>
        <w:adjustRightInd/>
        <w:ind w:right="662"/>
        <w:rPr>
          <w:rFonts w:ascii="Times New Roman" w:hAnsi="Times New Roman" w:cs="Times New Roman"/>
          <w:sz w:val="28"/>
          <w:szCs w:val="28"/>
        </w:rPr>
      </w:pPr>
      <w:r w:rsidRPr="00D3569F">
        <w:rPr>
          <w:rFonts w:ascii="Times New Roman" w:hAnsi="Times New Roman" w:cs="Times New Roman"/>
          <w:spacing w:val="-1"/>
          <w:sz w:val="28"/>
          <w:szCs w:val="28"/>
        </w:rPr>
        <w:t>Exhibition</w:t>
      </w:r>
    </w:p>
    <w:p w:rsidR="00847A1D" w:rsidRPr="00D3569F" w:rsidRDefault="00847A1D" w:rsidP="006E5C98">
      <w:pPr>
        <w:pStyle w:val="af5"/>
        <w:keepNext/>
        <w:ind w:left="100"/>
        <w:rPr>
          <w:rFonts w:ascii="Times New Roman" w:hAnsi="Times New Roman" w:cs="Times New Roman"/>
          <w:b/>
          <w:spacing w:val="-1"/>
          <w:sz w:val="28"/>
          <w:szCs w:val="28"/>
          <w:lang w:val="en-US"/>
        </w:rPr>
      </w:pPr>
    </w:p>
    <w:p w:rsidR="00FB4A07" w:rsidRDefault="00FB4A07"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5804DA" w:rsidRDefault="005804DA" w:rsidP="006E5C98">
      <w:pPr>
        <w:rPr>
          <w:rFonts w:ascii="Times New Roman" w:hAnsi="Times New Roman"/>
          <w:sz w:val="28"/>
          <w:szCs w:val="28"/>
        </w:rPr>
      </w:pPr>
    </w:p>
    <w:p w:rsidR="000769C0" w:rsidRDefault="000769C0" w:rsidP="005804DA">
      <w:pPr>
        <w:jc w:val="center"/>
        <w:rPr>
          <w:rFonts w:ascii="Times New Roman" w:hAnsi="Times New Roman"/>
          <w:b/>
          <w:sz w:val="28"/>
          <w:szCs w:val="28"/>
        </w:rPr>
        <w:sectPr w:rsidR="000769C0" w:rsidSect="008B3CC7">
          <w:footerReference w:type="default" r:id="rId10"/>
          <w:pgSz w:w="11906" w:h="16838"/>
          <w:pgMar w:top="1134" w:right="851" w:bottom="1134" w:left="1701" w:header="709" w:footer="709" w:gutter="0"/>
          <w:cols w:space="708"/>
          <w:titlePg/>
          <w:docGrid w:linePitch="360"/>
        </w:sectPr>
      </w:pPr>
    </w:p>
    <w:p w:rsidR="005804DA" w:rsidRDefault="000769C0" w:rsidP="005804DA">
      <w:pPr>
        <w:jc w:val="center"/>
        <w:rPr>
          <w:rFonts w:ascii="Times New Roman" w:hAnsi="Times New Roman"/>
          <w:b/>
          <w:sz w:val="28"/>
          <w:szCs w:val="28"/>
        </w:rPr>
      </w:pPr>
      <w:r>
        <w:rPr>
          <w:rFonts w:ascii="Times New Roman" w:hAnsi="Times New Roman"/>
          <w:b/>
          <w:sz w:val="28"/>
          <w:szCs w:val="28"/>
        </w:rPr>
        <w:lastRenderedPageBreak/>
        <w:t>5. LIST OF EQUIPMENT</w:t>
      </w:r>
    </w:p>
    <w:p w:rsidR="000769C0" w:rsidRDefault="000769C0" w:rsidP="005804DA">
      <w:pPr>
        <w:jc w:val="center"/>
        <w:rPr>
          <w:rFonts w:ascii="Times New Roman" w:hAnsi="Times New Roman"/>
          <w:b/>
          <w:sz w:val="28"/>
          <w:szCs w:val="28"/>
        </w:rPr>
      </w:pPr>
    </w:p>
    <w:p w:rsidR="000769C0" w:rsidRDefault="000769C0" w:rsidP="000769C0">
      <w:pPr>
        <w:jc w:val="center"/>
        <w:rPr>
          <w:rFonts w:ascii="Times New Roman" w:hAnsi="Times New Roman"/>
          <w:b/>
          <w:sz w:val="28"/>
          <w:szCs w:val="28"/>
        </w:rPr>
      </w:pPr>
      <w:r>
        <w:rPr>
          <w:rFonts w:ascii="Times New Roman" w:hAnsi="Times New Roman"/>
          <w:b/>
          <w:sz w:val="28"/>
          <w:szCs w:val="28"/>
        </w:rPr>
        <w:t>Hardware List</w:t>
      </w:r>
    </w:p>
    <w:p w:rsidR="000769C0" w:rsidRPr="00E554F5" w:rsidRDefault="000769C0" w:rsidP="000769C0">
      <w:pPr>
        <w:jc w:val="center"/>
        <w:rPr>
          <w:rFonts w:ascii="Times New Roman" w:hAnsi="Times New Roman"/>
          <w:b/>
          <w:sz w:val="28"/>
          <w:szCs w:val="28"/>
        </w:rPr>
      </w:pPr>
      <w:r w:rsidRPr="00E4663A">
        <w:rPr>
          <w:rFonts w:ascii="Times New Roman" w:hAnsi="Times New Roman"/>
          <w:color w:val="222222"/>
          <w:sz w:val="16"/>
          <w:szCs w:val="16"/>
        </w:rPr>
        <w:t> </w:t>
      </w:r>
    </w:p>
    <w:tbl>
      <w:tblPr>
        <w:tblW w:w="14858" w:type="dxa"/>
        <w:tblInd w:w="134" w:type="dxa"/>
        <w:shd w:val="clear" w:color="auto" w:fill="FFFFFF"/>
        <w:tblLayout w:type="fixed"/>
        <w:tblCellMar>
          <w:left w:w="0" w:type="dxa"/>
          <w:right w:w="0" w:type="dxa"/>
        </w:tblCellMar>
        <w:tblLook w:val="04A0" w:firstRow="1" w:lastRow="0" w:firstColumn="1" w:lastColumn="0" w:noHBand="0" w:noVBand="1"/>
      </w:tblPr>
      <w:tblGrid>
        <w:gridCol w:w="458"/>
        <w:gridCol w:w="1926"/>
        <w:gridCol w:w="1985"/>
        <w:gridCol w:w="2693"/>
        <w:gridCol w:w="1559"/>
        <w:gridCol w:w="1559"/>
        <w:gridCol w:w="1134"/>
        <w:gridCol w:w="1985"/>
        <w:gridCol w:w="1559"/>
      </w:tblGrid>
      <w:tr w:rsidR="000769C0" w:rsidRPr="003C5B34" w:rsidTr="00E53CBC">
        <w:trPr>
          <w:trHeight w:val="726"/>
        </w:trPr>
        <w:tc>
          <w:tcPr>
            <w:tcW w:w="4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lang w:val="en-GB"/>
              </w:rPr>
              <w:t>№</w:t>
            </w:r>
          </w:p>
        </w:tc>
        <w:tc>
          <w:tcPr>
            <w:tcW w:w="19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Name</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Technical specification</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Purpose of equipment/ </w:t>
            </w:r>
            <w:r w:rsidRPr="003C5B34">
              <w:rPr>
                <w:rFonts w:ascii="Times New Roman" w:hAnsi="Times New Roman"/>
                <w:b/>
                <w:bCs/>
                <w:szCs w:val="24"/>
                <w:lang w:val="kk-KZ"/>
              </w:rPr>
              <w:t>Covered topics</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Module(s) where will be used</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Units- pieces/ per number of students</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Total quantity</w:t>
            </w:r>
          </w:p>
        </w:tc>
        <w:tc>
          <w:tcPr>
            <w:tcW w:w="1985" w:type="dxa"/>
            <w:tcBorders>
              <w:top w:val="single" w:sz="8" w:space="0" w:color="auto"/>
              <w:left w:val="nil"/>
              <w:bottom w:val="single" w:sz="8" w:space="0" w:color="auto"/>
              <w:right w:val="single" w:sz="8" w:space="0" w:color="auto"/>
            </w:tcBorders>
            <w:shd w:val="clear" w:color="auto" w:fill="FFFFFF"/>
            <w:hideMark/>
          </w:tcPr>
          <w:p w:rsidR="000769C0" w:rsidRPr="003C5B34" w:rsidRDefault="000769C0" w:rsidP="000769C0">
            <w:pPr>
              <w:rPr>
                <w:rFonts w:ascii="Times New Roman" w:hAnsi="Times New Roman"/>
                <w:szCs w:val="24"/>
                <w:lang w:val="en-GB"/>
              </w:rPr>
            </w:pPr>
            <w:r w:rsidRPr="003C5B34">
              <w:rPr>
                <w:rFonts w:ascii="Times New Roman" w:hAnsi="Times New Roman"/>
                <w:b/>
                <w:bCs/>
                <w:szCs w:val="24"/>
              </w:rPr>
              <w:t>Comments</w:t>
            </w:r>
          </w:p>
        </w:tc>
        <w:tc>
          <w:tcPr>
            <w:tcW w:w="1559" w:type="dxa"/>
            <w:tcBorders>
              <w:top w:val="single" w:sz="8" w:space="0" w:color="auto"/>
              <w:left w:val="nil"/>
              <w:bottom w:val="single" w:sz="8" w:space="0" w:color="auto"/>
              <w:right w:val="single" w:sz="8" w:space="0" w:color="auto"/>
            </w:tcBorders>
            <w:shd w:val="clear" w:color="auto" w:fill="FFFFFF"/>
            <w:hideMark/>
          </w:tcPr>
          <w:p w:rsidR="000769C0" w:rsidRDefault="000769C0" w:rsidP="000769C0">
            <w:pPr>
              <w:rPr>
                <w:rFonts w:ascii="Times New Roman" w:hAnsi="Times New Roman"/>
                <w:b/>
                <w:bCs/>
                <w:szCs w:val="24"/>
              </w:rPr>
            </w:pPr>
            <w:r w:rsidRPr="003C5B34">
              <w:rPr>
                <w:rFonts w:ascii="Times New Roman" w:hAnsi="Times New Roman"/>
                <w:b/>
                <w:bCs/>
                <w:szCs w:val="24"/>
              </w:rPr>
              <w:t xml:space="preserve">Picture </w:t>
            </w:r>
          </w:p>
          <w:p w:rsidR="000769C0" w:rsidRPr="003C5B34" w:rsidRDefault="000769C0" w:rsidP="000769C0">
            <w:pPr>
              <w:rPr>
                <w:rFonts w:ascii="Times New Roman" w:hAnsi="Times New Roman"/>
                <w:b/>
                <w:bCs/>
                <w:szCs w:val="24"/>
              </w:rPr>
            </w:pPr>
            <w:r w:rsidRPr="003C5B34">
              <w:rPr>
                <w:rFonts w:ascii="Times New Roman" w:hAnsi="Times New Roman"/>
                <w:b/>
                <w:bCs/>
                <w:szCs w:val="24"/>
              </w:rPr>
              <w:t>(if possible )</w:t>
            </w:r>
          </w:p>
        </w:tc>
      </w:tr>
      <w:tr w:rsidR="000769C0" w:rsidRPr="003C5B34" w:rsidTr="00E53CBC">
        <w:trPr>
          <w:trHeight w:val="371"/>
        </w:trPr>
        <w:tc>
          <w:tcPr>
            <w:tcW w:w="4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1</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Makerbot 2x</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100 micron layer thickness 6691cc volume – 28x15x15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Low End 3d printer -Sketch modeling – function prototpyes, test rigs and demostrations of fit and feel or mechanical principles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lang w:val="en-GB"/>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lang w:val="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12</w:t>
            </w:r>
          </w:p>
        </w:tc>
        <w:tc>
          <w:tcPr>
            <w:tcW w:w="1985" w:type="dxa"/>
            <w:tcBorders>
              <w:top w:val="nil"/>
              <w:left w:val="nil"/>
              <w:bottom w:val="single" w:sz="8" w:space="0" w:color="auto"/>
              <w:right w:val="single" w:sz="8" w:space="0" w:color="auto"/>
            </w:tcBorders>
            <w:shd w:val="clear" w:color="auto" w:fill="FFFFFF"/>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Cheap machine capable of being used independently by students – software is downloaded to users laptop and as such requires very low staff input</w:t>
            </w:r>
          </w:p>
        </w:tc>
        <w:tc>
          <w:tcPr>
            <w:tcW w:w="1559" w:type="dxa"/>
            <w:tcBorders>
              <w:top w:val="nil"/>
              <w:left w:val="nil"/>
              <w:bottom w:val="single" w:sz="8" w:space="0" w:color="auto"/>
              <w:right w:val="single" w:sz="8" w:space="0" w:color="auto"/>
            </w:tcBorders>
            <w:shd w:val="clear" w:color="auto" w:fill="FFFFFF"/>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w:t>
            </w: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2</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Stratasys uPrint</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200 micron layer thickness</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rPr>
            </w:pPr>
            <w:r w:rsidRPr="003C5B34">
              <w:rPr>
                <w:rFonts w:ascii="Times New Roman" w:hAnsi="Times New Roman"/>
                <w:szCs w:val="24"/>
              </w:rPr>
              <w:t>Mid range 3d printers Refinement of  models for concept testing and more refined</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lang w:val="en-GB"/>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lang w:val="en-GB"/>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lang w:val="en-GB"/>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1</w:t>
            </w:r>
          </w:p>
        </w:tc>
        <w:tc>
          <w:tcPr>
            <w:tcW w:w="1985" w:type="dxa"/>
            <w:tcBorders>
              <w:top w:val="nil"/>
              <w:left w:val="nil"/>
              <w:bottom w:val="nil"/>
              <w:right w:val="single" w:sz="8" w:space="0" w:color="auto"/>
            </w:tcBorders>
            <w:shd w:val="clear" w:color="auto" w:fill="FFFFFF"/>
            <w:hideMark/>
          </w:tcPr>
          <w:p w:rsidR="000769C0" w:rsidRPr="003C5B34" w:rsidRDefault="000769C0" w:rsidP="000769C0">
            <w:pPr>
              <w:rPr>
                <w:rFonts w:ascii="Times New Roman" w:hAnsi="Times New Roman"/>
                <w:szCs w:val="24"/>
              </w:rPr>
            </w:pPr>
            <w:r w:rsidRPr="003C5B34">
              <w:rPr>
                <w:rFonts w:ascii="Times New Roman" w:hAnsi="Times New Roman"/>
                <w:szCs w:val="24"/>
              </w:rPr>
              <w:t>Used by staff for the students as a bureau service – post process on objects needs staff because of chemicals involved.</w:t>
            </w:r>
          </w:p>
        </w:tc>
        <w:tc>
          <w:tcPr>
            <w:tcW w:w="1559" w:type="dxa"/>
            <w:tcBorders>
              <w:top w:val="nil"/>
              <w:left w:val="nil"/>
              <w:bottom w:val="nil"/>
              <w:right w:val="single" w:sz="8" w:space="0" w:color="auto"/>
            </w:tcBorders>
            <w:shd w:val="clear" w:color="auto" w:fill="FFFFFF"/>
            <w:hideMark/>
          </w:tcPr>
          <w:p w:rsidR="000769C0" w:rsidRPr="003C5B34" w:rsidRDefault="000769C0" w:rsidP="000769C0">
            <w:pPr>
              <w:rPr>
                <w:rFonts w:ascii="Times New Roman" w:hAnsi="Times New Roman"/>
                <w:szCs w:val="24"/>
                <w:lang w:val="en-GB"/>
              </w:rPr>
            </w:pPr>
            <w:r w:rsidRPr="003C5B34">
              <w:rPr>
                <w:rFonts w:ascii="Times New Roman" w:hAnsi="Times New Roman"/>
                <w:szCs w:val="24"/>
              </w:rPr>
              <w:t> </w:t>
            </w: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3</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3D Systems Z450</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720DPI 3d printer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Mid range 3d printer for finished models and proof of concept</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Staff use as bureau as above but with safe chemicals, big volume allows lots of models to be made overnight for lots of students.</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4</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Stratasys Conex 260</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Multi material 3d ptiner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 Proof onf concept at high level of detail </w:t>
            </w:r>
            <w:r w:rsidRPr="003C5B34">
              <w:rPr>
                <w:rFonts w:ascii="Times New Roman" w:hAnsi="Times New Roman"/>
                <w:szCs w:val="24"/>
              </w:rPr>
              <w:lastRenderedPageBreak/>
              <w:t>featuring multiple levels of flexibility in one solid model</w:t>
            </w:r>
          </w:p>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 xml:space="preserve">Staff use only, staff liase with students </w:t>
            </w:r>
            <w:r w:rsidRPr="003C5B34">
              <w:rPr>
                <w:rFonts w:ascii="Times New Roman" w:hAnsi="Times New Roman"/>
                <w:szCs w:val="24"/>
              </w:rPr>
              <w:lastRenderedPageBreak/>
              <w:t>before print to make the best of the technology and best value for money per print. Post process involves water jets to remove supports</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lastRenderedPageBreak/>
              <w:t>5</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Artec EVA 3d Scanner</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Structured light based scanner – non contact scanning of soft surfaces and objects, handheld and operable from laptop</w:t>
            </w:r>
          </w:p>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Scanning objects to bring them into the digital CAD environment, for reverse engineering and </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High end device normally used in conjunction with staff aftter a demonstration woth students</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6</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Artec Spider 3D Scanner</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Structured light scanner for small objects – as above</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As above</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As above</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7</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3D Sytems Sense scanner</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Basic optical scanner </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As above but for loan to students on an ad-hoc basis or for use in group tutorials</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 for every 3 students when taught in class situation</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4</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Simple device that can be used by students by downloading the software to their own machines</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8</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Roland MDX 540a</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4 Axis CNC milling machine 500x400x150 volume</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Realisation of 3d geometry in solid materials such as PU foams, model board and wood using the same 3d data as needed for a 3d </w:t>
            </w:r>
            <w:r w:rsidRPr="003C5B34">
              <w:rPr>
                <w:rFonts w:ascii="Times New Roman" w:hAnsi="Times New Roman"/>
                <w:szCs w:val="24"/>
              </w:rPr>
              <w:lastRenderedPageBreak/>
              <w:t>print</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 xml:space="preserve">Mayka Pro software we currently use is very intuitive and easy to learn for the students, works well with the </w:t>
            </w:r>
            <w:r w:rsidRPr="003C5B34">
              <w:rPr>
                <w:rFonts w:ascii="Times New Roman" w:hAnsi="Times New Roman"/>
                <w:szCs w:val="24"/>
              </w:rPr>
              <w:lastRenderedPageBreak/>
              <w:t>MDX20 below as well</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lastRenderedPageBreak/>
              <w:t>9</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Roland MDX 20</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3 axis very small milling machine.</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As above at a very small scale for detailed work in soft materials such as wax and softer modeling boards</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As above</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10</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Universal Laser PLS6.60</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810x450mm 65watt laser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2 dimensional cutting and engraving of a massive range of solid materials from woods and plastics to fabrics glass and papers etc. </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2</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Operating directly from Adobe Illustrator the lasers are very intuitive and simple to operate. Operation by students independent of staff after one training session</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11</w:t>
            </w: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Zund M800</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1200x900 plotter cutter with roller and vinyl cutter.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For cutting flat materials such as fabrics and plastic sheeting or vinyl and card. Can operate from Adobe Illustrator files</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Much as the laser, training is simple and allows the students to operate independently</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12</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Roland Picza Laser Scanner</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Rotating laser scanner for objects up to 500mm high</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The quick scanning of hand sculpted objects, reverse engineering or objects  </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Scanner that creates detailed models by rotating the object and scanning the surface with laser.</w:t>
            </w:r>
          </w:p>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13</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Microscriber MHT</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Touch probe digitizer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 xml:space="preserve">For the detailed reverse engineering and metrology of objects, </w:t>
            </w:r>
            <w:r w:rsidRPr="003C5B34">
              <w:rPr>
                <w:rFonts w:ascii="Times New Roman" w:hAnsi="Times New Roman"/>
                <w:szCs w:val="24"/>
              </w:rPr>
              <w:lastRenderedPageBreak/>
              <w:t>using an industrial ruby as a probe for extremely accurate measurement</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lastRenderedPageBreak/>
              <w:t>14</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Mimaki TX2</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Fabric printer with various inks and pigments – 1.3mm rolls of fabrics</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For printing onto prepared fabrics using industry standard inks and pigments – mostly Dye-Sub and Acid dyes</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2</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 xml:space="preserve">Allows designs created on computers (Adobe suite) to be printed full size onto fabrics via an ink jet process. </w:t>
            </w:r>
          </w:p>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15</w:t>
            </w: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Transmatic Rotary Heatpress</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For use with 1.3m fabrics and paper</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For use with Dye-Sublimation transfer printer for manmade fabrics</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r w:rsidRPr="003C5B34">
              <w:rPr>
                <w:rFonts w:ascii="Times New Roman" w:hAnsi="Times New Roman"/>
                <w:szCs w:val="24"/>
              </w:rPr>
              <w:t>Heavy machine, 200 Celsius operation with staff assisting students only</w:t>
            </w: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 per student</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Dell Precision M3800 15.6-inch or  Apple MacBook Pro 13-inch Retina dual-core</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Student laptop</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Will contain student software for assignments, seminar and all student educational activity</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r w:rsidRPr="003C5B34">
              <w:rPr>
                <w:rFonts w:ascii="Times New Roman" w:hAnsi="Times New Roman"/>
                <w:szCs w:val="24"/>
              </w:rPr>
              <w:t>1 per student</w:t>
            </w: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nil"/>
              <w:right w:val="single" w:sz="8" w:space="0" w:color="auto"/>
            </w:tcBorders>
            <w:shd w:val="clear" w:color="auto" w:fill="FFFFFF"/>
          </w:tcPr>
          <w:p w:rsidR="000769C0" w:rsidRPr="003C5B34" w:rsidRDefault="000769C0" w:rsidP="000769C0">
            <w:pPr>
              <w:rPr>
                <w:rFonts w:ascii="Times New Roman" w:hAnsi="Times New Roman"/>
                <w:szCs w:val="24"/>
              </w:rPr>
            </w:pPr>
          </w:p>
        </w:tc>
      </w:tr>
      <w:tr w:rsidR="000769C0" w:rsidRPr="003C5B34" w:rsidTr="00E53CBC">
        <w:trPr>
          <w:trHeight w:val="371"/>
        </w:trPr>
        <w:tc>
          <w:tcPr>
            <w:tcW w:w="4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69C0" w:rsidRPr="003C5B34" w:rsidRDefault="000769C0" w:rsidP="000769C0">
            <w:pPr>
              <w:rPr>
                <w:rFonts w:ascii="Times New Roman" w:hAnsi="Times New Roman"/>
                <w:szCs w:val="24"/>
              </w:rPr>
            </w:pPr>
          </w:p>
        </w:tc>
        <w:tc>
          <w:tcPr>
            <w:tcW w:w="1985" w:type="dxa"/>
            <w:tcBorders>
              <w:top w:val="nil"/>
              <w:left w:val="nil"/>
              <w:bottom w:val="single" w:sz="8" w:space="0" w:color="auto"/>
              <w:right w:val="single" w:sz="8" w:space="0" w:color="auto"/>
            </w:tcBorders>
            <w:shd w:val="clear" w:color="auto" w:fill="FFFFFF"/>
          </w:tcPr>
          <w:p w:rsidR="000769C0" w:rsidRPr="003C5B34" w:rsidRDefault="000769C0" w:rsidP="000769C0">
            <w:pPr>
              <w:rPr>
                <w:rFonts w:ascii="Times New Roman" w:hAnsi="Times New Roman"/>
                <w:szCs w:val="24"/>
              </w:rPr>
            </w:pPr>
          </w:p>
        </w:tc>
        <w:tc>
          <w:tcPr>
            <w:tcW w:w="1559" w:type="dxa"/>
            <w:tcBorders>
              <w:top w:val="nil"/>
              <w:left w:val="nil"/>
              <w:bottom w:val="single" w:sz="8" w:space="0" w:color="auto"/>
              <w:right w:val="single" w:sz="8" w:space="0" w:color="auto"/>
            </w:tcBorders>
            <w:shd w:val="clear" w:color="auto" w:fill="FFFFFF"/>
          </w:tcPr>
          <w:p w:rsidR="000769C0" w:rsidRPr="003C5B34" w:rsidRDefault="000769C0" w:rsidP="000769C0">
            <w:pPr>
              <w:rPr>
                <w:rFonts w:ascii="Times New Roman" w:hAnsi="Times New Roman"/>
                <w:szCs w:val="24"/>
              </w:rPr>
            </w:pPr>
          </w:p>
        </w:tc>
      </w:tr>
    </w:tbl>
    <w:p w:rsidR="000769C0" w:rsidRDefault="000769C0" w:rsidP="000769C0"/>
    <w:p w:rsidR="000769C0" w:rsidRDefault="000769C0" w:rsidP="000769C0"/>
    <w:p w:rsidR="000769C0" w:rsidRDefault="000769C0" w:rsidP="000769C0">
      <w:pPr>
        <w:jc w:val="center"/>
        <w:rPr>
          <w:rFonts w:ascii="Times New Roman" w:hAnsi="Times New Roman"/>
          <w:b/>
          <w:sz w:val="28"/>
          <w:szCs w:val="28"/>
        </w:rPr>
      </w:pPr>
      <w:r>
        <w:rPr>
          <w:rFonts w:ascii="Times New Roman" w:hAnsi="Times New Roman"/>
          <w:b/>
          <w:sz w:val="28"/>
          <w:szCs w:val="28"/>
        </w:rPr>
        <w:lastRenderedPageBreak/>
        <w:t>Software List</w:t>
      </w:r>
    </w:p>
    <w:p w:rsidR="000769C0" w:rsidRDefault="000769C0" w:rsidP="000769C0">
      <w:pPr>
        <w:jc w:val="center"/>
        <w:rPr>
          <w:rFonts w:ascii="Times New Roman" w:hAnsi="Times New Roman"/>
          <w:b/>
          <w:sz w:val="28"/>
          <w:szCs w:val="28"/>
        </w:rPr>
      </w:pPr>
    </w:p>
    <w:tbl>
      <w:tblP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45"/>
        <w:gridCol w:w="2103"/>
        <w:gridCol w:w="5512"/>
        <w:gridCol w:w="2851"/>
        <w:gridCol w:w="1417"/>
        <w:gridCol w:w="1134"/>
        <w:gridCol w:w="1276"/>
      </w:tblGrid>
      <w:tr w:rsidR="000769C0" w:rsidRPr="00C95FDE" w:rsidTr="000769C0">
        <w:trPr>
          <w:trHeight w:val="1500"/>
        </w:trPr>
        <w:tc>
          <w:tcPr>
            <w:tcW w:w="645"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w:t>
            </w:r>
          </w:p>
        </w:tc>
        <w:tc>
          <w:tcPr>
            <w:tcW w:w="2103"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Name</w:t>
            </w:r>
          </w:p>
        </w:tc>
        <w:tc>
          <w:tcPr>
            <w:tcW w:w="5512"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Technical specification</w:t>
            </w:r>
          </w:p>
        </w:tc>
        <w:tc>
          <w:tcPr>
            <w:tcW w:w="2851"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Purpose of equipment/ Covered topics</w:t>
            </w:r>
          </w:p>
        </w:tc>
        <w:tc>
          <w:tcPr>
            <w:tcW w:w="1417"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Module(s) where will be used</w:t>
            </w:r>
          </w:p>
        </w:tc>
        <w:tc>
          <w:tcPr>
            <w:tcW w:w="1134"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Units- pieces/ per number of students</w:t>
            </w:r>
          </w:p>
        </w:tc>
        <w:tc>
          <w:tcPr>
            <w:tcW w:w="1276" w:type="dxa"/>
          </w:tcPr>
          <w:p w:rsidR="000769C0" w:rsidRPr="00C95FDE" w:rsidRDefault="000769C0" w:rsidP="000769C0">
            <w:pPr>
              <w:widowControl w:val="0"/>
              <w:autoSpaceDE w:val="0"/>
              <w:autoSpaceDN w:val="0"/>
              <w:adjustRightInd w:val="0"/>
              <w:rPr>
                <w:rFonts w:ascii="Times New Roman" w:hAnsi="Times New Roman"/>
                <w:b/>
                <w:bCs/>
                <w:color w:val="000000"/>
                <w:szCs w:val="24"/>
              </w:rPr>
            </w:pPr>
            <w:r w:rsidRPr="00C95FDE">
              <w:rPr>
                <w:rFonts w:ascii="Times New Roman" w:hAnsi="Times New Roman"/>
                <w:b/>
                <w:bCs/>
                <w:color w:val="000000"/>
                <w:szCs w:val="24"/>
              </w:rPr>
              <w:t>Total quantity (If the number of students is 15)</w:t>
            </w:r>
          </w:p>
        </w:tc>
      </w:tr>
      <w:tr w:rsidR="000769C0" w:rsidRPr="00C95FDE" w:rsidTr="000769C0">
        <w:trPr>
          <w:trHeight w:val="985"/>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1</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Google SketchUp pro 2014 for Windows</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SketchUp Pro 2014 is 3D modelling software for professionals. SketchUp allows anyone to model in 3D quickly and accurately. Using 3D models, designers can make more informed decisions, communicate project details, and share ideas with colleagues and customers to reach a common goal.</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System Requirements Windows: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Microsoft® Internet Explorer 6.0 or higher.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Google SketchUp Pro requires .NET 1.1 </w:t>
            </w:r>
            <w:proofErr w:type="gramStart"/>
            <w:r w:rsidRPr="00C95FDE">
              <w:rPr>
                <w:rFonts w:ascii="Times New Roman" w:hAnsi="Times New Roman"/>
                <w:color w:val="000000"/>
                <w:szCs w:val="24"/>
              </w:rPr>
              <w:t>framework</w:t>
            </w:r>
            <w:proofErr w:type="gramEnd"/>
            <w:r w:rsidRPr="00C95FDE">
              <w:rPr>
                <w:rFonts w:ascii="Times New Roman" w:hAnsi="Times New Roman"/>
                <w:color w:val="000000"/>
                <w:szCs w:val="24"/>
              </w:rPr>
              <w:t xml:space="preserve">.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SketchUp will run on 64bit versions of Windows, but it will run as a 32bit application.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- 800 MHz processor.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- 1 GB RAM.</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- 15 MB of total hard-disk space.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- 3D class Video Card with 256 MB of memory or higher. Please ensure that the video card driver is 100% OpenGL compliant and up to date.</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Google SketchUp Pro is a program that allows students to make 3D designs, which can be used in applications such </w:t>
            </w:r>
            <w:proofErr w:type="gramStart"/>
            <w:r w:rsidRPr="00C95FDE">
              <w:rPr>
                <w:rFonts w:ascii="Times New Roman" w:hAnsi="Times New Roman"/>
                <w:color w:val="000000"/>
                <w:szCs w:val="24"/>
              </w:rPr>
              <w:t>as  architectural</w:t>
            </w:r>
            <w:proofErr w:type="gramEnd"/>
            <w:r w:rsidRPr="00C95FDE">
              <w:rPr>
                <w:rFonts w:ascii="Times New Roman" w:hAnsi="Times New Roman"/>
                <w:color w:val="000000"/>
                <w:szCs w:val="24"/>
              </w:rPr>
              <w:t xml:space="preserve"> projects and others. The software has a lot of drawing tools, 3D modeling tools, effects and textures. A student will be free to create their own drawings from scratch.</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 Particularly in Prototyping, Introduction into Specialty, Specialty 1and etc.</w:t>
            </w:r>
          </w:p>
        </w:tc>
        <w:tc>
          <w:tcPr>
            <w:tcW w:w="1134"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15</w:t>
            </w:r>
          </w:p>
        </w:tc>
      </w:tr>
      <w:tr w:rsidR="000769C0" w:rsidRPr="00C95FDE" w:rsidTr="000769C0">
        <w:trPr>
          <w:trHeight w:val="3420"/>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lastRenderedPageBreak/>
              <w:t>2</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Autodesk Entertainment Creation Suite Ultimate 2014</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System requiremements: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Operating System- Microsoft® Windows® 8 Professional (64-bit)</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Microsoft Windows 7 Professional (64-bit)</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CPU- 64-bit Intel® or AMD® multi-core processor</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RAM -8 GB or RAM (or more recommended)</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Disk space- Entertainment Creation Suites for Education requires 17GB free disk space</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helps to accelerate 3D modelling and sculpting, texture painting, mocap editing, advanced character animation and visual effects tasks, and optimise end-to-end production workflows.</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15</w:t>
            </w:r>
          </w:p>
        </w:tc>
      </w:tr>
      <w:tr w:rsidR="000769C0" w:rsidRPr="00C95FDE" w:rsidTr="000769C0">
        <w:trPr>
          <w:trHeight w:val="2700"/>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3</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Autodesk Entertainment Creation Suite Ultimate 2015 </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Operating System Microsoft® Windows® 7 (SP1), Windows® 8 and Windows® 8.1 Professional operating systeml</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CPU 64-bit Intel® or AMD® multi-core processor</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RAM 8 GB of RAM (or more recommended)</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Disk Space Free disk space for install:</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Entertainment Creation Suites for Education requires 19GB free disk space</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helps to accelerate 3D modelling and sculpting, texture painting, mocap editing, advanced character animation and visual effects tasks, and optimise end-to-end production workflows.</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15</w:t>
            </w:r>
          </w:p>
        </w:tc>
      </w:tr>
      <w:tr w:rsidR="000769C0" w:rsidRPr="00C95FDE" w:rsidTr="000769C0">
        <w:trPr>
          <w:trHeight w:val="3000"/>
        </w:trPr>
        <w:tc>
          <w:tcPr>
            <w:tcW w:w="645"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4</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Autodesk Entertainment Creation Suite Ultimate Subscription</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AutoCAD LT 2015</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Create precise 2D CAD drawings with intuitive drafting software that uses the latest DWG™ technology</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Maya 2015 (Desktop Subscription)</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Comprehensive 3D animation software</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AutoCAD 2015</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Powerful new 3D CAD design tools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SketchBook Pro 7</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The software helps to produce higher-quality entertainment content with 3D animation software in the Entertainment Creation Suites. </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15</w:t>
            </w:r>
          </w:p>
        </w:tc>
      </w:tr>
      <w:tr w:rsidR="000769C0" w:rsidRPr="00C95FDE" w:rsidTr="00F36301">
        <w:trPr>
          <w:trHeight w:val="3818"/>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lastRenderedPageBreak/>
              <w:t>5</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McNeel Rhino 5.0 Upgrade Lab Kit</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Operating System Windows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Disk space 600 MB disk space</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Memory (RAM) 1 GB minimum, 8+ GB recommended</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MCNEEL_RHINO</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Rhino 5.0 has many new features and enhancements: Modeling, Editing tools, Interface, Display, Rendering and animation, 2-D drawing/drafting tools, Mesh modeling, editing, analysis, repair, and rapid prototyping, Analysis, Large projects, Compatibility, Software developer tools (lab kit for 30 students)</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1</w:t>
            </w:r>
          </w:p>
        </w:tc>
      </w:tr>
      <w:tr w:rsidR="000769C0" w:rsidRPr="00C95FDE" w:rsidTr="000769C0">
        <w:trPr>
          <w:trHeight w:val="4812"/>
        </w:trPr>
        <w:tc>
          <w:tcPr>
            <w:tcW w:w="645"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6</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Rhino 5 / Flamingo / Penguin / Bongo Bundle Lab Kit</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MCNEEL_PENGUIN</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Penguin 2.0 is completely integrated with Rhino. All of its configuration dialogs can be accessed as any other Rhino dialog would be, inside Rhino properties or object properties.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MCNEEL_BONGO</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Bongo. Simple, integrated animation for Rhino 5.</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MCNEEL_FLAMINGO</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Next generation rendering technology</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30 user Lab</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Penguin. Sketch rendering mode</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Simulates hand drafting. It allows student to create images in styles that look like drawings using pencil, ink, chalk, pen marker, watercolor (and others).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Configurable parameters for the wavy or straight lines. Control over line width, intensity, and color. Cartoon rendering mode</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Objects rendered with a limited number of shades and edges draw with a line to generate "illustration" drawings.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Controls the color and </w:t>
            </w:r>
            <w:r w:rsidRPr="00C95FDE">
              <w:rPr>
                <w:rFonts w:ascii="Times New Roman" w:hAnsi="Times New Roman"/>
                <w:color w:val="000000"/>
                <w:szCs w:val="24"/>
              </w:rPr>
              <w:lastRenderedPageBreak/>
              <w:t>width of the silhouettes, borders, and creases.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Bongo allows student drag and drop to create animations in Rhino, change between programs, preview inside Rhino, in real time, in any shading mode (including Neon!), </w:t>
            </w:r>
            <w:proofErr w:type="gramStart"/>
            <w:r w:rsidRPr="00C95FDE">
              <w:rPr>
                <w:rFonts w:ascii="Times New Roman" w:hAnsi="Times New Roman"/>
                <w:color w:val="000000"/>
                <w:szCs w:val="24"/>
              </w:rPr>
              <w:t>render</w:t>
            </w:r>
            <w:proofErr w:type="gramEnd"/>
            <w:r w:rsidRPr="00C95FDE">
              <w:rPr>
                <w:rFonts w:ascii="Times New Roman" w:hAnsi="Times New Roman"/>
                <w:color w:val="000000"/>
                <w:szCs w:val="24"/>
              </w:rPr>
              <w:t xml:space="preserve"> to video using any compatible renderer.</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Flaminngo features Image Editor with support for multiple lighting channels, 3D Plant Editor, render Farm support, Content libraries (plants, materials, HDRi),pre-textured mesh support,</w:t>
            </w:r>
          </w:p>
          <w:p w:rsidR="000769C0" w:rsidRPr="00C95FDE" w:rsidRDefault="000769C0" w:rsidP="000769C0">
            <w:pPr>
              <w:widowControl w:val="0"/>
              <w:autoSpaceDE w:val="0"/>
              <w:autoSpaceDN w:val="0"/>
              <w:adjustRightInd w:val="0"/>
              <w:rPr>
                <w:rFonts w:ascii="Times New Roman" w:hAnsi="Times New Roman"/>
                <w:color w:val="000000"/>
                <w:szCs w:val="24"/>
              </w:rPr>
            </w:pPr>
            <w:proofErr w:type="gramStart"/>
            <w:r w:rsidRPr="00C95FDE">
              <w:rPr>
                <w:rFonts w:ascii="Times New Roman" w:hAnsi="Times New Roman"/>
                <w:color w:val="000000"/>
                <w:szCs w:val="24"/>
              </w:rPr>
              <w:t>support</w:t>
            </w:r>
            <w:proofErr w:type="gramEnd"/>
            <w:r w:rsidRPr="00C95FDE">
              <w:rPr>
                <w:rFonts w:ascii="Times New Roman" w:hAnsi="Times New Roman"/>
                <w:color w:val="000000"/>
                <w:szCs w:val="24"/>
              </w:rPr>
              <w:t xml:space="preserve"> for 3rd party texture sets.</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r>
      <w:tr w:rsidR="000769C0" w:rsidRPr="00C95FDE" w:rsidTr="00F36301">
        <w:trPr>
          <w:trHeight w:val="6088"/>
        </w:trPr>
        <w:tc>
          <w:tcPr>
            <w:tcW w:w="645"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7</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MAXON CINEMA 4D Studio R15 Education</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proofErr w:type="gramStart"/>
            <w:r w:rsidRPr="00C95FDE">
              <w:rPr>
                <w:rFonts w:ascii="Times New Roman" w:hAnsi="Times New Roman"/>
                <w:color w:val="000000"/>
                <w:szCs w:val="24"/>
              </w:rPr>
              <w:t>System  Requirements.Windows</w:t>
            </w:r>
            <w:proofErr w:type="gramEnd"/>
            <w:r w:rsidRPr="00C95FDE">
              <w:rPr>
                <w:rFonts w:ascii="Times New Roman" w:hAnsi="Times New Roman"/>
                <w:color w:val="000000"/>
                <w:szCs w:val="24"/>
              </w:rPr>
              <w:t xml:space="preserve"> Vista, 7 or 8 (64-bit only) on Intel or AMD processors with SSE3 support; Mac OS X 10.6.8 or higher on 64-bit Intel-based Macs; 1024 MB available RAM, DVD ROM drive. A standard DVD installation can require up to 7 GB of hard drive space. The software must be registered for unrestricted use.</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Windows 8 64-bit (all versions)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Windows 7 64-bit (all versions)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Windows Vista 64-bit (all versions)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Windows 2008 Server 64-bit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Windows 2012 Server 64-bit </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Mac</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 Apple Mac OS X 10.6.8~ (and higher) </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MAXON_CINEMA4D</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xml:space="preserve">Maxon'x Cinema 4D Studio is a great tool for professional 3D artists. If you want to create advanced 3D graphics but need a helping hand to ensure you create jaw-dropping graphics quickly and easily, then this is the choice for you. As well as containing all of the features found in Cinema 4D Prime, Visualize and Broadcast, Cinema 4D </w:t>
            </w:r>
            <w:proofErr w:type="gramStart"/>
            <w:r w:rsidRPr="00C95FDE">
              <w:rPr>
                <w:rFonts w:ascii="Times New Roman" w:hAnsi="Times New Roman"/>
                <w:color w:val="000000"/>
                <w:szCs w:val="24"/>
              </w:rPr>
              <w:t>Studio</w:t>
            </w:r>
            <w:proofErr w:type="gramEnd"/>
            <w:r w:rsidRPr="00C95FDE">
              <w:rPr>
                <w:rFonts w:ascii="Times New Roman" w:hAnsi="Times New Roman"/>
                <w:color w:val="000000"/>
                <w:szCs w:val="24"/>
              </w:rPr>
              <w:t xml:space="preserve"> adds advanced character tools, hair, a physics engine and an unlimited client network for rendering. The result is that Cinema 4D </w:t>
            </w:r>
            <w:proofErr w:type="gramStart"/>
            <w:r w:rsidRPr="00C95FDE">
              <w:rPr>
                <w:rFonts w:ascii="Times New Roman" w:hAnsi="Times New Roman"/>
                <w:color w:val="000000"/>
                <w:szCs w:val="24"/>
              </w:rPr>
              <w:t>Studio</w:t>
            </w:r>
            <w:proofErr w:type="gramEnd"/>
            <w:r w:rsidRPr="00C95FDE">
              <w:rPr>
                <w:rFonts w:ascii="Times New Roman" w:hAnsi="Times New Roman"/>
                <w:color w:val="000000"/>
                <w:szCs w:val="24"/>
              </w:rPr>
              <w:t xml:space="preserve"> can tackle any project you throw at it with ease.</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15</w:t>
            </w:r>
          </w:p>
        </w:tc>
      </w:tr>
      <w:tr w:rsidR="000769C0" w:rsidRPr="00C95FDE" w:rsidTr="000769C0">
        <w:trPr>
          <w:trHeight w:val="2400"/>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8</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Adobe Creative Cloud for teams</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System requiremements - Microsoft® Windows 7, 8 or 8.1</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Mac OS X v10.7, v10.8, or v10.9</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Internet connection required</w:t>
            </w: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Adobe Creative Cloud for teams. Adobe® Creative Suite® 6 application, access to online services for file sharing, collaboration, and publishing. (Photoshop, In-design, After-effects and etc</w:t>
            </w:r>
            <w:r>
              <w:rPr>
                <w:rFonts w:ascii="Times New Roman" w:hAnsi="Times New Roman"/>
                <w:color w:val="000000"/>
                <w:szCs w:val="24"/>
              </w:rPr>
              <w:t>.)</w:t>
            </w:r>
            <w:r w:rsidRPr="00C95FDE">
              <w:rPr>
                <w:rFonts w:ascii="Times New Roman" w:hAnsi="Times New Roman"/>
                <w:color w:val="000000"/>
                <w:szCs w:val="24"/>
              </w:rPr>
              <w:t xml:space="preserve">. </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Software will be used 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15</w:t>
            </w:r>
          </w:p>
        </w:tc>
      </w:tr>
      <w:tr w:rsidR="000769C0" w:rsidRPr="00C95FDE" w:rsidTr="000769C0">
        <w:trPr>
          <w:trHeight w:val="92"/>
        </w:trPr>
        <w:tc>
          <w:tcPr>
            <w:tcW w:w="645" w:type="dxa"/>
          </w:tcPr>
          <w:p w:rsidR="000769C0" w:rsidRPr="00C95FDE" w:rsidRDefault="000769C0" w:rsidP="000769C0">
            <w:pPr>
              <w:widowControl w:val="0"/>
              <w:autoSpaceDE w:val="0"/>
              <w:autoSpaceDN w:val="0"/>
              <w:adjustRightInd w:val="0"/>
              <w:jc w:val="right"/>
              <w:rPr>
                <w:rFonts w:ascii="Times New Roman" w:hAnsi="Times New Roman"/>
                <w:color w:val="000000"/>
                <w:szCs w:val="24"/>
              </w:rPr>
            </w:pPr>
            <w:r w:rsidRPr="00C95FDE">
              <w:rPr>
                <w:rFonts w:ascii="Times New Roman" w:hAnsi="Times New Roman"/>
                <w:color w:val="000000"/>
                <w:szCs w:val="24"/>
              </w:rPr>
              <w:t>9</w:t>
            </w:r>
          </w:p>
        </w:tc>
        <w:tc>
          <w:tcPr>
            <w:tcW w:w="2103"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Designer/Renderworks 2014 Educ</w:t>
            </w:r>
          </w:p>
        </w:tc>
        <w:tc>
          <w:tcPr>
            <w:tcW w:w="5512"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VECTORWOKS addresses the wide variety of design-oriented decisions and workflows.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You will need to purchase a network dongle to run Lab seats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Windows XP SP 3, Windows Vista SP 2, Windows 7 SP 1, Windows 8</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QuickTime 7.7.0 to 7.7.3 (higher versions not recommended)</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Pentium 2GHz or better</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RAM: 2GB minimum, 4GB highly recommended, 8GB recommended for large files and complex renderings.</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Screen Resolution 1024 x 768 minimum, 1280 x 800 recommended</w:t>
            </w:r>
          </w:p>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 DVD-ROM drive (dual layer)</w:t>
            </w:r>
          </w:p>
          <w:p w:rsidR="000769C0" w:rsidRPr="00C95FDE" w:rsidRDefault="000769C0" w:rsidP="000769C0">
            <w:pPr>
              <w:widowControl w:val="0"/>
              <w:autoSpaceDE w:val="0"/>
              <w:autoSpaceDN w:val="0"/>
              <w:adjustRightInd w:val="0"/>
              <w:rPr>
                <w:rFonts w:ascii="Times New Roman" w:hAnsi="Times New Roman"/>
                <w:color w:val="000000"/>
                <w:szCs w:val="24"/>
              </w:rPr>
            </w:pPr>
          </w:p>
          <w:p w:rsidR="000769C0" w:rsidRPr="00C95FDE" w:rsidRDefault="000769C0" w:rsidP="000769C0">
            <w:pPr>
              <w:widowControl w:val="0"/>
              <w:autoSpaceDE w:val="0"/>
              <w:autoSpaceDN w:val="0"/>
              <w:adjustRightInd w:val="0"/>
              <w:rPr>
                <w:rFonts w:ascii="Times New Roman" w:hAnsi="Times New Roman"/>
                <w:color w:val="000000"/>
                <w:szCs w:val="24"/>
              </w:rPr>
            </w:pPr>
          </w:p>
        </w:tc>
        <w:tc>
          <w:tcPr>
            <w:tcW w:w="2851"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 xml:space="preserve"> The software allows students to advance their </w:t>
            </w:r>
            <w:r w:rsidRPr="00C95FDE">
              <w:rPr>
                <w:rFonts w:ascii="Times New Roman" w:hAnsi="Times New Roman"/>
                <w:color w:val="000000"/>
                <w:szCs w:val="24"/>
              </w:rPr>
              <w:lastRenderedPageBreak/>
              <w:t xml:space="preserve">ideas from concept through completion. </w:t>
            </w:r>
          </w:p>
        </w:tc>
        <w:tc>
          <w:tcPr>
            <w:tcW w:w="1417"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 xml:space="preserve">Software will be used </w:t>
            </w:r>
            <w:r w:rsidRPr="00C95FDE">
              <w:rPr>
                <w:rFonts w:ascii="Times New Roman" w:hAnsi="Times New Roman"/>
                <w:color w:val="000000"/>
                <w:szCs w:val="24"/>
              </w:rPr>
              <w:lastRenderedPageBreak/>
              <w:t>throughout all levels modules</w:t>
            </w:r>
          </w:p>
        </w:tc>
        <w:tc>
          <w:tcPr>
            <w:tcW w:w="1134"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lastRenderedPageBreak/>
              <w:t>1</w:t>
            </w:r>
          </w:p>
        </w:tc>
        <w:tc>
          <w:tcPr>
            <w:tcW w:w="1276" w:type="dxa"/>
          </w:tcPr>
          <w:p w:rsidR="000769C0" w:rsidRPr="00C95FDE" w:rsidRDefault="000769C0" w:rsidP="000769C0">
            <w:pPr>
              <w:widowControl w:val="0"/>
              <w:autoSpaceDE w:val="0"/>
              <w:autoSpaceDN w:val="0"/>
              <w:adjustRightInd w:val="0"/>
              <w:rPr>
                <w:rFonts w:ascii="Times New Roman" w:hAnsi="Times New Roman"/>
                <w:color w:val="000000"/>
                <w:szCs w:val="24"/>
              </w:rPr>
            </w:pPr>
            <w:r w:rsidRPr="00C95FDE">
              <w:rPr>
                <w:rFonts w:ascii="Times New Roman" w:hAnsi="Times New Roman"/>
                <w:color w:val="000000"/>
                <w:szCs w:val="24"/>
              </w:rPr>
              <w:t>1</w:t>
            </w:r>
          </w:p>
        </w:tc>
      </w:tr>
    </w:tbl>
    <w:p w:rsidR="005804DA" w:rsidRDefault="005804DA"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lang w:val="ru-RU"/>
        </w:rPr>
      </w:pPr>
    </w:p>
    <w:p w:rsidR="00F36301" w:rsidRDefault="00F36301" w:rsidP="005804DA">
      <w:pPr>
        <w:jc w:val="center"/>
        <w:rPr>
          <w:rFonts w:ascii="Times New Roman" w:hAnsi="Times New Roman"/>
          <w:b/>
          <w:sz w:val="28"/>
          <w:szCs w:val="28"/>
          <w:lang w:val="ru-RU"/>
        </w:rPr>
      </w:pPr>
    </w:p>
    <w:p w:rsidR="00F36301" w:rsidRPr="00F36301" w:rsidRDefault="00F36301" w:rsidP="005804DA">
      <w:pPr>
        <w:jc w:val="center"/>
        <w:rPr>
          <w:rFonts w:ascii="Times New Roman" w:hAnsi="Times New Roman"/>
          <w:b/>
          <w:sz w:val="28"/>
          <w:szCs w:val="28"/>
          <w:lang w:val="ru-RU"/>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p>
    <w:p w:rsidR="000769C0" w:rsidRDefault="000769C0" w:rsidP="005804DA">
      <w:pPr>
        <w:jc w:val="center"/>
        <w:rPr>
          <w:rFonts w:ascii="Times New Roman" w:hAnsi="Times New Roman"/>
          <w:b/>
          <w:sz w:val="28"/>
          <w:szCs w:val="28"/>
        </w:rPr>
      </w:pPr>
      <w:r>
        <w:rPr>
          <w:rFonts w:ascii="Times New Roman" w:hAnsi="Times New Roman"/>
          <w:b/>
          <w:sz w:val="28"/>
          <w:szCs w:val="28"/>
        </w:rPr>
        <w:lastRenderedPageBreak/>
        <w:t>6. LIST OF LITERATURES</w:t>
      </w:r>
    </w:p>
    <w:p w:rsidR="000769C0" w:rsidRDefault="000769C0" w:rsidP="005804DA">
      <w:pPr>
        <w:jc w:val="center"/>
        <w:rPr>
          <w:rFonts w:ascii="Times New Roman" w:hAnsi="Times New Roman"/>
          <w:b/>
          <w:sz w:val="28"/>
          <w:szCs w:val="28"/>
        </w:rPr>
      </w:pPr>
    </w:p>
    <w:tbl>
      <w:tblPr>
        <w:tblW w:w="15026" w:type="dxa"/>
        <w:tblInd w:w="54" w:type="dxa"/>
        <w:tblLayout w:type="fixed"/>
        <w:tblCellMar>
          <w:left w:w="54" w:type="dxa"/>
          <w:right w:w="54" w:type="dxa"/>
        </w:tblCellMar>
        <w:tblLook w:val="0000" w:firstRow="0" w:lastRow="0" w:firstColumn="0" w:lastColumn="0" w:noHBand="0" w:noVBand="0"/>
      </w:tblPr>
      <w:tblGrid>
        <w:gridCol w:w="480"/>
        <w:gridCol w:w="1647"/>
        <w:gridCol w:w="1559"/>
        <w:gridCol w:w="1134"/>
        <w:gridCol w:w="1046"/>
        <w:gridCol w:w="1276"/>
        <w:gridCol w:w="1363"/>
        <w:gridCol w:w="1418"/>
        <w:gridCol w:w="1559"/>
        <w:gridCol w:w="1559"/>
        <w:gridCol w:w="1985"/>
      </w:tblGrid>
      <w:tr w:rsidR="000769C0" w:rsidRPr="009A6A54" w:rsidTr="000769C0">
        <w:trPr>
          <w:trHeight w:val="1290"/>
        </w:trPr>
        <w:tc>
          <w:tcPr>
            <w:tcW w:w="480"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w:t>
            </w:r>
          </w:p>
        </w:tc>
        <w:tc>
          <w:tcPr>
            <w:tcW w:w="1647"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Name</w:t>
            </w:r>
          </w:p>
        </w:tc>
        <w:tc>
          <w:tcPr>
            <w:tcW w:w="1559"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Author</w:t>
            </w:r>
          </w:p>
        </w:tc>
        <w:tc>
          <w:tcPr>
            <w:tcW w:w="1134"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Publisher</w:t>
            </w:r>
          </w:p>
        </w:tc>
        <w:tc>
          <w:tcPr>
            <w:tcW w:w="1046"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Edition Number</w:t>
            </w:r>
          </w:p>
        </w:tc>
        <w:tc>
          <w:tcPr>
            <w:tcW w:w="1276"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Purpose / Covered topics</w:t>
            </w:r>
          </w:p>
        </w:tc>
        <w:tc>
          <w:tcPr>
            <w:tcW w:w="1363"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ISBN Code-13</w:t>
            </w:r>
          </w:p>
        </w:tc>
        <w:tc>
          <w:tcPr>
            <w:tcW w:w="1418"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ISBN Code 10</w:t>
            </w:r>
          </w:p>
        </w:tc>
        <w:tc>
          <w:tcPr>
            <w:tcW w:w="1559"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Place of publication, year</w:t>
            </w:r>
          </w:p>
        </w:tc>
        <w:tc>
          <w:tcPr>
            <w:tcW w:w="1559"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Module(s) where will be used</w:t>
            </w:r>
          </w:p>
        </w:tc>
        <w:tc>
          <w:tcPr>
            <w:tcW w:w="1985" w:type="dxa"/>
            <w:tcBorders>
              <w:top w:val="single" w:sz="6" w:space="0" w:color="auto"/>
              <w:left w:val="single" w:sz="6" w:space="0" w:color="auto"/>
              <w:bottom w:val="nil"/>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Comments</w:t>
            </w:r>
          </w:p>
        </w:tc>
      </w:tr>
      <w:tr w:rsidR="000769C0" w:rsidRPr="009A6A54" w:rsidTr="000769C0">
        <w:trPr>
          <w:trHeight w:val="102"/>
        </w:trPr>
        <w:tc>
          <w:tcPr>
            <w:tcW w:w="480"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647"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559"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134"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046"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276"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363"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418"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559"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559"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c>
          <w:tcPr>
            <w:tcW w:w="1985" w:type="dxa"/>
            <w:tcBorders>
              <w:top w:val="nil"/>
              <w:left w:val="single" w:sz="6" w:space="0" w:color="auto"/>
              <w:bottom w:val="single" w:sz="6" w:space="0" w:color="auto"/>
              <w:right w:val="single" w:sz="6" w:space="0" w:color="auto"/>
            </w:tcBorders>
            <w:shd w:val="solid" w:color="FFFFFF" w:fill="auto"/>
          </w:tcPr>
          <w:p w:rsidR="000769C0" w:rsidRPr="009A6A54" w:rsidRDefault="000769C0" w:rsidP="000769C0">
            <w:pPr>
              <w:widowControl w:val="0"/>
              <w:autoSpaceDE w:val="0"/>
              <w:autoSpaceDN w:val="0"/>
              <w:adjustRightInd w:val="0"/>
              <w:rPr>
                <w:rFonts w:ascii="Times New Roman" w:hAnsi="Times New Roman"/>
                <w:b/>
                <w:bCs/>
                <w:szCs w:val="24"/>
              </w:rPr>
            </w:pPr>
          </w:p>
        </w:tc>
      </w:tr>
      <w:tr w:rsidR="000769C0" w:rsidRPr="009A6A54" w:rsidTr="000769C0">
        <w:trPr>
          <w:trHeight w:val="352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Understanding Housing Defects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By Duncan Marshall, </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Derek Worthing, </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Roger Heath, Nigel Dann</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4</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Reviewing structures </w:t>
            </w: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978-0728205567</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80971121</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Introduction to Materials, Processes and Technical Skills in Design and Construction</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Sustainable construction</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Science and materials in construction and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Building technology in construction</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1122"/>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The Construction of Houses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By Duncan Marshall, </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Derek Worthing, </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Nigel Dann, Roger Heath</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lastRenderedPageBreak/>
              <w:t>Estates Gazette</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5</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Purpose Covered topics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 Reviewing </w:t>
            </w:r>
            <w:r w:rsidRPr="009A6A54">
              <w:rPr>
                <w:rFonts w:ascii="Times New Roman" w:hAnsi="Times New Roman"/>
                <w:color w:val="000000"/>
                <w:szCs w:val="24"/>
              </w:rPr>
              <w:lastRenderedPageBreak/>
              <w:t xml:space="preserve">structures </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 Applying practical and theory for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978-0415-53817-6</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February 25th 2013</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Spatial Design, Project Planning, </w:t>
            </w:r>
            <w:r w:rsidRPr="009A6A54">
              <w:rPr>
                <w:rFonts w:ascii="Times New Roman" w:hAnsi="Times New Roman"/>
                <w:color w:val="000000"/>
                <w:szCs w:val="24"/>
              </w:rPr>
              <w:lastRenderedPageBreak/>
              <w:t>Implementation and Review</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Introduction to Design and Research Skills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Introduction to Materials, Processes and Technical Skills in Design and Construction</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Performing Joinery Operations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Structure of the Construction Industry</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Construction Methods and Techniques for Low-rise Domestic Buildings</w:t>
            </w:r>
          </w:p>
          <w:p w:rsidR="000769C0" w:rsidRPr="00F36301"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Planning, organisation and control of resources in construction and the built environment</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0769C0">
        <w:trPr>
          <w:trHeight w:val="300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3</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Building Construction Handbook</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Roy Chudley, </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Roger Greeno</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Routledge</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10</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978-0415836388</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415836387</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April 16th 2014</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All units including:</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Assess Health and Safety Risks in Your Business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Health, safety and welfare in construction and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Apply Health and Safety and Environmental Legislation and Working Practices</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Series code</w:t>
            </w:r>
            <w:proofErr w:type="gramStart"/>
            <w:r w:rsidRPr="009A6A54">
              <w:rPr>
                <w:rFonts w:ascii="Times New Roman" w:hAnsi="Times New Roman"/>
                <w:color w:val="000000"/>
                <w:szCs w:val="24"/>
              </w:rPr>
              <w:t>:INDG344</w:t>
            </w:r>
            <w:proofErr w:type="gramEnd"/>
            <w:r w:rsidRPr="009A6A54">
              <w:rPr>
                <w:rFonts w:ascii="Times New Roman" w:hAnsi="Times New Roman"/>
                <w:color w:val="000000"/>
                <w:szCs w:val="24"/>
              </w:rPr>
              <w:t xml:space="preserve"> (REV2)  This toolkit provides a ready checklist for health and safety problems on small construction sites. It will help you to manage or avoid them and to ensure your own health and safety as well as the health and safety of the people who work for you, your clients, and others such as the public. The toolkit also acts as a signpost to more detailed advice.</w:t>
            </w:r>
          </w:p>
        </w:tc>
      </w:tr>
      <w:tr w:rsidR="000769C0" w:rsidRPr="009A6A54" w:rsidTr="00F36301">
        <w:trPr>
          <w:trHeight w:val="1263"/>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4</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Managing health and safety in construction</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HSE</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HSE Books</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9780717662234</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071-7662233</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2007</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183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5</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The absolutely essential health and safety toolkit for the smaller construction contractor.</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HSE Books</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9780717662326</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2008</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3106"/>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6</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A guide to the Control of Major Accident Hazards Regulations 1999 (as amended)</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9780717661756</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2008</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as units above</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Revised guidance and detailed advice on the regulatory scope and duties imposed. Addressed to operators of establishments covered by the Regulations but also useful for others with duties falling under them, eg local authorities and emergency services.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Emphasising that the central aim of the Regulations is to prevent and mitigate the wider effects, on people and the environment, of major incidents involving </w:t>
            </w:r>
            <w:r w:rsidRPr="009A6A54">
              <w:rPr>
                <w:rFonts w:ascii="Times New Roman" w:hAnsi="Times New Roman"/>
                <w:color w:val="000000"/>
                <w:szCs w:val="24"/>
              </w:rPr>
              <w:lastRenderedPageBreak/>
              <w:t>dangerous substances. Matters covered include safety reporting, emergency planning, provision of information by operators and competent authority function.</w:t>
            </w:r>
          </w:p>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3815"/>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7</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Construction Mathematics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By Surinder Virdi, Roy Baker, Narinder Kaur Virdi</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Routledge</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b/>
                <w:bCs/>
                <w:color w:val="7F7F7F"/>
                <w:szCs w:val="24"/>
              </w:rPr>
            </w:pPr>
            <w:r w:rsidRPr="000769C0">
              <w:rPr>
                <w:rFonts w:ascii="Times New Roman" w:hAnsi="Times New Roman"/>
                <w:b/>
                <w:bCs/>
                <w:szCs w:val="24"/>
              </w:rPr>
              <w:t>978-0415-81078-4</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2014</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Exploring Carpentry and Joinery</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Performing Joinery Operations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Maths in construction and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Measuring, estimating and tendering processes in construction and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Building technology in construction</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Planning, </w:t>
            </w:r>
            <w:r w:rsidRPr="009A6A54">
              <w:rPr>
                <w:rFonts w:ascii="Times New Roman" w:hAnsi="Times New Roman"/>
                <w:color w:val="000000"/>
                <w:szCs w:val="24"/>
              </w:rPr>
              <w:lastRenderedPageBreak/>
              <w:t>organisation and control of resources in construction and the built environment</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Measurement Processes for Construction</w:t>
            </w:r>
          </w:p>
          <w:p w:rsidR="000769C0" w:rsidRPr="00F36301"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Site Surveying Procedures for Construction and the Built Environment</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lastRenderedPageBreak/>
              <w:t>Construction Mathematics is an introductory level mathematics text, written specifically for students of construction and related disciplines. Learn by tackling exercises based on real-life construction maths. Examples include: costing calculations, labour costs and cost of materials etc.</w:t>
            </w:r>
          </w:p>
        </w:tc>
      </w:tr>
      <w:tr w:rsidR="000769C0" w:rsidRPr="009A6A54" w:rsidTr="00F36301">
        <w:trPr>
          <w:trHeight w:val="1644"/>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8</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Electrical Installations Illustrated Dictionary</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John Blaus</w:t>
            </w:r>
          </w:p>
          <w:p w:rsidR="000769C0" w:rsidRPr="009A6A54" w:rsidRDefault="000769C0" w:rsidP="000769C0">
            <w:pPr>
              <w:widowControl w:val="0"/>
              <w:autoSpaceDE w:val="0"/>
              <w:autoSpaceDN w:val="0"/>
              <w:adjustRightInd w:val="0"/>
              <w:rPr>
                <w:rFonts w:ascii="Times New Roman" w:hAnsi="Times New Roman"/>
                <w:color w:val="000000"/>
                <w:szCs w:val="24"/>
              </w:rPr>
            </w:pP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Heinemann</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13: 978-0435402075</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10: 0435402072</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2006</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Electrical and Electronic Control Principles for Building Services </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3099"/>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Electric Wiring for Domestic Installers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Brian Scaddan</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Routledge</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13: 978-0415522090</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415522099</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2012</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Engineering</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Electrical Installation for Building Services Engineering</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Operation and Maintenance of Electrical Systems and Components</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0769C0">
        <w:trPr>
          <w:trHeight w:val="300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10</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b/>
                <w:bCs/>
                <w:szCs w:val="24"/>
              </w:rPr>
            </w:pPr>
            <w:r w:rsidRPr="009A6A54">
              <w:rPr>
                <w:rFonts w:ascii="Times New Roman" w:hAnsi="Times New Roman"/>
                <w:b/>
                <w:bCs/>
                <w:szCs w:val="24"/>
              </w:rPr>
              <w:t>Home Plumbing Manual: The Complete Step-by-Step Guide</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Andy Blackwell </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J H Haynes &amp; Co Ltd </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13: 978-0857330697</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10: 0857330691</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2012</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Performing Plumbing Operations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Construction Processes and Operations for Low-rise Domestic Buildings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Project Planning, Implementation and Review</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0769C0">
        <w:trPr>
          <w:trHeight w:val="300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11</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Ceramic and Stone Tiling: A Complete Guide</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John Ripley</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The Crowood Press Ltd</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978-1861267771</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1861267770</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2005</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Exploring Trowel Operations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Performing Blockwork Operations</w:t>
            </w:r>
          </w:p>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Performing Decorating Operations</w:t>
            </w:r>
          </w:p>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2114"/>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12</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The Ecology of Building Materials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Bjørn Berg</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Routledge</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978-1856175371</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1856175375</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2009</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The Ecology of Building Materials explores key questions surrounding sustainability of building </w:t>
            </w:r>
            <w:r w:rsidRPr="009A6A54">
              <w:rPr>
                <w:rFonts w:ascii="Times New Roman" w:hAnsi="Times New Roman"/>
                <w:color w:val="000000"/>
                <w:szCs w:val="24"/>
              </w:rPr>
              <w:lastRenderedPageBreak/>
              <w:t>materials. It provides technical data to enable design and building professionals to choose the most appropriate materials for a project: those that are least polluting, most energy efficient, and from sustainable sources. The book also gives information and guidance on a wide range of issues such as recycling, detailing for increased durability and Life Cycle Analysis</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 xml:space="preserve">This book explores the sustainability of building materials. It includes technical data relating to choosing the most appropriate </w:t>
            </w:r>
            <w:r w:rsidRPr="009A6A54">
              <w:rPr>
                <w:rFonts w:ascii="Times New Roman" w:hAnsi="Times New Roman"/>
                <w:color w:val="000000"/>
                <w:szCs w:val="24"/>
              </w:rPr>
              <w:lastRenderedPageBreak/>
              <w:t>materials for a project. This includes analysis of materials that are least polluting</w:t>
            </w:r>
            <w:proofErr w:type="gramStart"/>
            <w:r w:rsidRPr="009A6A54">
              <w:rPr>
                <w:rFonts w:ascii="Times New Roman" w:hAnsi="Times New Roman"/>
                <w:color w:val="000000"/>
                <w:szCs w:val="24"/>
              </w:rPr>
              <w:t>,  most</w:t>
            </w:r>
            <w:proofErr w:type="gramEnd"/>
            <w:r w:rsidRPr="009A6A54">
              <w:rPr>
                <w:rFonts w:ascii="Times New Roman" w:hAnsi="Times New Roman"/>
                <w:color w:val="000000"/>
                <w:szCs w:val="24"/>
              </w:rPr>
              <w:t xml:space="preserve"> energy efficient, and from sustainable sources. The book also outlines issues of recycling, detailing for increased durability and Life Cycle Analysis.</w:t>
            </w:r>
          </w:p>
        </w:tc>
      </w:tr>
      <w:tr w:rsidR="000769C0" w:rsidRPr="009A6A54" w:rsidTr="000769C0">
        <w:trPr>
          <w:trHeight w:val="300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13</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The Environmental Design Pocketbook</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Sofie Pelsmakers </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RIBA Publishing</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978-1859463741</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1859463746</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2012</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Guidance on key topics including main facts and figures, checklists and simple tools for architects and engineers designing sustainable houses (and other building types).</w:t>
            </w:r>
          </w:p>
        </w:tc>
      </w:tr>
      <w:tr w:rsidR="000769C0" w:rsidRPr="009A6A54" w:rsidTr="000769C0">
        <w:trPr>
          <w:trHeight w:val="300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14</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Painting and Decorating </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Derek Butterfield</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Wiley-Blackwell</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978-1444335019</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1444335014</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2011</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The Environmental Design Pocketbook places the information you need for sustainable, low-energy building design at your fingertips.</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0769C0">
        <w:trPr>
          <w:trHeight w:val="2560"/>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15</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Painting and Decorating </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A. Fulcher, B. Rhodes, W. C. Stewart and D. Tickle </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Wiley-Blackwell</w:t>
            </w: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5</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978-1405112543</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1405112549</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2005</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This book provides all the technical information needed by the trainee painting and decorating student and supports </w:t>
            </w:r>
            <w:r w:rsidRPr="009A6A54">
              <w:rPr>
                <w:rFonts w:ascii="Times New Roman" w:hAnsi="Times New Roman"/>
                <w:color w:val="000000"/>
                <w:szCs w:val="24"/>
              </w:rPr>
              <w:lastRenderedPageBreak/>
              <w:t>knowledge evidence for NVQ Levels 2 and 3.The new edition includes new developments in tools and equipment, materials, scaffolding and health and safety.</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2539"/>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16</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Materials for Architects and Builders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Arthur Lyons</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4</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978-1856175197</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1856175197</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2007</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 xml:space="preserve">A necessary purchase for level 1 and 2 undergraduates studying building/ construction materials modules, Materials for Architects and Builders provides an introduction to the broad range of materials used within the construction industry and </w:t>
            </w:r>
            <w:r w:rsidRPr="009A6A54">
              <w:rPr>
                <w:rFonts w:ascii="Times New Roman" w:hAnsi="Times New Roman"/>
                <w:color w:val="000000"/>
                <w:szCs w:val="24"/>
              </w:rPr>
              <w:lastRenderedPageBreak/>
              <w:t>contains information pertaining to their manufacture, key physical properties, specification and uses.</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0769C0" w:rsidRPr="009A6A54"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lastRenderedPageBreak/>
              <w:t>17</w:t>
            </w:r>
          </w:p>
        </w:tc>
        <w:tc>
          <w:tcPr>
            <w:tcW w:w="1647"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The Whole House Book: Ecological Building Design and Materials</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Cindy Harris, Pat Borer</w:t>
            </w:r>
          </w:p>
        </w:tc>
        <w:tc>
          <w:tcPr>
            <w:tcW w:w="1134"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04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w:t>
            </w:r>
          </w:p>
        </w:tc>
        <w:tc>
          <w:tcPr>
            <w:tcW w:w="1276"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c>
          <w:tcPr>
            <w:tcW w:w="1363"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978-1902175546</w:t>
            </w:r>
          </w:p>
        </w:tc>
        <w:tc>
          <w:tcPr>
            <w:tcW w:w="1418"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1902175549</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r w:rsidRPr="009A6A54">
              <w:rPr>
                <w:rFonts w:ascii="Times New Roman" w:hAnsi="Times New Roman"/>
                <w:color w:val="000000"/>
                <w:szCs w:val="24"/>
              </w:rPr>
              <w:t>2005</w:t>
            </w:r>
          </w:p>
        </w:tc>
        <w:tc>
          <w:tcPr>
            <w:tcW w:w="1559"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szCs w:val="24"/>
              </w:rPr>
            </w:pPr>
            <w:r w:rsidRPr="009A6A54">
              <w:rPr>
                <w:rFonts w:ascii="Times New Roman" w:hAnsi="Times New Roman"/>
                <w:szCs w:val="24"/>
              </w:rPr>
              <w:t xml:space="preserve">This is a green building encyclopaedia. The book combines social, economic and environmental design objectives with an evaluation of buildings' local and global impact. Topics include creating a healthy house with good air quality, designing a home with minimum reliance on </w:t>
            </w:r>
            <w:r w:rsidRPr="009A6A54">
              <w:rPr>
                <w:rFonts w:ascii="Times New Roman" w:hAnsi="Times New Roman"/>
                <w:szCs w:val="24"/>
              </w:rPr>
              <w:lastRenderedPageBreak/>
              <w:t>fossil fuels and so on.</w:t>
            </w:r>
          </w:p>
        </w:tc>
        <w:tc>
          <w:tcPr>
            <w:tcW w:w="1985" w:type="dxa"/>
            <w:tcBorders>
              <w:top w:val="single" w:sz="6" w:space="0" w:color="auto"/>
              <w:left w:val="single" w:sz="6" w:space="0" w:color="auto"/>
              <w:bottom w:val="single" w:sz="6" w:space="0" w:color="auto"/>
              <w:right w:val="single" w:sz="6" w:space="0" w:color="auto"/>
            </w:tcBorders>
          </w:tcPr>
          <w:p w:rsidR="000769C0" w:rsidRPr="009A6A54" w:rsidRDefault="000769C0" w:rsidP="000769C0">
            <w:pPr>
              <w:widowControl w:val="0"/>
              <w:autoSpaceDE w:val="0"/>
              <w:autoSpaceDN w:val="0"/>
              <w:adjustRightInd w:val="0"/>
              <w:rPr>
                <w:rFonts w:ascii="Times New Roman" w:hAnsi="Times New Roman"/>
                <w:color w:val="000000"/>
                <w:szCs w:val="24"/>
              </w:rPr>
            </w:pPr>
          </w:p>
        </w:tc>
      </w:tr>
      <w:tr w:rsidR="003C3BCA"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sidRPr="003C3BCA">
              <w:rPr>
                <w:rFonts w:ascii="Times New Roman" w:hAnsi="Times New Roman"/>
                <w:color w:val="000000"/>
                <w:szCs w:val="24"/>
                <w:lang w:val="ru-RU"/>
              </w:rPr>
              <w:lastRenderedPageBreak/>
              <w:t>18</w:t>
            </w:r>
          </w:p>
        </w:tc>
        <w:tc>
          <w:tcPr>
            <w:tcW w:w="1647"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sidRPr="00D820A3">
              <w:rPr>
                <w:rFonts w:ascii="Times New Roman" w:eastAsia="Times New Roman" w:hAnsi="Times New Roman"/>
                <w:szCs w:val="24"/>
                <w:lang w:val="ru-RU"/>
              </w:rPr>
              <w:t>Теория и история архитектуры: Избранные сочинения</w:t>
            </w:r>
          </w:p>
        </w:tc>
        <w:tc>
          <w:tcPr>
            <w:tcW w:w="1559" w:type="dxa"/>
            <w:tcBorders>
              <w:top w:val="single" w:sz="6" w:space="0" w:color="auto"/>
              <w:left w:val="single" w:sz="6" w:space="0" w:color="auto"/>
              <w:bottom w:val="single" w:sz="6" w:space="0" w:color="auto"/>
              <w:right w:val="single" w:sz="6" w:space="0" w:color="auto"/>
            </w:tcBorders>
          </w:tcPr>
          <w:p w:rsidR="003C3BCA" w:rsidRPr="00BE11E8" w:rsidRDefault="003C3BCA" w:rsidP="003C3BCA">
            <w:pPr>
              <w:widowControl w:val="0"/>
              <w:autoSpaceDE w:val="0"/>
              <w:autoSpaceDN w:val="0"/>
              <w:adjustRightInd w:val="0"/>
              <w:rPr>
                <w:rFonts w:ascii="Times New Roman" w:hAnsi="Times New Roman"/>
                <w:color w:val="000000"/>
                <w:szCs w:val="24"/>
                <w:lang w:val="ru-RU"/>
              </w:rPr>
            </w:pPr>
            <w:r w:rsidRPr="00BE11E8">
              <w:rPr>
                <w:rFonts w:ascii="Times New Roman" w:eastAsia="Times New Roman" w:hAnsi="Times New Roman"/>
                <w:iCs/>
                <w:szCs w:val="24"/>
              </w:rPr>
              <w:t>Габричевский А. Г.</w:t>
            </w:r>
          </w:p>
        </w:tc>
        <w:tc>
          <w:tcPr>
            <w:tcW w:w="1134"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3C3BCA" w:rsidRPr="003C3BCA" w:rsidRDefault="00F81BAC" w:rsidP="003C3BCA">
            <w:pPr>
              <w:widowControl w:val="0"/>
              <w:autoSpaceDE w:val="0"/>
              <w:autoSpaceDN w:val="0"/>
              <w:adjustRightInd w:val="0"/>
              <w:rPr>
                <w:rFonts w:ascii="Times New Roman" w:hAnsi="Times New Roman"/>
                <w:color w:val="000000"/>
                <w:szCs w:val="24"/>
                <w:lang w:val="ru-RU"/>
              </w:rPr>
            </w:pPr>
            <w:hyperlink r:id="rId11" w:history="1">
              <w:r w:rsidR="003C3BCA" w:rsidRPr="00D820A3">
                <w:rPr>
                  <w:rFonts w:ascii="Times New Roman" w:eastAsia="Times New Roman" w:hAnsi="Times New Roman"/>
                  <w:szCs w:val="24"/>
                </w:rPr>
                <w:t xml:space="preserve"> 5-8238-0151-3</w:t>
              </w:r>
            </w:hyperlink>
            <w:r w:rsidR="003C3BCA" w:rsidRPr="00D820A3">
              <w:rPr>
                <w:rFonts w:ascii="Times New Roman" w:eastAsia="Times New Roman" w:hAnsi="Times New Roman"/>
                <w:szCs w:val="24"/>
              </w:rPr>
              <w:t>.</w:t>
            </w:r>
          </w:p>
        </w:tc>
        <w:tc>
          <w:tcPr>
            <w:tcW w:w="1418"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Киев, 1993</w:t>
            </w:r>
          </w:p>
        </w:tc>
        <w:tc>
          <w:tcPr>
            <w:tcW w:w="1559"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r>
      <w:tr w:rsidR="003C3BCA"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19</w:t>
            </w:r>
          </w:p>
        </w:tc>
        <w:tc>
          <w:tcPr>
            <w:tcW w:w="1647"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sidRPr="00D820A3">
              <w:rPr>
                <w:rFonts w:ascii="Times New Roman" w:eastAsia="Times New Roman" w:hAnsi="Times New Roman"/>
                <w:szCs w:val="24"/>
              </w:rPr>
              <w:t>Морфология искусства</w:t>
            </w:r>
          </w:p>
        </w:tc>
        <w:tc>
          <w:tcPr>
            <w:tcW w:w="1559" w:type="dxa"/>
            <w:tcBorders>
              <w:top w:val="single" w:sz="6" w:space="0" w:color="auto"/>
              <w:left w:val="single" w:sz="6" w:space="0" w:color="auto"/>
              <w:bottom w:val="single" w:sz="6" w:space="0" w:color="auto"/>
              <w:right w:val="single" w:sz="6" w:space="0" w:color="auto"/>
            </w:tcBorders>
          </w:tcPr>
          <w:p w:rsidR="003C3BCA" w:rsidRPr="00BE11E8" w:rsidRDefault="003C3BCA" w:rsidP="003C3BCA">
            <w:pPr>
              <w:widowControl w:val="0"/>
              <w:autoSpaceDE w:val="0"/>
              <w:autoSpaceDN w:val="0"/>
              <w:adjustRightInd w:val="0"/>
              <w:rPr>
                <w:rFonts w:ascii="Times New Roman" w:hAnsi="Times New Roman"/>
                <w:color w:val="000000"/>
                <w:szCs w:val="24"/>
                <w:lang w:val="ru-RU"/>
              </w:rPr>
            </w:pPr>
            <w:r w:rsidRPr="00BE11E8">
              <w:rPr>
                <w:rFonts w:ascii="Times New Roman" w:eastAsia="Times New Roman" w:hAnsi="Times New Roman"/>
                <w:iCs/>
                <w:szCs w:val="24"/>
              </w:rPr>
              <w:t>Габричевский А. Г.</w:t>
            </w:r>
          </w:p>
        </w:tc>
        <w:tc>
          <w:tcPr>
            <w:tcW w:w="1134"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3C3BCA" w:rsidRPr="003C3BCA" w:rsidRDefault="00F81BAC" w:rsidP="000769C0">
            <w:pPr>
              <w:widowControl w:val="0"/>
              <w:autoSpaceDE w:val="0"/>
              <w:autoSpaceDN w:val="0"/>
              <w:adjustRightInd w:val="0"/>
              <w:rPr>
                <w:rFonts w:ascii="Times New Roman" w:hAnsi="Times New Roman"/>
                <w:color w:val="000000"/>
                <w:szCs w:val="24"/>
                <w:lang w:val="ru-RU"/>
              </w:rPr>
            </w:pPr>
            <w:hyperlink r:id="rId12" w:history="1">
              <w:r w:rsidR="003C3BCA" w:rsidRPr="00D820A3">
                <w:rPr>
                  <w:rFonts w:ascii="Times New Roman" w:eastAsia="Times New Roman" w:hAnsi="Times New Roman"/>
                  <w:szCs w:val="24"/>
                </w:rPr>
                <w:t>5-7784-0167-1</w:t>
              </w:r>
            </w:hyperlink>
            <w:r w:rsidR="003C3BCA" w:rsidRPr="00D820A3">
              <w:rPr>
                <w:rFonts w:ascii="Times New Roman" w:eastAsia="Times New Roman" w:hAnsi="Times New Roman"/>
                <w:szCs w:val="24"/>
              </w:rPr>
              <w:t>.</w:t>
            </w:r>
          </w:p>
        </w:tc>
        <w:tc>
          <w:tcPr>
            <w:tcW w:w="1418"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r>
              <w:rPr>
                <w:rFonts w:ascii="Times New Roman" w:eastAsia="Times New Roman" w:hAnsi="Times New Roman"/>
                <w:szCs w:val="24"/>
              </w:rPr>
              <w:t>Аграф, 2002</w:t>
            </w:r>
          </w:p>
        </w:tc>
        <w:tc>
          <w:tcPr>
            <w:tcW w:w="1559"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3C3BCA" w:rsidRPr="003C3BCA" w:rsidRDefault="003C3BCA" w:rsidP="000769C0">
            <w:pPr>
              <w:widowControl w:val="0"/>
              <w:autoSpaceDE w:val="0"/>
              <w:autoSpaceDN w:val="0"/>
              <w:adjustRightInd w:val="0"/>
              <w:rPr>
                <w:rFonts w:ascii="Times New Roman" w:hAnsi="Times New Roman"/>
                <w:color w:val="000000"/>
                <w:szCs w:val="24"/>
                <w:lang w:val="ru-RU"/>
              </w:rPr>
            </w:pPr>
          </w:p>
        </w:tc>
      </w:tr>
      <w:tr w:rsidR="00970881"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970881"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20</w:t>
            </w:r>
          </w:p>
        </w:tc>
        <w:tc>
          <w:tcPr>
            <w:tcW w:w="1647" w:type="dxa"/>
            <w:tcBorders>
              <w:top w:val="single" w:sz="6" w:space="0" w:color="auto"/>
              <w:left w:val="single" w:sz="6" w:space="0" w:color="auto"/>
              <w:bottom w:val="single" w:sz="6" w:space="0" w:color="auto"/>
              <w:right w:val="single" w:sz="6" w:space="0" w:color="auto"/>
            </w:tcBorders>
          </w:tcPr>
          <w:p w:rsidR="00970881" w:rsidRPr="00970881" w:rsidRDefault="00970881" w:rsidP="000769C0">
            <w:pPr>
              <w:widowControl w:val="0"/>
              <w:autoSpaceDE w:val="0"/>
              <w:autoSpaceDN w:val="0"/>
              <w:adjustRightInd w:val="0"/>
              <w:rPr>
                <w:rFonts w:ascii="Times New Roman" w:eastAsia="Times New Roman" w:hAnsi="Times New Roman"/>
                <w:szCs w:val="24"/>
                <w:lang w:val="ru-RU"/>
              </w:rPr>
            </w:pPr>
            <w:r w:rsidRPr="00D820A3">
              <w:rPr>
                <w:rFonts w:ascii="Times New Roman" w:eastAsia="Times New Roman" w:hAnsi="Times New Roman"/>
                <w:szCs w:val="24"/>
                <w:lang w:val="ru-RU"/>
              </w:rPr>
              <w:t>Биография и культура: Документы, письма, воспоминания</w:t>
            </w:r>
          </w:p>
        </w:tc>
        <w:tc>
          <w:tcPr>
            <w:tcW w:w="1559" w:type="dxa"/>
            <w:tcBorders>
              <w:top w:val="single" w:sz="6" w:space="0" w:color="auto"/>
              <w:left w:val="single" w:sz="6" w:space="0" w:color="auto"/>
              <w:bottom w:val="single" w:sz="6" w:space="0" w:color="auto"/>
              <w:right w:val="single" w:sz="6" w:space="0" w:color="auto"/>
            </w:tcBorders>
          </w:tcPr>
          <w:p w:rsidR="00970881" w:rsidRPr="00BE11E8" w:rsidRDefault="00970881" w:rsidP="00884276">
            <w:pPr>
              <w:widowControl w:val="0"/>
              <w:autoSpaceDE w:val="0"/>
              <w:autoSpaceDN w:val="0"/>
              <w:adjustRightInd w:val="0"/>
              <w:rPr>
                <w:rFonts w:ascii="Times New Roman" w:hAnsi="Times New Roman"/>
                <w:color w:val="000000"/>
                <w:szCs w:val="24"/>
                <w:lang w:val="ru-RU"/>
              </w:rPr>
            </w:pPr>
            <w:r w:rsidRPr="00BE11E8">
              <w:rPr>
                <w:rFonts w:ascii="Times New Roman" w:eastAsia="Times New Roman" w:hAnsi="Times New Roman"/>
                <w:iCs/>
                <w:szCs w:val="24"/>
              </w:rPr>
              <w:t>Габричевский А. Г.</w:t>
            </w:r>
          </w:p>
        </w:tc>
        <w:tc>
          <w:tcPr>
            <w:tcW w:w="1134"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970881" w:rsidRPr="00970881" w:rsidRDefault="00970881" w:rsidP="000769C0">
            <w:pPr>
              <w:widowControl w:val="0"/>
              <w:autoSpaceDE w:val="0"/>
              <w:autoSpaceDN w:val="0"/>
              <w:adjustRightInd w:val="0"/>
              <w:rPr>
                <w:rFonts w:ascii="Times New Roman" w:eastAsia="Times New Roman" w:hAnsi="Times New Roman"/>
                <w:szCs w:val="24"/>
                <w:lang w:val="ru-RU"/>
              </w:rPr>
            </w:pPr>
            <w:r w:rsidRPr="00970881">
              <w:rPr>
                <w:rFonts w:ascii="Times New Roman" w:eastAsia="Times New Roman" w:hAnsi="Times New Roman"/>
                <w:szCs w:val="24"/>
                <w:lang w:val="ru-RU"/>
              </w:rPr>
              <w:t>978-5-8243-1619-3</w:t>
            </w:r>
          </w:p>
        </w:tc>
        <w:tc>
          <w:tcPr>
            <w:tcW w:w="1418"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Pr="00970881" w:rsidRDefault="00970881" w:rsidP="000769C0">
            <w:pPr>
              <w:widowControl w:val="0"/>
              <w:autoSpaceDE w:val="0"/>
              <w:autoSpaceDN w:val="0"/>
              <w:adjustRightInd w:val="0"/>
              <w:rPr>
                <w:rFonts w:ascii="Times New Roman" w:eastAsia="Times New Roman" w:hAnsi="Times New Roman"/>
                <w:szCs w:val="24"/>
                <w:lang w:val="ru-RU"/>
              </w:rPr>
            </w:pPr>
            <w:r>
              <w:rPr>
                <w:rFonts w:ascii="Times New Roman" w:hAnsi="Times New Roman"/>
                <w:color w:val="000000"/>
                <w:szCs w:val="24"/>
                <w:lang w:val="ru-RU"/>
              </w:rPr>
              <w:t>Москва, 2011</w:t>
            </w: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r>
      <w:tr w:rsidR="00970881"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21</w:t>
            </w:r>
          </w:p>
        </w:tc>
        <w:tc>
          <w:tcPr>
            <w:tcW w:w="1647"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r w:rsidRPr="003C3BCA">
              <w:rPr>
                <w:rFonts w:ascii="Times New Roman" w:eastAsia="Times New Roman" w:hAnsi="Times New Roman"/>
                <w:szCs w:val="24"/>
                <w:lang w:val="ru-RU"/>
              </w:rPr>
              <w:t>Основы архитектурной композиции: Учебное пособие</w:t>
            </w:r>
          </w:p>
        </w:tc>
        <w:tc>
          <w:tcPr>
            <w:tcW w:w="1559" w:type="dxa"/>
            <w:tcBorders>
              <w:top w:val="single" w:sz="6" w:space="0" w:color="auto"/>
              <w:left w:val="single" w:sz="6" w:space="0" w:color="auto"/>
              <w:bottom w:val="single" w:sz="6" w:space="0" w:color="auto"/>
              <w:right w:val="single" w:sz="6" w:space="0" w:color="auto"/>
            </w:tcBorders>
          </w:tcPr>
          <w:p w:rsidR="00970881" w:rsidRPr="00BE11E8" w:rsidRDefault="00970881" w:rsidP="000769C0">
            <w:pPr>
              <w:widowControl w:val="0"/>
              <w:autoSpaceDE w:val="0"/>
              <w:autoSpaceDN w:val="0"/>
              <w:adjustRightInd w:val="0"/>
              <w:rPr>
                <w:rFonts w:ascii="Times New Roman" w:eastAsia="Times New Roman" w:hAnsi="Times New Roman"/>
                <w:iCs/>
                <w:szCs w:val="24"/>
                <w:lang w:val="ru-RU"/>
              </w:rPr>
            </w:pPr>
            <w:r w:rsidRPr="00BE11E8">
              <w:rPr>
                <w:rFonts w:ascii="Times New Roman" w:eastAsia="Times New Roman" w:hAnsi="Times New Roman"/>
                <w:iCs/>
                <w:szCs w:val="24"/>
                <w:lang w:val="ru-RU"/>
              </w:rPr>
              <w:t xml:space="preserve">Иконников А. В., </w:t>
            </w:r>
          </w:p>
          <w:p w:rsidR="00970881" w:rsidRPr="00BE11E8" w:rsidRDefault="00F81BAC" w:rsidP="000769C0">
            <w:pPr>
              <w:widowControl w:val="0"/>
              <w:autoSpaceDE w:val="0"/>
              <w:autoSpaceDN w:val="0"/>
              <w:adjustRightInd w:val="0"/>
              <w:rPr>
                <w:rFonts w:ascii="Times New Roman" w:hAnsi="Times New Roman"/>
                <w:color w:val="000000"/>
                <w:szCs w:val="24"/>
                <w:lang w:val="ru-RU"/>
              </w:rPr>
            </w:pPr>
            <w:hyperlink r:id="rId13" w:tooltip="Степанов, Георгий Петрович (страница отсутствует)" w:history="1">
              <w:r w:rsidR="00970881" w:rsidRPr="00BE11E8">
                <w:rPr>
                  <w:rFonts w:ascii="Times New Roman" w:eastAsia="Times New Roman" w:hAnsi="Times New Roman"/>
                  <w:iCs/>
                  <w:szCs w:val="24"/>
                  <w:lang w:val="ru-RU"/>
                </w:rPr>
                <w:t>Степанов Г. П.</w:t>
              </w:r>
            </w:hyperlink>
          </w:p>
        </w:tc>
        <w:tc>
          <w:tcPr>
            <w:tcW w:w="1134"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Москва, 1971</w:t>
            </w: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r>
      <w:tr w:rsidR="00970881"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22</w:t>
            </w:r>
          </w:p>
        </w:tc>
        <w:tc>
          <w:tcPr>
            <w:tcW w:w="1647" w:type="dxa"/>
            <w:tcBorders>
              <w:top w:val="single" w:sz="6" w:space="0" w:color="auto"/>
              <w:left w:val="single" w:sz="6" w:space="0" w:color="auto"/>
              <w:bottom w:val="single" w:sz="6" w:space="0" w:color="auto"/>
              <w:right w:val="single" w:sz="6" w:space="0" w:color="auto"/>
            </w:tcBorders>
          </w:tcPr>
          <w:p w:rsidR="00970881" w:rsidRPr="00BE11E8" w:rsidRDefault="00970881" w:rsidP="000769C0">
            <w:pPr>
              <w:widowControl w:val="0"/>
              <w:autoSpaceDE w:val="0"/>
              <w:autoSpaceDN w:val="0"/>
              <w:adjustRightInd w:val="0"/>
              <w:rPr>
                <w:rFonts w:ascii="Times New Roman" w:hAnsi="Times New Roman"/>
                <w:color w:val="000000"/>
                <w:szCs w:val="24"/>
                <w:lang w:val="ru-RU"/>
              </w:rPr>
            </w:pPr>
            <w:r w:rsidRPr="00BE11E8">
              <w:rPr>
                <w:rFonts w:ascii="Times New Roman" w:eastAsia="Times New Roman" w:hAnsi="Times New Roman"/>
                <w:szCs w:val="24"/>
                <w:lang w:val="ru-RU"/>
              </w:rPr>
              <w:t>Архитектура города: Эстетические проблемы композиции</w:t>
            </w:r>
          </w:p>
        </w:tc>
        <w:tc>
          <w:tcPr>
            <w:tcW w:w="1559" w:type="dxa"/>
            <w:tcBorders>
              <w:top w:val="single" w:sz="6" w:space="0" w:color="auto"/>
              <w:left w:val="single" w:sz="6" w:space="0" w:color="auto"/>
              <w:bottom w:val="single" w:sz="6" w:space="0" w:color="auto"/>
              <w:right w:val="single" w:sz="6" w:space="0" w:color="auto"/>
            </w:tcBorders>
          </w:tcPr>
          <w:p w:rsidR="00970881" w:rsidRPr="00BE11E8" w:rsidRDefault="00970881" w:rsidP="00BE11E8">
            <w:pPr>
              <w:rPr>
                <w:rFonts w:ascii="Times New Roman" w:hAnsi="Times New Roman"/>
                <w:szCs w:val="24"/>
                <w:lang w:val="ru-RU"/>
              </w:rPr>
            </w:pPr>
            <w:r w:rsidRPr="00BE11E8">
              <w:rPr>
                <w:rFonts w:ascii="Times New Roman" w:eastAsia="Times New Roman" w:hAnsi="Times New Roman"/>
                <w:iCs/>
                <w:szCs w:val="24"/>
              </w:rPr>
              <w:t>Иконников А. В.</w:t>
            </w:r>
          </w:p>
        </w:tc>
        <w:tc>
          <w:tcPr>
            <w:tcW w:w="1134"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Москва, 1972</w:t>
            </w: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r>
      <w:tr w:rsidR="00970881" w:rsidRPr="003C3BCA"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970881"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23</w:t>
            </w:r>
          </w:p>
        </w:tc>
        <w:tc>
          <w:tcPr>
            <w:tcW w:w="1647" w:type="dxa"/>
            <w:tcBorders>
              <w:top w:val="single" w:sz="6" w:space="0" w:color="auto"/>
              <w:left w:val="single" w:sz="6" w:space="0" w:color="auto"/>
              <w:bottom w:val="single" w:sz="6" w:space="0" w:color="auto"/>
              <w:right w:val="single" w:sz="6" w:space="0" w:color="auto"/>
            </w:tcBorders>
          </w:tcPr>
          <w:p w:rsidR="00970881" w:rsidRPr="00BE11E8" w:rsidRDefault="00970881" w:rsidP="000769C0">
            <w:pPr>
              <w:widowControl w:val="0"/>
              <w:autoSpaceDE w:val="0"/>
              <w:autoSpaceDN w:val="0"/>
              <w:adjustRightInd w:val="0"/>
              <w:rPr>
                <w:rFonts w:ascii="Times New Roman" w:eastAsia="Times New Roman" w:hAnsi="Times New Roman"/>
                <w:szCs w:val="24"/>
                <w:lang w:val="ru-RU"/>
              </w:rPr>
            </w:pPr>
            <w:r w:rsidRPr="00BE11E8">
              <w:rPr>
                <w:rFonts w:ascii="Times New Roman" w:eastAsia="Times New Roman" w:hAnsi="Times New Roman"/>
                <w:szCs w:val="24"/>
                <w:lang w:val="ru-RU"/>
              </w:rPr>
              <w:t>Пространство и форма в архитектуре и градостроительстве.</w:t>
            </w:r>
            <w:r w:rsidRPr="007567C4">
              <w:rPr>
                <w:rFonts w:ascii="Times New Roman" w:eastAsia="Times New Roman" w:hAnsi="Times New Roman"/>
                <w:szCs w:val="24"/>
              </w:rPr>
              <w:t> </w:t>
            </w:r>
          </w:p>
        </w:tc>
        <w:tc>
          <w:tcPr>
            <w:tcW w:w="1559" w:type="dxa"/>
            <w:tcBorders>
              <w:top w:val="single" w:sz="6" w:space="0" w:color="auto"/>
              <w:left w:val="single" w:sz="6" w:space="0" w:color="auto"/>
              <w:bottom w:val="single" w:sz="6" w:space="0" w:color="auto"/>
              <w:right w:val="single" w:sz="6" w:space="0" w:color="auto"/>
            </w:tcBorders>
          </w:tcPr>
          <w:p w:rsidR="00970881" w:rsidRPr="00BE11E8" w:rsidRDefault="00970881" w:rsidP="00BE11E8">
            <w:pPr>
              <w:rPr>
                <w:rFonts w:ascii="Times New Roman" w:eastAsia="Times New Roman" w:hAnsi="Times New Roman"/>
                <w:iCs/>
                <w:szCs w:val="24"/>
                <w:lang w:val="ru-RU"/>
              </w:rPr>
            </w:pPr>
            <w:r w:rsidRPr="00BE11E8">
              <w:rPr>
                <w:rFonts w:ascii="Times New Roman" w:eastAsia="Times New Roman" w:hAnsi="Times New Roman"/>
                <w:iCs/>
                <w:szCs w:val="24"/>
              </w:rPr>
              <w:t>Иконников А. В</w:t>
            </w:r>
          </w:p>
        </w:tc>
        <w:tc>
          <w:tcPr>
            <w:tcW w:w="1134"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70881" w:rsidRPr="00BE11E8" w:rsidRDefault="00970881" w:rsidP="000769C0">
            <w:pPr>
              <w:widowControl w:val="0"/>
              <w:autoSpaceDE w:val="0"/>
              <w:autoSpaceDN w:val="0"/>
              <w:adjustRightInd w:val="0"/>
              <w:rPr>
                <w:rFonts w:ascii="Times New Roman" w:hAnsi="Times New Roman"/>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970881" w:rsidRPr="00BE11E8" w:rsidRDefault="00F81BAC" w:rsidP="00BE11E8">
            <w:pPr>
              <w:spacing w:before="100" w:beforeAutospacing="1" w:after="100" w:afterAutospacing="1" w:line="276" w:lineRule="auto"/>
              <w:rPr>
                <w:rFonts w:ascii="Times New Roman" w:eastAsia="Times New Roman" w:hAnsi="Times New Roman"/>
                <w:szCs w:val="24"/>
                <w:lang w:val="ru-RU"/>
              </w:rPr>
            </w:pPr>
            <w:hyperlink r:id="rId14" w:history="1">
              <w:r w:rsidR="00970881" w:rsidRPr="00BE11E8">
                <w:rPr>
                  <w:rFonts w:ascii="Times New Roman" w:eastAsia="Times New Roman" w:hAnsi="Times New Roman"/>
                  <w:szCs w:val="24"/>
                  <w:lang w:val="ru-RU"/>
                </w:rPr>
                <w:t>5-484-00424-1</w:t>
              </w:r>
            </w:hyperlink>
            <w:r w:rsidR="00970881" w:rsidRPr="00BE11E8">
              <w:rPr>
                <w:rFonts w:ascii="Times New Roman" w:eastAsia="Times New Roman" w:hAnsi="Times New Roman"/>
                <w:szCs w:val="24"/>
                <w:lang w:val="ru-RU"/>
              </w:rPr>
              <w:t>.</w:t>
            </w:r>
          </w:p>
          <w:p w:rsidR="00970881" w:rsidRPr="00BE11E8" w:rsidRDefault="00970881" w:rsidP="000769C0">
            <w:pPr>
              <w:widowControl w:val="0"/>
              <w:autoSpaceDE w:val="0"/>
              <w:autoSpaceDN w:val="0"/>
              <w:adjustRightInd w:val="0"/>
              <w:rPr>
                <w:rFonts w:ascii="Times New Roman" w:hAnsi="Times New Roman"/>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Default="00A435C8"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Москва, 2006</w:t>
            </w: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r>
      <w:tr w:rsidR="00970881" w:rsidRPr="005D0127" w:rsidTr="00F36301">
        <w:trPr>
          <w:trHeight w:val="696"/>
        </w:trPr>
        <w:tc>
          <w:tcPr>
            <w:tcW w:w="480" w:type="dxa"/>
            <w:tcBorders>
              <w:top w:val="single" w:sz="6" w:space="0" w:color="auto"/>
              <w:left w:val="single" w:sz="6" w:space="0" w:color="auto"/>
              <w:bottom w:val="single" w:sz="6" w:space="0" w:color="auto"/>
              <w:right w:val="single" w:sz="6" w:space="0" w:color="auto"/>
            </w:tcBorders>
          </w:tcPr>
          <w:p w:rsidR="00970881" w:rsidRDefault="00970881" w:rsidP="000769C0">
            <w:pPr>
              <w:widowControl w:val="0"/>
              <w:autoSpaceDE w:val="0"/>
              <w:autoSpaceDN w:val="0"/>
              <w:adjustRightInd w:val="0"/>
              <w:rPr>
                <w:rFonts w:ascii="Times New Roman" w:hAnsi="Times New Roman"/>
                <w:color w:val="000000"/>
                <w:szCs w:val="24"/>
                <w:lang w:val="ru-RU"/>
              </w:rPr>
            </w:pPr>
            <w:r>
              <w:rPr>
                <w:rFonts w:ascii="Times New Roman" w:hAnsi="Times New Roman"/>
                <w:color w:val="000000"/>
                <w:szCs w:val="24"/>
                <w:lang w:val="ru-RU"/>
              </w:rPr>
              <w:t>24</w:t>
            </w:r>
          </w:p>
        </w:tc>
        <w:tc>
          <w:tcPr>
            <w:tcW w:w="1647" w:type="dxa"/>
            <w:tcBorders>
              <w:top w:val="single" w:sz="6" w:space="0" w:color="auto"/>
              <w:left w:val="single" w:sz="6" w:space="0" w:color="auto"/>
              <w:bottom w:val="single" w:sz="6" w:space="0" w:color="auto"/>
              <w:right w:val="single" w:sz="6" w:space="0" w:color="auto"/>
            </w:tcBorders>
          </w:tcPr>
          <w:p w:rsidR="00970881" w:rsidRPr="00BE11E8" w:rsidRDefault="00F81BAC" w:rsidP="00BE11E8">
            <w:pPr>
              <w:spacing w:before="100" w:beforeAutospacing="1" w:after="100" w:afterAutospacing="1"/>
              <w:rPr>
                <w:rFonts w:ascii="Times New Roman" w:eastAsia="Times New Roman" w:hAnsi="Times New Roman"/>
                <w:szCs w:val="24"/>
                <w:lang w:val="ru-RU"/>
              </w:rPr>
            </w:pPr>
            <w:hyperlink r:id="rId15" w:tooltip="Архитектурная физика. Учебник для вузов" w:history="1">
              <w:r w:rsidR="00962920">
                <w:rPr>
                  <w:rFonts w:ascii="Times New Roman" w:eastAsia="Times New Roman" w:hAnsi="Times New Roman"/>
                  <w:szCs w:val="24"/>
                  <w:lang w:val="ru-RU"/>
                </w:rPr>
                <w:t>Архитектурная физика</w:t>
              </w:r>
            </w:hyperlink>
          </w:p>
          <w:p w:rsidR="00970881" w:rsidRPr="00BE11E8" w:rsidRDefault="00970881" w:rsidP="000769C0">
            <w:pPr>
              <w:widowControl w:val="0"/>
              <w:autoSpaceDE w:val="0"/>
              <w:autoSpaceDN w:val="0"/>
              <w:adjustRightInd w:val="0"/>
              <w:rPr>
                <w:rFonts w:ascii="Times New Roman" w:eastAsia="Times New Roman" w:hAnsi="Times New Roman"/>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Pr="00BE11E8" w:rsidRDefault="00F81BAC" w:rsidP="00BE11E8">
            <w:pPr>
              <w:rPr>
                <w:rFonts w:ascii="Times New Roman" w:eastAsia="Times New Roman" w:hAnsi="Times New Roman"/>
                <w:iCs/>
                <w:szCs w:val="24"/>
                <w:lang w:val="ru-RU"/>
              </w:rPr>
            </w:pPr>
            <w:hyperlink r:id="rId16" w:tooltip="В.К. Лицкевич" w:history="1">
              <w:r w:rsidR="00970881" w:rsidRPr="007567C4">
                <w:rPr>
                  <w:rFonts w:ascii="Times New Roman" w:eastAsia="Times New Roman" w:hAnsi="Times New Roman"/>
                  <w:szCs w:val="24"/>
                  <w:lang w:val="ru-RU"/>
                </w:rPr>
                <w:t>В.К. Лицкевич</w:t>
              </w:r>
            </w:hyperlink>
            <w:r w:rsidR="00970881" w:rsidRPr="007567C4">
              <w:rPr>
                <w:rFonts w:ascii="Times New Roman" w:eastAsia="Times New Roman" w:hAnsi="Times New Roman"/>
                <w:szCs w:val="24"/>
                <w:lang w:val="ru-RU"/>
              </w:rPr>
              <w:t xml:space="preserve">, </w:t>
            </w:r>
            <w:hyperlink r:id="rId17" w:tooltip="Л.И. Макриненко" w:history="1">
              <w:r w:rsidR="00970881" w:rsidRPr="007567C4">
                <w:rPr>
                  <w:rFonts w:ascii="Times New Roman" w:eastAsia="Times New Roman" w:hAnsi="Times New Roman"/>
                  <w:szCs w:val="24"/>
                  <w:lang w:val="ru-RU"/>
                </w:rPr>
                <w:t xml:space="preserve">Л.И. </w:t>
              </w:r>
              <w:r w:rsidR="00970881" w:rsidRPr="007567C4">
                <w:rPr>
                  <w:rFonts w:ascii="Times New Roman" w:eastAsia="Times New Roman" w:hAnsi="Times New Roman"/>
                  <w:szCs w:val="24"/>
                  <w:lang w:val="ru-RU"/>
                </w:rPr>
                <w:lastRenderedPageBreak/>
                <w:t>Макриненко</w:t>
              </w:r>
            </w:hyperlink>
            <w:r w:rsidR="00970881" w:rsidRPr="007567C4">
              <w:rPr>
                <w:rFonts w:ascii="Times New Roman" w:eastAsia="Times New Roman" w:hAnsi="Times New Roman"/>
                <w:szCs w:val="24"/>
                <w:lang w:val="ru-RU"/>
              </w:rPr>
              <w:t xml:space="preserve">, </w:t>
            </w:r>
            <w:hyperlink r:id="rId18" w:tooltip="И.В. Мигалина" w:history="1">
              <w:r w:rsidR="00970881" w:rsidRPr="007567C4">
                <w:rPr>
                  <w:rFonts w:ascii="Times New Roman" w:eastAsia="Times New Roman" w:hAnsi="Times New Roman"/>
                  <w:szCs w:val="24"/>
                  <w:lang w:val="ru-RU"/>
                </w:rPr>
                <w:t>И.В. Мигалина</w:t>
              </w:r>
            </w:hyperlink>
          </w:p>
        </w:tc>
        <w:tc>
          <w:tcPr>
            <w:tcW w:w="1134"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046"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70881" w:rsidRPr="00BE11E8" w:rsidRDefault="00970881" w:rsidP="000769C0">
            <w:pPr>
              <w:widowControl w:val="0"/>
              <w:autoSpaceDE w:val="0"/>
              <w:autoSpaceDN w:val="0"/>
              <w:adjustRightInd w:val="0"/>
              <w:rPr>
                <w:rFonts w:ascii="Times New Roman" w:hAnsi="Times New Roman"/>
                <w:szCs w:val="24"/>
                <w:lang w:val="ru-RU"/>
              </w:rPr>
            </w:pPr>
          </w:p>
        </w:tc>
        <w:tc>
          <w:tcPr>
            <w:tcW w:w="1363" w:type="dxa"/>
            <w:tcBorders>
              <w:top w:val="single" w:sz="6" w:space="0" w:color="auto"/>
              <w:left w:val="single" w:sz="6" w:space="0" w:color="auto"/>
              <w:bottom w:val="single" w:sz="6" w:space="0" w:color="auto"/>
              <w:right w:val="single" w:sz="6" w:space="0" w:color="auto"/>
            </w:tcBorders>
          </w:tcPr>
          <w:p w:rsidR="00970881" w:rsidRPr="00BE11E8" w:rsidRDefault="00970881" w:rsidP="00BE11E8">
            <w:pPr>
              <w:spacing w:before="100" w:beforeAutospacing="1" w:after="100" w:afterAutospacing="1" w:line="276" w:lineRule="auto"/>
              <w:rPr>
                <w:rFonts w:ascii="Times New Roman" w:eastAsia="Times New Roman" w:hAnsi="Times New Roman"/>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Default="00970881" w:rsidP="000769C0">
            <w:pPr>
              <w:widowControl w:val="0"/>
              <w:autoSpaceDE w:val="0"/>
              <w:autoSpaceDN w:val="0"/>
              <w:adjustRightInd w:val="0"/>
              <w:rPr>
                <w:rFonts w:ascii="Times New Roman" w:hAnsi="Times New Roman"/>
                <w:color w:val="000000"/>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970881" w:rsidRPr="003C3BCA" w:rsidRDefault="00970881" w:rsidP="000769C0">
            <w:pPr>
              <w:widowControl w:val="0"/>
              <w:autoSpaceDE w:val="0"/>
              <w:autoSpaceDN w:val="0"/>
              <w:adjustRightInd w:val="0"/>
              <w:rPr>
                <w:rFonts w:ascii="Times New Roman" w:hAnsi="Times New Roman"/>
                <w:color w:val="000000"/>
                <w:szCs w:val="24"/>
                <w:lang w:val="ru-RU"/>
              </w:rPr>
            </w:pPr>
          </w:p>
        </w:tc>
      </w:tr>
    </w:tbl>
    <w:p w:rsidR="000769C0" w:rsidRPr="003C3BCA" w:rsidRDefault="000769C0"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Default="003C3BCA" w:rsidP="005804DA">
      <w:pPr>
        <w:jc w:val="center"/>
        <w:rPr>
          <w:rFonts w:ascii="Times New Roman" w:hAnsi="Times New Roman"/>
          <w:b/>
          <w:sz w:val="28"/>
          <w:szCs w:val="28"/>
          <w:lang w:val="ru-RU"/>
        </w:rPr>
      </w:pPr>
    </w:p>
    <w:p w:rsidR="003C3BCA" w:rsidRPr="003C3BCA" w:rsidRDefault="003C3BCA" w:rsidP="005804DA">
      <w:pPr>
        <w:jc w:val="center"/>
        <w:rPr>
          <w:rFonts w:ascii="Times New Roman" w:hAnsi="Times New Roman"/>
          <w:b/>
          <w:sz w:val="28"/>
          <w:szCs w:val="28"/>
          <w:lang w:val="ru-RU"/>
        </w:rPr>
      </w:pPr>
    </w:p>
    <w:sectPr w:rsidR="003C3BCA" w:rsidRPr="003C3BCA" w:rsidSect="000769C0">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AC" w:rsidRDefault="00F81BAC" w:rsidP="00EF4982">
      <w:r>
        <w:separator/>
      </w:r>
    </w:p>
  </w:endnote>
  <w:endnote w:type="continuationSeparator" w:id="0">
    <w:p w:rsidR="00F81BAC" w:rsidRDefault="00F81BAC" w:rsidP="00EF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utiger Roman">
    <w:altName w:val="Courier New"/>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80213"/>
      <w:docPartObj>
        <w:docPartGallery w:val="Page Numbers (Bottom of Page)"/>
        <w:docPartUnique/>
      </w:docPartObj>
    </w:sdtPr>
    <w:sdtEndPr/>
    <w:sdtContent>
      <w:p w:rsidR="005C6C8A" w:rsidRDefault="005C6C8A">
        <w:pPr>
          <w:pStyle w:val="a6"/>
          <w:jc w:val="center"/>
        </w:pPr>
        <w:r>
          <w:fldChar w:fldCharType="begin"/>
        </w:r>
        <w:r>
          <w:instrText>PAGE   \* MERGEFORMAT</w:instrText>
        </w:r>
        <w:r>
          <w:fldChar w:fldCharType="separate"/>
        </w:r>
        <w:r w:rsidR="005D0127" w:rsidRPr="005D0127">
          <w:rPr>
            <w:noProof/>
            <w:lang w:val="ru-RU"/>
          </w:rPr>
          <w:t>7</w:t>
        </w:r>
        <w:r>
          <w:fldChar w:fldCharType="end"/>
        </w:r>
      </w:p>
    </w:sdtContent>
  </w:sdt>
  <w:p w:rsidR="005C6C8A" w:rsidRDefault="005C6C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74669"/>
      <w:docPartObj>
        <w:docPartGallery w:val="Page Numbers (Bottom of Page)"/>
        <w:docPartUnique/>
      </w:docPartObj>
    </w:sdtPr>
    <w:sdtEndPr>
      <w:rPr>
        <w:sz w:val="22"/>
        <w:szCs w:val="22"/>
      </w:rPr>
    </w:sdtEndPr>
    <w:sdtContent>
      <w:p w:rsidR="005C6C8A" w:rsidRPr="00EF4982" w:rsidRDefault="005C6C8A">
        <w:pPr>
          <w:pStyle w:val="a6"/>
          <w:jc w:val="right"/>
          <w:rPr>
            <w:sz w:val="22"/>
            <w:szCs w:val="22"/>
          </w:rPr>
        </w:pPr>
        <w:r w:rsidRPr="00EF4982">
          <w:rPr>
            <w:sz w:val="22"/>
            <w:szCs w:val="22"/>
          </w:rPr>
          <w:fldChar w:fldCharType="begin"/>
        </w:r>
        <w:r w:rsidRPr="00EF4982">
          <w:rPr>
            <w:sz w:val="22"/>
            <w:szCs w:val="22"/>
          </w:rPr>
          <w:instrText>PAGE   \* MERGEFORMAT</w:instrText>
        </w:r>
        <w:r w:rsidRPr="00EF4982">
          <w:rPr>
            <w:sz w:val="22"/>
            <w:szCs w:val="22"/>
          </w:rPr>
          <w:fldChar w:fldCharType="separate"/>
        </w:r>
        <w:r w:rsidR="005D0127" w:rsidRPr="005D0127">
          <w:rPr>
            <w:noProof/>
            <w:sz w:val="22"/>
            <w:szCs w:val="22"/>
            <w:lang w:val="ru-RU"/>
          </w:rPr>
          <w:t>356</w:t>
        </w:r>
        <w:r w:rsidRPr="00EF4982">
          <w:rPr>
            <w:sz w:val="22"/>
            <w:szCs w:val="22"/>
          </w:rPr>
          <w:fldChar w:fldCharType="end"/>
        </w:r>
      </w:p>
    </w:sdtContent>
  </w:sdt>
  <w:p w:rsidR="005C6C8A" w:rsidRDefault="005C6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AC" w:rsidRDefault="00F81BAC" w:rsidP="00EF4982">
      <w:r>
        <w:separator/>
      </w:r>
    </w:p>
  </w:footnote>
  <w:footnote w:type="continuationSeparator" w:id="0">
    <w:p w:rsidR="00F81BAC" w:rsidRDefault="00F81BAC" w:rsidP="00EF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BA50F2"/>
    <w:lvl w:ilvl="0">
      <w:numFmt w:val="bullet"/>
      <w:lvlText w:val="*"/>
      <w:lvlJc w:val="left"/>
    </w:lvl>
  </w:abstractNum>
  <w:abstractNum w:abstractNumId="1">
    <w:nsid w:val="01D917DE"/>
    <w:multiLevelType w:val="hybridMultilevel"/>
    <w:tmpl w:val="90DE099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nsid w:val="01E963FF"/>
    <w:multiLevelType w:val="hybridMultilevel"/>
    <w:tmpl w:val="FBBC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83009"/>
    <w:multiLevelType w:val="hybridMultilevel"/>
    <w:tmpl w:val="F4BE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A6D43"/>
    <w:multiLevelType w:val="hybridMultilevel"/>
    <w:tmpl w:val="F88486D0"/>
    <w:lvl w:ilvl="0" w:tplc="F9B07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2289B"/>
    <w:multiLevelType w:val="hybridMultilevel"/>
    <w:tmpl w:val="DF22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2D62A7"/>
    <w:multiLevelType w:val="hybridMultilevel"/>
    <w:tmpl w:val="CDF6D19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nsid w:val="044329B7"/>
    <w:multiLevelType w:val="hybridMultilevel"/>
    <w:tmpl w:val="0262E0D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nsid w:val="050B38A4"/>
    <w:multiLevelType w:val="hybridMultilevel"/>
    <w:tmpl w:val="3FBA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4E1EEE"/>
    <w:multiLevelType w:val="hybridMultilevel"/>
    <w:tmpl w:val="80C8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0572A"/>
    <w:multiLevelType w:val="multilevel"/>
    <w:tmpl w:val="556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1E4B0D"/>
    <w:multiLevelType w:val="hybridMultilevel"/>
    <w:tmpl w:val="02D858F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nsid w:val="07601DE7"/>
    <w:multiLevelType w:val="hybridMultilevel"/>
    <w:tmpl w:val="A318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7A6494"/>
    <w:multiLevelType w:val="hybridMultilevel"/>
    <w:tmpl w:val="9A9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687C61"/>
    <w:multiLevelType w:val="hybridMultilevel"/>
    <w:tmpl w:val="3176E1F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nsid w:val="0A2E38B4"/>
    <w:multiLevelType w:val="hybridMultilevel"/>
    <w:tmpl w:val="398C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0060AC"/>
    <w:multiLevelType w:val="hybridMultilevel"/>
    <w:tmpl w:val="DDF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1306AB"/>
    <w:multiLevelType w:val="hybridMultilevel"/>
    <w:tmpl w:val="1784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0A62D6"/>
    <w:multiLevelType w:val="hybridMultilevel"/>
    <w:tmpl w:val="E0EE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AB0A0D"/>
    <w:multiLevelType w:val="hybridMultilevel"/>
    <w:tmpl w:val="16EE25B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0">
    <w:nsid w:val="125E64BA"/>
    <w:multiLevelType w:val="hybridMultilevel"/>
    <w:tmpl w:val="E12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3DB7401"/>
    <w:multiLevelType w:val="hybridMultilevel"/>
    <w:tmpl w:val="560E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62679"/>
    <w:multiLevelType w:val="hybridMultilevel"/>
    <w:tmpl w:val="4B32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2C49C3"/>
    <w:multiLevelType w:val="hybridMultilevel"/>
    <w:tmpl w:val="28C4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622A77"/>
    <w:multiLevelType w:val="hybridMultilevel"/>
    <w:tmpl w:val="934E901E"/>
    <w:lvl w:ilvl="0" w:tplc="04B29D14">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AEA378F"/>
    <w:multiLevelType w:val="hybridMultilevel"/>
    <w:tmpl w:val="4928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1242BF"/>
    <w:multiLevelType w:val="hybridMultilevel"/>
    <w:tmpl w:val="7A404E78"/>
    <w:lvl w:ilvl="0" w:tplc="4A32C23E">
      <w:start w:val="1"/>
      <w:numFmt w:val="decimal"/>
      <w:lvlText w:val="%1."/>
      <w:lvlJc w:val="left"/>
      <w:pPr>
        <w:ind w:left="720" w:hanging="360"/>
      </w:pPr>
      <w:rPr>
        <w:rFonts w:ascii="Times New Roman" w:hAnsi="Times New Roman" w:cs="Times New Roman"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B7810E6"/>
    <w:multiLevelType w:val="hybridMultilevel"/>
    <w:tmpl w:val="DB362D06"/>
    <w:lvl w:ilvl="0" w:tplc="041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1BF12A07"/>
    <w:multiLevelType w:val="hybridMultilevel"/>
    <w:tmpl w:val="2BF47C5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9">
    <w:nsid w:val="1C0510EB"/>
    <w:multiLevelType w:val="hybridMultilevel"/>
    <w:tmpl w:val="72CE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506BE3"/>
    <w:multiLevelType w:val="hybridMultilevel"/>
    <w:tmpl w:val="6E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F63126"/>
    <w:multiLevelType w:val="hybridMultilevel"/>
    <w:tmpl w:val="9274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D9931DF"/>
    <w:multiLevelType w:val="hybridMultilevel"/>
    <w:tmpl w:val="CFF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2A773F"/>
    <w:multiLevelType w:val="hybridMultilevel"/>
    <w:tmpl w:val="170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F605B22"/>
    <w:multiLevelType w:val="hybridMultilevel"/>
    <w:tmpl w:val="6CF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E95F78"/>
    <w:multiLevelType w:val="hybridMultilevel"/>
    <w:tmpl w:val="A9EE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47F65D4"/>
    <w:multiLevelType w:val="multilevel"/>
    <w:tmpl w:val="91F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4AF0D07"/>
    <w:multiLevelType w:val="hybridMultilevel"/>
    <w:tmpl w:val="0FE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5206BDB"/>
    <w:multiLevelType w:val="hybridMultilevel"/>
    <w:tmpl w:val="E444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54C0BD5"/>
    <w:multiLevelType w:val="hybridMultilevel"/>
    <w:tmpl w:val="4C7E0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E27E94"/>
    <w:multiLevelType w:val="hybridMultilevel"/>
    <w:tmpl w:val="8FD43FC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1">
    <w:nsid w:val="2648458B"/>
    <w:multiLevelType w:val="hybridMultilevel"/>
    <w:tmpl w:val="406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8161FC8"/>
    <w:multiLevelType w:val="hybridMultilevel"/>
    <w:tmpl w:val="08AE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9240E64"/>
    <w:multiLevelType w:val="multilevel"/>
    <w:tmpl w:val="7EF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9D736F"/>
    <w:multiLevelType w:val="hybridMultilevel"/>
    <w:tmpl w:val="63A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AAF3A10"/>
    <w:multiLevelType w:val="hybridMultilevel"/>
    <w:tmpl w:val="5E90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B813F00"/>
    <w:multiLevelType w:val="hybridMultilevel"/>
    <w:tmpl w:val="446A1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907CB9"/>
    <w:multiLevelType w:val="hybridMultilevel"/>
    <w:tmpl w:val="E42277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B461B0"/>
    <w:multiLevelType w:val="hybridMultilevel"/>
    <w:tmpl w:val="C0C00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B7235B"/>
    <w:multiLevelType w:val="hybridMultilevel"/>
    <w:tmpl w:val="1370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FB2849"/>
    <w:multiLevelType w:val="hybridMultilevel"/>
    <w:tmpl w:val="4CC6B144"/>
    <w:lvl w:ilvl="0" w:tplc="041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1">
    <w:nsid w:val="2EE07219"/>
    <w:multiLevelType w:val="hybridMultilevel"/>
    <w:tmpl w:val="D030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EE24FAA"/>
    <w:multiLevelType w:val="hybridMultilevel"/>
    <w:tmpl w:val="ED96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FB56ED3"/>
    <w:multiLevelType w:val="hybridMultilevel"/>
    <w:tmpl w:val="DD1C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0416900"/>
    <w:multiLevelType w:val="hybridMultilevel"/>
    <w:tmpl w:val="D944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1D61AE"/>
    <w:multiLevelType w:val="hybridMultilevel"/>
    <w:tmpl w:val="37201B7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6">
    <w:nsid w:val="32F3405C"/>
    <w:multiLevelType w:val="hybridMultilevel"/>
    <w:tmpl w:val="9E0E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36206EF"/>
    <w:multiLevelType w:val="hybridMultilevel"/>
    <w:tmpl w:val="F35CB61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8">
    <w:nsid w:val="338B0F9B"/>
    <w:multiLevelType w:val="hybridMultilevel"/>
    <w:tmpl w:val="DBE2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3DE0A85"/>
    <w:multiLevelType w:val="hybridMultilevel"/>
    <w:tmpl w:val="A02C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4416864"/>
    <w:multiLevelType w:val="hybridMultilevel"/>
    <w:tmpl w:val="9D2657F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1">
    <w:nsid w:val="34487C13"/>
    <w:multiLevelType w:val="hybridMultilevel"/>
    <w:tmpl w:val="D2A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4BA7E30"/>
    <w:multiLevelType w:val="hybridMultilevel"/>
    <w:tmpl w:val="96A6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4BE15BF"/>
    <w:multiLevelType w:val="hybridMultilevel"/>
    <w:tmpl w:val="9554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59A10D8"/>
    <w:multiLevelType w:val="hybridMultilevel"/>
    <w:tmpl w:val="8B3C253A"/>
    <w:lvl w:ilvl="0" w:tplc="08090001">
      <w:start w:val="1"/>
      <w:numFmt w:val="bullet"/>
      <w:lvlText w:val=""/>
      <w:lvlJc w:val="left"/>
      <w:pPr>
        <w:ind w:left="720" w:hanging="360"/>
      </w:pPr>
      <w:rPr>
        <w:rFonts w:ascii="Symbol" w:hAnsi="Symbol" w:hint="default"/>
      </w:rPr>
    </w:lvl>
    <w:lvl w:ilvl="1" w:tplc="6C78BF74">
      <w:numFmt w:val="bullet"/>
      <w:lvlText w:val="•"/>
      <w:lvlJc w:val="left"/>
      <w:pPr>
        <w:ind w:left="1440" w:hanging="360"/>
      </w:pPr>
      <w:rPr>
        <w:rFonts w:ascii="Times New Roman" w:eastAsia="Arial"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6982E5B"/>
    <w:multiLevelType w:val="hybridMultilevel"/>
    <w:tmpl w:val="4AC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7C537F3"/>
    <w:multiLevelType w:val="hybridMultilevel"/>
    <w:tmpl w:val="4EFCAC3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7">
    <w:nsid w:val="38C34A04"/>
    <w:multiLevelType w:val="hybridMultilevel"/>
    <w:tmpl w:val="FB92C99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8">
    <w:nsid w:val="391758EE"/>
    <w:multiLevelType w:val="hybridMultilevel"/>
    <w:tmpl w:val="D3D04DD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9AE07B6"/>
    <w:multiLevelType w:val="hybridMultilevel"/>
    <w:tmpl w:val="7084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9F51D1A"/>
    <w:multiLevelType w:val="hybridMultilevel"/>
    <w:tmpl w:val="508C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BF01378"/>
    <w:multiLevelType w:val="hybridMultilevel"/>
    <w:tmpl w:val="37A0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CBA5EDD"/>
    <w:multiLevelType w:val="hybridMultilevel"/>
    <w:tmpl w:val="3C44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0F66C6B"/>
    <w:multiLevelType w:val="hybridMultilevel"/>
    <w:tmpl w:val="360C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1162ACD"/>
    <w:multiLevelType w:val="hybridMultilevel"/>
    <w:tmpl w:val="5EB22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29718D"/>
    <w:multiLevelType w:val="hybridMultilevel"/>
    <w:tmpl w:val="22B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25D3266"/>
    <w:multiLevelType w:val="hybridMultilevel"/>
    <w:tmpl w:val="7918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2C845FF"/>
    <w:multiLevelType w:val="multilevel"/>
    <w:tmpl w:val="20E671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43124F43"/>
    <w:multiLevelType w:val="hybridMultilevel"/>
    <w:tmpl w:val="25C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32D515B"/>
    <w:multiLevelType w:val="hybridMultilevel"/>
    <w:tmpl w:val="D216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7A57A8"/>
    <w:multiLevelType w:val="hybridMultilevel"/>
    <w:tmpl w:val="12E4228A"/>
    <w:lvl w:ilvl="0" w:tplc="041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1">
    <w:nsid w:val="439A34C0"/>
    <w:multiLevelType w:val="hybridMultilevel"/>
    <w:tmpl w:val="D6DEA6F8"/>
    <w:lvl w:ilvl="0" w:tplc="08090019">
      <w:start w:val="1"/>
      <w:numFmt w:val="lowerLetter"/>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82">
    <w:nsid w:val="441817A8"/>
    <w:multiLevelType w:val="hybridMultilevel"/>
    <w:tmpl w:val="482E8D1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3">
    <w:nsid w:val="493125B2"/>
    <w:multiLevelType w:val="hybridMultilevel"/>
    <w:tmpl w:val="962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95E621C"/>
    <w:multiLevelType w:val="hybridMultilevel"/>
    <w:tmpl w:val="513CE186"/>
    <w:lvl w:ilvl="0" w:tplc="5CDAAE68">
      <w:start w:val="1"/>
      <w:numFmt w:val="bullet"/>
      <w:pStyle w:val="Text-bullet"/>
      <w:lvlText w:val="●"/>
      <w:lvlJc w:val="left"/>
      <w:pPr>
        <w:tabs>
          <w:tab w:val="num" w:pos="360"/>
        </w:tabs>
        <w:ind w:left="460" w:hanging="340"/>
      </w:pPr>
      <w:rPr>
        <w:rFonts w:ascii="Verdana" w:hAnsi="Verdana"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Frutiger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4A9F0392"/>
    <w:multiLevelType w:val="hybridMultilevel"/>
    <w:tmpl w:val="3F865AA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6">
    <w:nsid w:val="4B331E25"/>
    <w:multiLevelType w:val="hybridMultilevel"/>
    <w:tmpl w:val="68BA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CFB7D71"/>
    <w:multiLevelType w:val="hybridMultilevel"/>
    <w:tmpl w:val="D5FA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877CD2"/>
    <w:multiLevelType w:val="hybridMultilevel"/>
    <w:tmpl w:val="96E2DF1A"/>
    <w:lvl w:ilvl="0" w:tplc="F9B07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8931B6"/>
    <w:multiLevelType w:val="hybridMultilevel"/>
    <w:tmpl w:val="A5A8913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F9B36C0"/>
    <w:multiLevelType w:val="hybridMultilevel"/>
    <w:tmpl w:val="95F8D47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1">
    <w:nsid w:val="50034A71"/>
    <w:multiLevelType w:val="hybridMultilevel"/>
    <w:tmpl w:val="37F2C41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2">
    <w:nsid w:val="525C5B59"/>
    <w:multiLevelType w:val="hybridMultilevel"/>
    <w:tmpl w:val="6700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26836F6"/>
    <w:multiLevelType w:val="hybridMultilevel"/>
    <w:tmpl w:val="68760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D91E3F"/>
    <w:multiLevelType w:val="hybridMultilevel"/>
    <w:tmpl w:val="00423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96330F"/>
    <w:multiLevelType w:val="hybridMultilevel"/>
    <w:tmpl w:val="1BDC4306"/>
    <w:lvl w:ilvl="0" w:tplc="041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6">
    <w:nsid w:val="55961A15"/>
    <w:multiLevelType w:val="hybridMultilevel"/>
    <w:tmpl w:val="BC24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67348BD"/>
    <w:multiLevelType w:val="hybridMultilevel"/>
    <w:tmpl w:val="952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75D4EF4"/>
    <w:multiLevelType w:val="multilevel"/>
    <w:tmpl w:val="88547F4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57A22AF5"/>
    <w:multiLevelType w:val="hybridMultilevel"/>
    <w:tmpl w:val="47B0BA9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0">
    <w:nsid w:val="57E53BFB"/>
    <w:multiLevelType w:val="hybridMultilevel"/>
    <w:tmpl w:val="881E624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1">
    <w:nsid w:val="57E82ADC"/>
    <w:multiLevelType w:val="hybridMultilevel"/>
    <w:tmpl w:val="EC947BD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2">
    <w:nsid w:val="57F47FFA"/>
    <w:multiLevelType w:val="hybridMultilevel"/>
    <w:tmpl w:val="4FC6C306"/>
    <w:lvl w:ilvl="0" w:tplc="B2E4894A">
      <w:start w:val="9"/>
      <w:numFmt w:val="decimal"/>
      <w:lvlText w:val="%1."/>
      <w:lvlJc w:val="left"/>
      <w:pPr>
        <w:ind w:left="592" w:hanging="360"/>
      </w:pPr>
      <w:rPr>
        <w:rFonts w:hint="default"/>
        <w:b/>
      </w:rPr>
    </w:lvl>
    <w:lvl w:ilvl="1" w:tplc="08090019">
      <w:start w:val="1"/>
      <w:numFmt w:val="lowerLetter"/>
      <w:lvlText w:val="%2."/>
      <w:lvlJc w:val="left"/>
      <w:pPr>
        <w:ind w:left="1312" w:hanging="360"/>
      </w:pPr>
    </w:lvl>
    <w:lvl w:ilvl="2" w:tplc="0809001B" w:tentative="1">
      <w:start w:val="1"/>
      <w:numFmt w:val="lowerRoman"/>
      <w:lvlText w:val="%3."/>
      <w:lvlJc w:val="right"/>
      <w:pPr>
        <w:ind w:left="2032" w:hanging="180"/>
      </w:pPr>
    </w:lvl>
    <w:lvl w:ilvl="3" w:tplc="0809000F" w:tentative="1">
      <w:start w:val="1"/>
      <w:numFmt w:val="decimal"/>
      <w:lvlText w:val="%4."/>
      <w:lvlJc w:val="left"/>
      <w:pPr>
        <w:ind w:left="2752" w:hanging="360"/>
      </w:pPr>
    </w:lvl>
    <w:lvl w:ilvl="4" w:tplc="08090019" w:tentative="1">
      <w:start w:val="1"/>
      <w:numFmt w:val="lowerLetter"/>
      <w:lvlText w:val="%5."/>
      <w:lvlJc w:val="left"/>
      <w:pPr>
        <w:ind w:left="3472" w:hanging="360"/>
      </w:pPr>
    </w:lvl>
    <w:lvl w:ilvl="5" w:tplc="0809001B" w:tentative="1">
      <w:start w:val="1"/>
      <w:numFmt w:val="lowerRoman"/>
      <w:lvlText w:val="%6."/>
      <w:lvlJc w:val="right"/>
      <w:pPr>
        <w:ind w:left="4192" w:hanging="180"/>
      </w:pPr>
    </w:lvl>
    <w:lvl w:ilvl="6" w:tplc="0809000F" w:tentative="1">
      <w:start w:val="1"/>
      <w:numFmt w:val="decimal"/>
      <w:lvlText w:val="%7."/>
      <w:lvlJc w:val="left"/>
      <w:pPr>
        <w:ind w:left="4912" w:hanging="360"/>
      </w:pPr>
    </w:lvl>
    <w:lvl w:ilvl="7" w:tplc="08090019" w:tentative="1">
      <w:start w:val="1"/>
      <w:numFmt w:val="lowerLetter"/>
      <w:lvlText w:val="%8."/>
      <w:lvlJc w:val="left"/>
      <w:pPr>
        <w:ind w:left="5632" w:hanging="360"/>
      </w:pPr>
    </w:lvl>
    <w:lvl w:ilvl="8" w:tplc="0809001B" w:tentative="1">
      <w:start w:val="1"/>
      <w:numFmt w:val="lowerRoman"/>
      <w:lvlText w:val="%9."/>
      <w:lvlJc w:val="right"/>
      <w:pPr>
        <w:ind w:left="6352" w:hanging="180"/>
      </w:pPr>
    </w:lvl>
  </w:abstractNum>
  <w:abstractNum w:abstractNumId="103">
    <w:nsid w:val="584B033B"/>
    <w:multiLevelType w:val="hybridMultilevel"/>
    <w:tmpl w:val="7AF80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B25D8B"/>
    <w:multiLevelType w:val="hybridMultilevel"/>
    <w:tmpl w:val="D9F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ABB7E24"/>
    <w:multiLevelType w:val="hybridMultilevel"/>
    <w:tmpl w:val="081A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8F1619"/>
    <w:multiLevelType w:val="hybridMultilevel"/>
    <w:tmpl w:val="34BA3A2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7">
    <w:nsid w:val="5CF4433F"/>
    <w:multiLevelType w:val="hybridMultilevel"/>
    <w:tmpl w:val="084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D4278C7"/>
    <w:multiLevelType w:val="hybridMultilevel"/>
    <w:tmpl w:val="F0429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DB409B5"/>
    <w:multiLevelType w:val="multilevel"/>
    <w:tmpl w:val="1DAA6592"/>
    <w:lvl w:ilvl="0">
      <w:start w:val="1"/>
      <w:numFmt w:val="decimal"/>
      <w:lvlText w:val="%1"/>
      <w:lvlJc w:val="left"/>
      <w:pPr>
        <w:ind w:left="480" w:hanging="480"/>
      </w:pPr>
      <w:rPr>
        <w:rFonts w:ascii="Times New Roman" w:eastAsia="Times New Roman" w:hAnsi="Times New Roman" w:cs="Times New Roman" w:hint="default"/>
        <w:sz w:val="28"/>
      </w:rPr>
    </w:lvl>
    <w:lvl w:ilvl="1">
      <w:start w:val="1"/>
      <w:numFmt w:val="decimal"/>
      <w:lvlText w:val="%1.%2"/>
      <w:lvlJc w:val="left"/>
      <w:pPr>
        <w:ind w:left="480" w:hanging="48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2160" w:hanging="2160"/>
      </w:pPr>
      <w:rPr>
        <w:rFonts w:ascii="Times New Roman" w:eastAsia="Times New Roman" w:hAnsi="Times New Roman" w:cs="Times New Roman" w:hint="default"/>
        <w:sz w:val="28"/>
      </w:rPr>
    </w:lvl>
  </w:abstractNum>
  <w:abstractNum w:abstractNumId="110">
    <w:nsid w:val="5E6A5266"/>
    <w:multiLevelType w:val="hybridMultilevel"/>
    <w:tmpl w:val="C21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FD12F0A"/>
    <w:multiLevelType w:val="hybridMultilevel"/>
    <w:tmpl w:val="BD4E079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09E51F3"/>
    <w:multiLevelType w:val="hybridMultilevel"/>
    <w:tmpl w:val="2604B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BE287A"/>
    <w:multiLevelType w:val="hybridMultilevel"/>
    <w:tmpl w:val="F33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2982ECF"/>
    <w:multiLevelType w:val="hybridMultilevel"/>
    <w:tmpl w:val="E038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34D4913"/>
    <w:multiLevelType w:val="hybridMultilevel"/>
    <w:tmpl w:val="408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36D1A20"/>
    <w:multiLevelType w:val="hybridMultilevel"/>
    <w:tmpl w:val="DD60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41955BB"/>
    <w:multiLevelType w:val="multilevel"/>
    <w:tmpl w:val="5B6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5652008"/>
    <w:multiLevelType w:val="hybridMultilevel"/>
    <w:tmpl w:val="226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9CB56D7"/>
    <w:multiLevelType w:val="hybridMultilevel"/>
    <w:tmpl w:val="59C40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4D3305"/>
    <w:multiLevelType w:val="hybridMultilevel"/>
    <w:tmpl w:val="2496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B5B43D2"/>
    <w:multiLevelType w:val="hybridMultilevel"/>
    <w:tmpl w:val="2752E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2E3D99"/>
    <w:multiLevelType w:val="hybridMultilevel"/>
    <w:tmpl w:val="CD328136"/>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23">
    <w:nsid w:val="6F567E21"/>
    <w:multiLevelType w:val="hybridMultilevel"/>
    <w:tmpl w:val="2BE68DAE"/>
    <w:lvl w:ilvl="0" w:tplc="5CF6BCEC">
      <w:start w:val="9"/>
      <w:numFmt w:val="decimal"/>
      <w:lvlText w:val="%1."/>
      <w:lvlJc w:val="left"/>
      <w:pPr>
        <w:ind w:left="62" w:hanging="360"/>
      </w:pPr>
      <w:rPr>
        <w:b/>
      </w:rPr>
    </w:lvl>
    <w:lvl w:ilvl="1" w:tplc="08090019">
      <w:start w:val="1"/>
      <w:numFmt w:val="lowerLetter"/>
      <w:lvlText w:val="%2."/>
      <w:lvlJc w:val="left"/>
      <w:pPr>
        <w:ind w:left="782" w:hanging="360"/>
      </w:pPr>
    </w:lvl>
    <w:lvl w:ilvl="2" w:tplc="0809001B">
      <w:start w:val="1"/>
      <w:numFmt w:val="lowerRoman"/>
      <w:lvlText w:val="%3."/>
      <w:lvlJc w:val="right"/>
      <w:pPr>
        <w:ind w:left="1502" w:hanging="180"/>
      </w:pPr>
    </w:lvl>
    <w:lvl w:ilvl="3" w:tplc="0809000F">
      <w:start w:val="1"/>
      <w:numFmt w:val="decimal"/>
      <w:lvlText w:val="%4."/>
      <w:lvlJc w:val="left"/>
      <w:pPr>
        <w:ind w:left="2222" w:hanging="360"/>
      </w:pPr>
    </w:lvl>
    <w:lvl w:ilvl="4" w:tplc="08090019">
      <w:start w:val="1"/>
      <w:numFmt w:val="lowerLetter"/>
      <w:lvlText w:val="%5."/>
      <w:lvlJc w:val="left"/>
      <w:pPr>
        <w:ind w:left="2942" w:hanging="360"/>
      </w:pPr>
    </w:lvl>
    <w:lvl w:ilvl="5" w:tplc="0809001B">
      <w:start w:val="1"/>
      <w:numFmt w:val="lowerRoman"/>
      <w:lvlText w:val="%6."/>
      <w:lvlJc w:val="right"/>
      <w:pPr>
        <w:ind w:left="3662" w:hanging="180"/>
      </w:pPr>
    </w:lvl>
    <w:lvl w:ilvl="6" w:tplc="0809000F">
      <w:start w:val="1"/>
      <w:numFmt w:val="decimal"/>
      <w:lvlText w:val="%7."/>
      <w:lvlJc w:val="left"/>
      <w:pPr>
        <w:ind w:left="4382" w:hanging="360"/>
      </w:pPr>
    </w:lvl>
    <w:lvl w:ilvl="7" w:tplc="08090019">
      <w:start w:val="1"/>
      <w:numFmt w:val="lowerLetter"/>
      <w:lvlText w:val="%8."/>
      <w:lvlJc w:val="left"/>
      <w:pPr>
        <w:ind w:left="5102" w:hanging="360"/>
      </w:pPr>
    </w:lvl>
    <w:lvl w:ilvl="8" w:tplc="0809001B">
      <w:start w:val="1"/>
      <w:numFmt w:val="lowerRoman"/>
      <w:lvlText w:val="%9."/>
      <w:lvlJc w:val="right"/>
      <w:pPr>
        <w:ind w:left="5822" w:hanging="180"/>
      </w:pPr>
    </w:lvl>
  </w:abstractNum>
  <w:abstractNum w:abstractNumId="124">
    <w:nsid w:val="6FBD0554"/>
    <w:multiLevelType w:val="hybridMultilevel"/>
    <w:tmpl w:val="394C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232358C"/>
    <w:multiLevelType w:val="hybridMultilevel"/>
    <w:tmpl w:val="01E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2D4799C"/>
    <w:multiLevelType w:val="hybridMultilevel"/>
    <w:tmpl w:val="379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3636946"/>
    <w:multiLevelType w:val="hybridMultilevel"/>
    <w:tmpl w:val="93521B6E"/>
    <w:lvl w:ilvl="0" w:tplc="63DE9BEE">
      <w:start w:val="11"/>
      <w:numFmt w:val="decimal"/>
      <w:lvlText w:val="%1."/>
      <w:lvlJc w:val="left"/>
      <w:pPr>
        <w:ind w:left="77" w:hanging="375"/>
      </w:pPr>
      <w:rPr>
        <w:rFonts w:hint="default"/>
        <w:b/>
      </w:rPr>
    </w:lvl>
    <w:lvl w:ilvl="1" w:tplc="04190019">
      <w:start w:val="1"/>
      <w:numFmt w:val="lowerLetter"/>
      <w:lvlText w:val="%2."/>
      <w:lvlJc w:val="left"/>
      <w:pPr>
        <w:ind w:left="782" w:hanging="360"/>
      </w:pPr>
    </w:lvl>
    <w:lvl w:ilvl="2" w:tplc="0419001B" w:tentative="1">
      <w:start w:val="1"/>
      <w:numFmt w:val="lowerRoman"/>
      <w:lvlText w:val="%3."/>
      <w:lvlJc w:val="right"/>
      <w:pPr>
        <w:ind w:left="1502" w:hanging="180"/>
      </w:pPr>
    </w:lvl>
    <w:lvl w:ilvl="3" w:tplc="0419000F" w:tentative="1">
      <w:start w:val="1"/>
      <w:numFmt w:val="decimal"/>
      <w:lvlText w:val="%4."/>
      <w:lvlJc w:val="left"/>
      <w:pPr>
        <w:ind w:left="2222" w:hanging="360"/>
      </w:pPr>
    </w:lvl>
    <w:lvl w:ilvl="4" w:tplc="04190019" w:tentative="1">
      <w:start w:val="1"/>
      <w:numFmt w:val="lowerLetter"/>
      <w:lvlText w:val="%5."/>
      <w:lvlJc w:val="left"/>
      <w:pPr>
        <w:ind w:left="2942" w:hanging="360"/>
      </w:pPr>
    </w:lvl>
    <w:lvl w:ilvl="5" w:tplc="0419001B" w:tentative="1">
      <w:start w:val="1"/>
      <w:numFmt w:val="lowerRoman"/>
      <w:lvlText w:val="%6."/>
      <w:lvlJc w:val="right"/>
      <w:pPr>
        <w:ind w:left="3662" w:hanging="180"/>
      </w:pPr>
    </w:lvl>
    <w:lvl w:ilvl="6" w:tplc="0419000F" w:tentative="1">
      <w:start w:val="1"/>
      <w:numFmt w:val="decimal"/>
      <w:lvlText w:val="%7."/>
      <w:lvlJc w:val="left"/>
      <w:pPr>
        <w:ind w:left="4382" w:hanging="360"/>
      </w:pPr>
    </w:lvl>
    <w:lvl w:ilvl="7" w:tplc="04190019" w:tentative="1">
      <w:start w:val="1"/>
      <w:numFmt w:val="lowerLetter"/>
      <w:lvlText w:val="%8."/>
      <w:lvlJc w:val="left"/>
      <w:pPr>
        <w:ind w:left="5102" w:hanging="360"/>
      </w:pPr>
    </w:lvl>
    <w:lvl w:ilvl="8" w:tplc="0419001B" w:tentative="1">
      <w:start w:val="1"/>
      <w:numFmt w:val="lowerRoman"/>
      <w:lvlText w:val="%9."/>
      <w:lvlJc w:val="right"/>
      <w:pPr>
        <w:ind w:left="5822" w:hanging="180"/>
      </w:pPr>
    </w:lvl>
  </w:abstractNum>
  <w:abstractNum w:abstractNumId="128">
    <w:nsid w:val="73EA264C"/>
    <w:multiLevelType w:val="hybridMultilevel"/>
    <w:tmpl w:val="BFDE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46C2A86"/>
    <w:multiLevelType w:val="hybridMultilevel"/>
    <w:tmpl w:val="2E584A78"/>
    <w:lvl w:ilvl="0" w:tplc="041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0">
    <w:nsid w:val="76450397"/>
    <w:multiLevelType w:val="hybridMultilevel"/>
    <w:tmpl w:val="D64264B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1">
    <w:nsid w:val="765E41E4"/>
    <w:multiLevelType w:val="hybridMultilevel"/>
    <w:tmpl w:val="0B42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7C478C2"/>
    <w:multiLevelType w:val="hybridMultilevel"/>
    <w:tmpl w:val="87683F2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3">
    <w:nsid w:val="77DB5E56"/>
    <w:multiLevelType w:val="hybridMultilevel"/>
    <w:tmpl w:val="C7D6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8DC74F7"/>
    <w:multiLevelType w:val="hybridMultilevel"/>
    <w:tmpl w:val="9F4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8EF2B67"/>
    <w:multiLevelType w:val="hybridMultilevel"/>
    <w:tmpl w:val="709CAE42"/>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9F5731A"/>
    <w:multiLevelType w:val="hybridMultilevel"/>
    <w:tmpl w:val="FBA8E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027ED4"/>
    <w:multiLevelType w:val="hybridMultilevel"/>
    <w:tmpl w:val="E328F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34664E"/>
    <w:multiLevelType w:val="hybridMultilevel"/>
    <w:tmpl w:val="1306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B024193"/>
    <w:multiLevelType w:val="hybridMultilevel"/>
    <w:tmpl w:val="DC30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B3443F0"/>
    <w:multiLevelType w:val="hybridMultilevel"/>
    <w:tmpl w:val="031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B51261A"/>
    <w:multiLevelType w:val="hybridMultilevel"/>
    <w:tmpl w:val="E23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BA06E83"/>
    <w:multiLevelType w:val="hybridMultilevel"/>
    <w:tmpl w:val="69568F9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3">
    <w:nsid w:val="7C0B160F"/>
    <w:multiLevelType w:val="hybridMultilevel"/>
    <w:tmpl w:val="FD6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E857A65"/>
    <w:multiLevelType w:val="multilevel"/>
    <w:tmpl w:val="B434C90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E8F793A"/>
    <w:multiLevelType w:val="hybridMultilevel"/>
    <w:tmpl w:val="CE72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EA95F9C"/>
    <w:multiLevelType w:val="hybridMultilevel"/>
    <w:tmpl w:val="7F2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EC06B82"/>
    <w:multiLevelType w:val="hybridMultilevel"/>
    <w:tmpl w:val="3AD0B8C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8">
    <w:nsid w:val="7F082242"/>
    <w:multiLevelType w:val="hybridMultilevel"/>
    <w:tmpl w:val="E07A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F2335E4"/>
    <w:multiLevelType w:val="hybridMultilevel"/>
    <w:tmpl w:val="3872EC2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84"/>
  </w:num>
  <w:num w:numId="2">
    <w:abstractNumId w:val="109"/>
  </w:num>
  <w:num w:numId="3">
    <w:abstractNumId w:val="69"/>
  </w:num>
  <w:num w:numId="4">
    <w:abstractNumId w:val="8"/>
  </w:num>
  <w:num w:numId="5">
    <w:abstractNumId w:val="87"/>
  </w:num>
  <w:num w:numId="6">
    <w:abstractNumId w:val="79"/>
  </w:num>
  <w:num w:numId="7">
    <w:abstractNumId w:val="103"/>
  </w:num>
  <w:num w:numId="8">
    <w:abstractNumId w:val="118"/>
  </w:num>
  <w:num w:numId="9">
    <w:abstractNumId w:val="115"/>
  </w:num>
  <w:num w:numId="10">
    <w:abstractNumId w:val="110"/>
  </w:num>
  <w:num w:numId="11">
    <w:abstractNumId w:val="143"/>
  </w:num>
  <w:num w:numId="12">
    <w:abstractNumId w:val="24"/>
  </w:num>
  <w:num w:numId="13">
    <w:abstractNumId w:val="146"/>
  </w:num>
  <w:num w:numId="14">
    <w:abstractNumId w:val="77"/>
  </w:num>
  <w:num w:numId="15">
    <w:abstractNumId w:val="141"/>
  </w:num>
  <w:num w:numId="16">
    <w:abstractNumId w:val="31"/>
  </w:num>
  <w:num w:numId="17">
    <w:abstractNumId w:val="26"/>
  </w:num>
  <w:num w:numId="18">
    <w:abstractNumId w:val="20"/>
  </w:num>
  <w:num w:numId="19">
    <w:abstractNumId w:val="63"/>
  </w:num>
  <w:num w:numId="20">
    <w:abstractNumId w:val="54"/>
  </w:num>
  <w:num w:numId="21">
    <w:abstractNumId w:val="2"/>
  </w:num>
  <w:num w:numId="22">
    <w:abstractNumId w:val="53"/>
  </w:num>
  <w:num w:numId="23">
    <w:abstractNumId w:val="75"/>
  </w:num>
  <w:num w:numId="24">
    <w:abstractNumId w:val="45"/>
  </w:num>
  <w:num w:numId="25">
    <w:abstractNumId w:val="22"/>
  </w:num>
  <w:num w:numId="26">
    <w:abstractNumId w:val="126"/>
  </w:num>
  <w:num w:numId="27">
    <w:abstractNumId w:val="64"/>
  </w:num>
  <w:num w:numId="28">
    <w:abstractNumId w:val="42"/>
  </w:num>
  <w:num w:numId="29">
    <w:abstractNumId w:val="49"/>
  </w:num>
  <w:num w:numId="30">
    <w:abstractNumId w:val="62"/>
  </w:num>
  <w:num w:numId="31">
    <w:abstractNumId w:val="116"/>
  </w:num>
  <w:num w:numId="32">
    <w:abstractNumId w:val="134"/>
  </w:num>
  <w:num w:numId="33">
    <w:abstractNumId w:val="16"/>
  </w:num>
  <w:num w:numId="34">
    <w:abstractNumId w:val="83"/>
  </w:num>
  <w:num w:numId="35">
    <w:abstractNumId w:val="38"/>
  </w:num>
  <w:num w:numId="36">
    <w:abstractNumId w:val="13"/>
  </w:num>
  <w:num w:numId="37">
    <w:abstractNumId w:val="15"/>
  </w:num>
  <w:num w:numId="38">
    <w:abstractNumId w:val="128"/>
  </w:num>
  <w:num w:numId="39">
    <w:abstractNumId w:val="113"/>
  </w:num>
  <w:num w:numId="40">
    <w:abstractNumId w:val="120"/>
  </w:num>
  <w:num w:numId="41">
    <w:abstractNumId w:val="104"/>
  </w:num>
  <w:num w:numId="42">
    <w:abstractNumId w:val="131"/>
  </w:num>
  <w:num w:numId="43">
    <w:abstractNumId w:val="17"/>
  </w:num>
  <w:num w:numId="44">
    <w:abstractNumId w:val="41"/>
  </w:num>
  <w:num w:numId="45">
    <w:abstractNumId w:val="72"/>
  </w:num>
  <w:num w:numId="46">
    <w:abstractNumId w:val="52"/>
  </w:num>
  <w:num w:numId="47">
    <w:abstractNumId w:val="114"/>
  </w:num>
  <w:num w:numId="48">
    <w:abstractNumId w:val="140"/>
  </w:num>
  <w:num w:numId="49">
    <w:abstractNumId w:val="44"/>
  </w:num>
  <w:num w:numId="50">
    <w:abstractNumId w:val="51"/>
  </w:num>
  <w:num w:numId="51">
    <w:abstractNumId w:val="107"/>
  </w:num>
  <w:num w:numId="52">
    <w:abstractNumId w:val="124"/>
  </w:num>
  <w:num w:numId="53">
    <w:abstractNumId w:val="76"/>
  </w:num>
  <w:num w:numId="54">
    <w:abstractNumId w:val="5"/>
  </w:num>
  <w:num w:numId="55">
    <w:abstractNumId w:val="97"/>
  </w:num>
  <w:num w:numId="56">
    <w:abstractNumId w:val="71"/>
  </w:num>
  <w:num w:numId="57">
    <w:abstractNumId w:val="59"/>
  </w:num>
  <w:num w:numId="58">
    <w:abstractNumId w:val="145"/>
  </w:num>
  <w:num w:numId="59">
    <w:abstractNumId w:val="98"/>
  </w:num>
  <w:num w:numId="60">
    <w:abstractNumId w:val="108"/>
  </w:num>
  <w:num w:numId="61">
    <w:abstractNumId w:val="65"/>
  </w:num>
  <w:num w:numId="62">
    <w:abstractNumId w:val="148"/>
  </w:num>
  <w:num w:numId="63">
    <w:abstractNumId w:val="92"/>
  </w:num>
  <w:num w:numId="64">
    <w:abstractNumId w:val="58"/>
  </w:num>
  <w:num w:numId="65">
    <w:abstractNumId w:val="33"/>
  </w:num>
  <w:num w:numId="66">
    <w:abstractNumId w:val="25"/>
  </w:num>
  <w:num w:numId="67">
    <w:abstractNumId w:val="73"/>
  </w:num>
  <w:num w:numId="68">
    <w:abstractNumId w:val="18"/>
  </w:num>
  <w:num w:numId="69">
    <w:abstractNumId w:val="29"/>
  </w:num>
  <w:num w:numId="70">
    <w:abstractNumId w:val="78"/>
  </w:num>
  <w:num w:numId="71">
    <w:abstractNumId w:val="70"/>
  </w:num>
  <w:num w:numId="72">
    <w:abstractNumId w:val="9"/>
  </w:num>
  <w:num w:numId="73">
    <w:abstractNumId w:val="102"/>
  </w:num>
  <w:num w:numId="74">
    <w:abstractNumId w:val="30"/>
  </w:num>
  <w:num w:numId="75">
    <w:abstractNumId w:val="130"/>
  </w:num>
  <w:num w:numId="76">
    <w:abstractNumId w:val="139"/>
  </w:num>
  <w:num w:numId="77">
    <w:abstractNumId w:val="96"/>
  </w:num>
  <w:num w:numId="78">
    <w:abstractNumId w:val="89"/>
  </w:num>
  <w:num w:numId="79">
    <w:abstractNumId w:val="7"/>
  </w:num>
  <w:num w:numId="80">
    <w:abstractNumId w:val="55"/>
  </w:num>
  <w:num w:numId="81">
    <w:abstractNumId w:val="61"/>
  </w:num>
  <w:num w:numId="82">
    <w:abstractNumId w:val="34"/>
  </w:num>
  <w:num w:numId="83">
    <w:abstractNumId w:val="56"/>
  </w:num>
  <w:num w:numId="84">
    <w:abstractNumId w:val="23"/>
  </w:num>
  <w:num w:numId="85">
    <w:abstractNumId w:val="86"/>
  </w:num>
  <w:num w:numId="86">
    <w:abstractNumId w:val="12"/>
  </w:num>
  <w:num w:numId="87">
    <w:abstractNumId w:val="37"/>
  </w:num>
  <w:num w:numId="88">
    <w:abstractNumId w:val="106"/>
  </w:num>
  <w:num w:numId="89">
    <w:abstractNumId w:val="101"/>
  </w:num>
  <w:num w:numId="90">
    <w:abstractNumId w:val="1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num>
  <w:num w:numId="92">
    <w:abstractNumId w:val="40"/>
  </w:num>
  <w:num w:numId="93">
    <w:abstractNumId w:val="91"/>
  </w:num>
  <w:num w:numId="94">
    <w:abstractNumId w:val="99"/>
  </w:num>
  <w:num w:numId="95">
    <w:abstractNumId w:val="82"/>
  </w:num>
  <w:num w:numId="96">
    <w:abstractNumId w:val="35"/>
  </w:num>
  <w:num w:numId="97">
    <w:abstractNumId w:val="32"/>
  </w:num>
  <w:num w:numId="98">
    <w:abstractNumId w:val="133"/>
  </w:num>
  <w:num w:numId="99">
    <w:abstractNumId w:val="142"/>
  </w:num>
  <w:num w:numId="100">
    <w:abstractNumId w:val="147"/>
  </w:num>
  <w:num w:numId="101">
    <w:abstractNumId w:val="11"/>
  </w:num>
  <w:num w:numId="102">
    <w:abstractNumId w:val="67"/>
  </w:num>
  <w:num w:numId="103">
    <w:abstractNumId w:val="90"/>
  </w:num>
  <w:num w:numId="104">
    <w:abstractNumId w:val="19"/>
  </w:num>
  <w:num w:numId="105">
    <w:abstractNumId w:val="60"/>
  </w:num>
  <w:num w:numId="106">
    <w:abstractNumId w:val="28"/>
  </w:num>
  <w:num w:numId="107">
    <w:abstractNumId w:val="132"/>
  </w:num>
  <w:num w:numId="108">
    <w:abstractNumId w:val="149"/>
  </w:num>
  <w:num w:numId="109">
    <w:abstractNumId w:val="57"/>
  </w:num>
  <w:num w:numId="110">
    <w:abstractNumId w:val="100"/>
  </w:num>
  <w:num w:numId="111">
    <w:abstractNumId w:val="85"/>
  </w:num>
  <w:num w:numId="112">
    <w:abstractNumId w:val="1"/>
  </w:num>
  <w:num w:numId="113">
    <w:abstractNumId w:val="21"/>
  </w:num>
  <w:num w:numId="114">
    <w:abstractNumId w:val="66"/>
  </w:num>
  <w:num w:numId="115">
    <w:abstractNumId w:val="6"/>
  </w:num>
  <w:num w:numId="116">
    <w:abstractNumId w:val="125"/>
  </w:num>
  <w:num w:numId="117">
    <w:abstractNumId w:val="14"/>
  </w:num>
  <w:num w:numId="118">
    <w:abstractNumId w:val="46"/>
  </w:num>
  <w:num w:numId="119">
    <w:abstractNumId w:val="136"/>
  </w:num>
  <w:num w:numId="120">
    <w:abstractNumId w:val="119"/>
  </w:num>
  <w:num w:numId="121">
    <w:abstractNumId w:val="93"/>
  </w:num>
  <w:num w:numId="122">
    <w:abstractNumId w:val="121"/>
  </w:num>
  <w:num w:numId="123">
    <w:abstractNumId w:val="94"/>
  </w:num>
  <w:num w:numId="124">
    <w:abstractNumId w:val="122"/>
  </w:num>
  <w:num w:numId="125">
    <w:abstractNumId w:val="112"/>
  </w:num>
  <w:num w:numId="126">
    <w:abstractNumId w:val="47"/>
  </w:num>
  <w:num w:numId="127">
    <w:abstractNumId w:val="137"/>
  </w:num>
  <w:num w:numId="128">
    <w:abstractNumId w:val="39"/>
  </w:num>
  <w:num w:numId="129">
    <w:abstractNumId w:val="48"/>
  </w:num>
  <w:num w:numId="130">
    <w:abstractNumId w:val="74"/>
  </w:num>
  <w:num w:numId="131">
    <w:abstractNumId w:val="144"/>
  </w:num>
  <w:num w:numId="132">
    <w:abstractNumId w:val="36"/>
  </w:num>
  <w:num w:numId="133">
    <w:abstractNumId w:val="117"/>
  </w:num>
  <w:num w:numId="134">
    <w:abstractNumId w:val="10"/>
  </w:num>
  <w:num w:numId="135">
    <w:abstractNumId w:val="88"/>
  </w:num>
  <w:num w:numId="136">
    <w:abstractNumId w:val="4"/>
  </w:num>
  <w:num w:numId="137">
    <w:abstractNumId w:val="27"/>
  </w:num>
  <w:num w:numId="138">
    <w:abstractNumId w:val="138"/>
  </w:num>
  <w:num w:numId="139">
    <w:abstractNumId w:val="111"/>
  </w:num>
  <w:num w:numId="140">
    <w:abstractNumId w:val="105"/>
  </w:num>
  <w:num w:numId="141">
    <w:abstractNumId w:val="80"/>
  </w:num>
  <w:num w:numId="142">
    <w:abstractNumId w:val="95"/>
  </w:num>
  <w:num w:numId="143">
    <w:abstractNumId w:val="127"/>
  </w:num>
  <w:num w:numId="144">
    <w:abstractNumId w:val="3"/>
  </w:num>
  <w:num w:numId="145">
    <w:abstractNumId w:val="50"/>
  </w:num>
  <w:num w:numId="146">
    <w:abstractNumId w:val="129"/>
  </w:num>
  <w:num w:numId="147">
    <w:abstractNumId w:val="68"/>
  </w:num>
  <w:num w:numId="148">
    <w:abstractNumId w:val="135"/>
  </w:num>
  <w:num w:numId="149">
    <w:abstractNumId w:val="0"/>
    <w:lvlOverride w:ilvl="0">
      <w:lvl w:ilvl="0">
        <w:numFmt w:val="bullet"/>
        <w:lvlText w:val=""/>
        <w:legacy w:legacy="1" w:legacySpace="0" w:legacyIndent="360"/>
        <w:lvlJc w:val="left"/>
        <w:rPr>
          <w:rFonts w:ascii="Symbol" w:hAnsi="Symbol" w:hint="default"/>
        </w:rPr>
      </w:lvl>
    </w:lvlOverride>
  </w:num>
  <w:num w:numId="150">
    <w:abstractNumId w:val="4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B8"/>
    <w:rsid w:val="00000458"/>
    <w:rsid w:val="00007AFC"/>
    <w:rsid w:val="0003055E"/>
    <w:rsid w:val="00030E5F"/>
    <w:rsid w:val="00033C5F"/>
    <w:rsid w:val="00043F77"/>
    <w:rsid w:val="00050A24"/>
    <w:rsid w:val="00057A5E"/>
    <w:rsid w:val="00060A8C"/>
    <w:rsid w:val="00060AD7"/>
    <w:rsid w:val="00070795"/>
    <w:rsid w:val="00072CC3"/>
    <w:rsid w:val="00075C44"/>
    <w:rsid w:val="000769C0"/>
    <w:rsid w:val="00083655"/>
    <w:rsid w:val="00085743"/>
    <w:rsid w:val="00092B8D"/>
    <w:rsid w:val="0009449D"/>
    <w:rsid w:val="000A7614"/>
    <w:rsid w:val="000B0B93"/>
    <w:rsid w:val="000C04AF"/>
    <w:rsid w:val="000C49BC"/>
    <w:rsid w:val="000D2149"/>
    <w:rsid w:val="000D777A"/>
    <w:rsid w:val="000E4A18"/>
    <w:rsid w:val="00110D14"/>
    <w:rsid w:val="00137630"/>
    <w:rsid w:val="0014044A"/>
    <w:rsid w:val="00151C7D"/>
    <w:rsid w:val="001656B7"/>
    <w:rsid w:val="001665FA"/>
    <w:rsid w:val="00181F23"/>
    <w:rsid w:val="00185B9D"/>
    <w:rsid w:val="00194C70"/>
    <w:rsid w:val="001A72FA"/>
    <w:rsid w:val="001B260D"/>
    <w:rsid w:val="001B7B79"/>
    <w:rsid w:val="001E1CDB"/>
    <w:rsid w:val="001E651A"/>
    <w:rsid w:val="001F5177"/>
    <w:rsid w:val="001F7CCA"/>
    <w:rsid w:val="00205C14"/>
    <w:rsid w:val="0020602B"/>
    <w:rsid w:val="002071DF"/>
    <w:rsid w:val="00223056"/>
    <w:rsid w:val="0023120B"/>
    <w:rsid w:val="002319E1"/>
    <w:rsid w:val="00237B23"/>
    <w:rsid w:val="00241887"/>
    <w:rsid w:val="00245BB4"/>
    <w:rsid w:val="00255969"/>
    <w:rsid w:val="0026595E"/>
    <w:rsid w:val="00265D55"/>
    <w:rsid w:val="00271F2F"/>
    <w:rsid w:val="00280945"/>
    <w:rsid w:val="00281535"/>
    <w:rsid w:val="0028738C"/>
    <w:rsid w:val="002957FA"/>
    <w:rsid w:val="002A6DF9"/>
    <w:rsid w:val="002D7FD1"/>
    <w:rsid w:val="002E6DA5"/>
    <w:rsid w:val="002F2CE2"/>
    <w:rsid w:val="00306368"/>
    <w:rsid w:val="0030726D"/>
    <w:rsid w:val="0031749D"/>
    <w:rsid w:val="003177E0"/>
    <w:rsid w:val="00322D8E"/>
    <w:rsid w:val="00326E49"/>
    <w:rsid w:val="00335E29"/>
    <w:rsid w:val="003540E0"/>
    <w:rsid w:val="00362478"/>
    <w:rsid w:val="00363071"/>
    <w:rsid w:val="00370625"/>
    <w:rsid w:val="003727F4"/>
    <w:rsid w:val="00387901"/>
    <w:rsid w:val="00390A94"/>
    <w:rsid w:val="003A2430"/>
    <w:rsid w:val="003B060F"/>
    <w:rsid w:val="003B1451"/>
    <w:rsid w:val="003B6BE0"/>
    <w:rsid w:val="003C1526"/>
    <w:rsid w:val="003C3BCA"/>
    <w:rsid w:val="003D1F3F"/>
    <w:rsid w:val="003D65DB"/>
    <w:rsid w:val="003D7F58"/>
    <w:rsid w:val="003E706C"/>
    <w:rsid w:val="003F01C7"/>
    <w:rsid w:val="0040093A"/>
    <w:rsid w:val="0040432E"/>
    <w:rsid w:val="00404CC7"/>
    <w:rsid w:val="0041365E"/>
    <w:rsid w:val="00416BEA"/>
    <w:rsid w:val="004207D5"/>
    <w:rsid w:val="004245A4"/>
    <w:rsid w:val="00425B19"/>
    <w:rsid w:val="00434409"/>
    <w:rsid w:val="004416B5"/>
    <w:rsid w:val="00443D55"/>
    <w:rsid w:val="004458FA"/>
    <w:rsid w:val="0044716B"/>
    <w:rsid w:val="0044749A"/>
    <w:rsid w:val="004527AF"/>
    <w:rsid w:val="00452F46"/>
    <w:rsid w:val="00453007"/>
    <w:rsid w:val="0047297F"/>
    <w:rsid w:val="00484575"/>
    <w:rsid w:val="00487314"/>
    <w:rsid w:val="0049369B"/>
    <w:rsid w:val="004953DB"/>
    <w:rsid w:val="0049600C"/>
    <w:rsid w:val="004B13D5"/>
    <w:rsid w:val="004B7BFE"/>
    <w:rsid w:val="004C4A54"/>
    <w:rsid w:val="004D12D4"/>
    <w:rsid w:val="004D5494"/>
    <w:rsid w:val="004D6EA2"/>
    <w:rsid w:val="004E0118"/>
    <w:rsid w:val="00511533"/>
    <w:rsid w:val="0051174D"/>
    <w:rsid w:val="00530BD0"/>
    <w:rsid w:val="00534DA4"/>
    <w:rsid w:val="00543827"/>
    <w:rsid w:val="00546A1D"/>
    <w:rsid w:val="00547E03"/>
    <w:rsid w:val="00552754"/>
    <w:rsid w:val="00564C23"/>
    <w:rsid w:val="00567C56"/>
    <w:rsid w:val="00573384"/>
    <w:rsid w:val="00574591"/>
    <w:rsid w:val="005804DA"/>
    <w:rsid w:val="0058726E"/>
    <w:rsid w:val="00591E45"/>
    <w:rsid w:val="005935AD"/>
    <w:rsid w:val="005A0EF3"/>
    <w:rsid w:val="005A3F8E"/>
    <w:rsid w:val="005A457F"/>
    <w:rsid w:val="005A680A"/>
    <w:rsid w:val="005C6C8A"/>
    <w:rsid w:val="005D0127"/>
    <w:rsid w:val="005D2998"/>
    <w:rsid w:val="005D30BC"/>
    <w:rsid w:val="005E0E26"/>
    <w:rsid w:val="005E5FA0"/>
    <w:rsid w:val="005F073C"/>
    <w:rsid w:val="005F0954"/>
    <w:rsid w:val="0060533D"/>
    <w:rsid w:val="006101D8"/>
    <w:rsid w:val="00611972"/>
    <w:rsid w:val="00625E8D"/>
    <w:rsid w:val="0062687C"/>
    <w:rsid w:val="00641FB4"/>
    <w:rsid w:val="00642917"/>
    <w:rsid w:val="0064447E"/>
    <w:rsid w:val="006539B8"/>
    <w:rsid w:val="00660945"/>
    <w:rsid w:val="006609D7"/>
    <w:rsid w:val="0066620C"/>
    <w:rsid w:val="006839ED"/>
    <w:rsid w:val="006957F2"/>
    <w:rsid w:val="006A072B"/>
    <w:rsid w:val="006C0F83"/>
    <w:rsid w:val="006C35CF"/>
    <w:rsid w:val="006C7E34"/>
    <w:rsid w:val="006D0752"/>
    <w:rsid w:val="006D51CB"/>
    <w:rsid w:val="006E527D"/>
    <w:rsid w:val="006E5C98"/>
    <w:rsid w:val="0071598B"/>
    <w:rsid w:val="00715D72"/>
    <w:rsid w:val="00716BA8"/>
    <w:rsid w:val="00731055"/>
    <w:rsid w:val="00737B76"/>
    <w:rsid w:val="00745DCF"/>
    <w:rsid w:val="0075027E"/>
    <w:rsid w:val="007545AE"/>
    <w:rsid w:val="00760478"/>
    <w:rsid w:val="00767505"/>
    <w:rsid w:val="0076784A"/>
    <w:rsid w:val="00775BB7"/>
    <w:rsid w:val="00776A75"/>
    <w:rsid w:val="00776E8F"/>
    <w:rsid w:val="007B196E"/>
    <w:rsid w:val="007E7C35"/>
    <w:rsid w:val="007F019D"/>
    <w:rsid w:val="00804788"/>
    <w:rsid w:val="00813B38"/>
    <w:rsid w:val="00825E23"/>
    <w:rsid w:val="008428E9"/>
    <w:rsid w:val="00847A1D"/>
    <w:rsid w:val="00847E4F"/>
    <w:rsid w:val="008553B3"/>
    <w:rsid w:val="00862459"/>
    <w:rsid w:val="00862754"/>
    <w:rsid w:val="00866CA4"/>
    <w:rsid w:val="00870B5C"/>
    <w:rsid w:val="00872AC9"/>
    <w:rsid w:val="00873D28"/>
    <w:rsid w:val="00883C98"/>
    <w:rsid w:val="00884276"/>
    <w:rsid w:val="008870AD"/>
    <w:rsid w:val="00891E32"/>
    <w:rsid w:val="00893F56"/>
    <w:rsid w:val="008B3CC7"/>
    <w:rsid w:val="008C1AE1"/>
    <w:rsid w:val="008D64B6"/>
    <w:rsid w:val="008E35B3"/>
    <w:rsid w:val="008F1ACF"/>
    <w:rsid w:val="009231F4"/>
    <w:rsid w:val="00941660"/>
    <w:rsid w:val="0094718C"/>
    <w:rsid w:val="00950A1F"/>
    <w:rsid w:val="00954DE4"/>
    <w:rsid w:val="009615F5"/>
    <w:rsid w:val="00962920"/>
    <w:rsid w:val="00970881"/>
    <w:rsid w:val="0097571D"/>
    <w:rsid w:val="0098240C"/>
    <w:rsid w:val="00984813"/>
    <w:rsid w:val="009A31E1"/>
    <w:rsid w:val="009A3F9F"/>
    <w:rsid w:val="009A68A3"/>
    <w:rsid w:val="009C12D9"/>
    <w:rsid w:val="009C6E2B"/>
    <w:rsid w:val="009D254C"/>
    <w:rsid w:val="009E0A91"/>
    <w:rsid w:val="009E74F5"/>
    <w:rsid w:val="009F3742"/>
    <w:rsid w:val="009F5604"/>
    <w:rsid w:val="009F5DD3"/>
    <w:rsid w:val="00A0246C"/>
    <w:rsid w:val="00A03A8F"/>
    <w:rsid w:val="00A05744"/>
    <w:rsid w:val="00A0743D"/>
    <w:rsid w:val="00A25751"/>
    <w:rsid w:val="00A30887"/>
    <w:rsid w:val="00A41270"/>
    <w:rsid w:val="00A4353E"/>
    <w:rsid w:val="00A435C8"/>
    <w:rsid w:val="00A4561F"/>
    <w:rsid w:val="00A463E9"/>
    <w:rsid w:val="00A515DB"/>
    <w:rsid w:val="00A53820"/>
    <w:rsid w:val="00A5568E"/>
    <w:rsid w:val="00A85E78"/>
    <w:rsid w:val="00A94353"/>
    <w:rsid w:val="00AA2EA5"/>
    <w:rsid w:val="00AC314D"/>
    <w:rsid w:val="00AD09E3"/>
    <w:rsid w:val="00AD5C2F"/>
    <w:rsid w:val="00AD6826"/>
    <w:rsid w:val="00AE258F"/>
    <w:rsid w:val="00AF3017"/>
    <w:rsid w:val="00AF4168"/>
    <w:rsid w:val="00B061D1"/>
    <w:rsid w:val="00B070F0"/>
    <w:rsid w:val="00B12A10"/>
    <w:rsid w:val="00B13174"/>
    <w:rsid w:val="00B16A04"/>
    <w:rsid w:val="00B173DE"/>
    <w:rsid w:val="00B2133D"/>
    <w:rsid w:val="00B42596"/>
    <w:rsid w:val="00B63F0C"/>
    <w:rsid w:val="00B71B4D"/>
    <w:rsid w:val="00B86A80"/>
    <w:rsid w:val="00B91E9C"/>
    <w:rsid w:val="00B95207"/>
    <w:rsid w:val="00BB14D4"/>
    <w:rsid w:val="00BD7393"/>
    <w:rsid w:val="00BE11E8"/>
    <w:rsid w:val="00BE5302"/>
    <w:rsid w:val="00BF4575"/>
    <w:rsid w:val="00C24BB9"/>
    <w:rsid w:val="00C251D5"/>
    <w:rsid w:val="00C266EC"/>
    <w:rsid w:val="00C310EC"/>
    <w:rsid w:val="00C318E9"/>
    <w:rsid w:val="00C432F8"/>
    <w:rsid w:val="00C5340D"/>
    <w:rsid w:val="00C66E1C"/>
    <w:rsid w:val="00C70AD1"/>
    <w:rsid w:val="00C732BA"/>
    <w:rsid w:val="00CA0CC6"/>
    <w:rsid w:val="00CA19F1"/>
    <w:rsid w:val="00CA3112"/>
    <w:rsid w:val="00CA3ACA"/>
    <w:rsid w:val="00CA4B88"/>
    <w:rsid w:val="00CC304B"/>
    <w:rsid w:val="00CC368D"/>
    <w:rsid w:val="00CD0488"/>
    <w:rsid w:val="00CD0659"/>
    <w:rsid w:val="00CD3E24"/>
    <w:rsid w:val="00CD680E"/>
    <w:rsid w:val="00CF048E"/>
    <w:rsid w:val="00D2224D"/>
    <w:rsid w:val="00D22AF6"/>
    <w:rsid w:val="00D2438A"/>
    <w:rsid w:val="00D3569F"/>
    <w:rsid w:val="00D40A7E"/>
    <w:rsid w:val="00D426B8"/>
    <w:rsid w:val="00D51366"/>
    <w:rsid w:val="00D571BC"/>
    <w:rsid w:val="00D620B9"/>
    <w:rsid w:val="00D63419"/>
    <w:rsid w:val="00D71FDE"/>
    <w:rsid w:val="00D774C1"/>
    <w:rsid w:val="00D9001C"/>
    <w:rsid w:val="00DA707E"/>
    <w:rsid w:val="00DA7B15"/>
    <w:rsid w:val="00DB2AFA"/>
    <w:rsid w:val="00DB53E7"/>
    <w:rsid w:val="00DB5B44"/>
    <w:rsid w:val="00DB775C"/>
    <w:rsid w:val="00DC5000"/>
    <w:rsid w:val="00DD22F7"/>
    <w:rsid w:val="00DE11B3"/>
    <w:rsid w:val="00DE217F"/>
    <w:rsid w:val="00DE5899"/>
    <w:rsid w:val="00DF3AC7"/>
    <w:rsid w:val="00E02AA1"/>
    <w:rsid w:val="00E06E9E"/>
    <w:rsid w:val="00E2422E"/>
    <w:rsid w:val="00E2441A"/>
    <w:rsid w:val="00E25A95"/>
    <w:rsid w:val="00E331F1"/>
    <w:rsid w:val="00E37BA3"/>
    <w:rsid w:val="00E4165D"/>
    <w:rsid w:val="00E42A74"/>
    <w:rsid w:val="00E53CBC"/>
    <w:rsid w:val="00E56C46"/>
    <w:rsid w:val="00E773DC"/>
    <w:rsid w:val="00E84CC4"/>
    <w:rsid w:val="00E95A8B"/>
    <w:rsid w:val="00EA7C3A"/>
    <w:rsid w:val="00EB2923"/>
    <w:rsid w:val="00EB68C1"/>
    <w:rsid w:val="00EC0D51"/>
    <w:rsid w:val="00EC3616"/>
    <w:rsid w:val="00ED4126"/>
    <w:rsid w:val="00ED4677"/>
    <w:rsid w:val="00EE7EDC"/>
    <w:rsid w:val="00EF1762"/>
    <w:rsid w:val="00EF2209"/>
    <w:rsid w:val="00EF4982"/>
    <w:rsid w:val="00EF53CE"/>
    <w:rsid w:val="00EF690D"/>
    <w:rsid w:val="00F022D0"/>
    <w:rsid w:val="00F10ADC"/>
    <w:rsid w:val="00F131FB"/>
    <w:rsid w:val="00F15962"/>
    <w:rsid w:val="00F23F1D"/>
    <w:rsid w:val="00F33784"/>
    <w:rsid w:val="00F36301"/>
    <w:rsid w:val="00F50136"/>
    <w:rsid w:val="00F667CA"/>
    <w:rsid w:val="00F70D37"/>
    <w:rsid w:val="00F71EC6"/>
    <w:rsid w:val="00F77DBF"/>
    <w:rsid w:val="00F803AA"/>
    <w:rsid w:val="00F81BAC"/>
    <w:rsid w:val="00F9243D"/>
    <w:rsid w:val="00F93AE4"/>
    <w:rsid w:val="00F94320"/>
    <w:rsid w:val="00FA6786"/>
    <w:rsid w:val="00FB10DA"/>
    <w:rsid w:val="00FB397F"/>
    <w:rsid w:val="00FB4A07"/>
    <w:rsid w:val="00FB68BE"/>
    <w:rsid w:val="00FC32C8"/>
    <w:rsid w:val="00FD738C"/>
    <w:rsid w:val="00FE206C"/>
    <w:rsid w:val="00FF6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1"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B8"/>
    <w:pPr>
      <w:spacing w:after="0" w:line="240" w:lineRule="auto"/>
    </w:pPr>
    <w:rPr>
      <w:rFonts w:ascii="Arial" w:eastAsia="Arial" w:hAnsi="Arial" w:cs="Times New Roman"/>
      <w:sz w:val="24"/>
      <w:szCs w:val="20"/>
      <w:lang w:val="en-US" w:eastAsia="ru-RU"/>
    </w:rPr>
  </w:style>
  <w:style w:type="paragraph" w:styleId="1">
    <w:name w:val="heading 1"/>
    <w:basedOn w:val="a"/>
    <w:next w:val="a"/>
    <w:link w:val="10"/>
    <w:uiPriority w:val="9"/>
    <w:qFormat/>
    <w:rsid w:val="00452F46"/>
    <w:pPr>
      <w:keepNext/>
      <w:spacing w:before="360" w:after="240"/>
      <w:outlineLvl w:val="0"/>
    </w:pPr>
    <w:rPr>
      <w:rFonts w:eastAsia="Times New Roman" w:cs="Arial"/>
      <w:bCs/>
      <w:kern w:val="32"/>
      <w:sz w:val="52"/>
      <w:szCs w:val="32"/>
      <w:lang w:val="en-GB" w:eastAsia="en-US"/>
    </w:rPr>
  </w:style>
  <w:style w:type="paragraph" w:styleId="2">
    <w:name w:val="heading 2"/>
    <w:basedOn w:val="a"/>
    <w:next w:val="a"/>
    <w:link w:val="20"/>
    <w:uiPriority w:val="9"/>
    <w:unhideWhenUsed/>
    <w:qFormat/>
    <w:rsid w:val="00452F4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1"/>
    <w:unhideWhenUsed/>
    <w:qFormat/>
    <w:rsid w:val="00452F4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52F4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1"/>
    <w:unhideWhenUsed/>
    <w:qFormat/>
    <w:rsid w:val="00452F4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1"/>
    <w:qFormat/>
    <w:rsid w:val="00452F46"/>
    <w:pPr>
      <w:widowControl w:val="0"/>
      <w:autoSpaceDE w:val="0"/>
      <w:autoSpaceDN w:val="0"/>
      <w:adjustRightInd w:val="0"/>
      <w:spacing w:before="64"/>
      <w:ind w:left="1133"/>
      <w:outlineLvl w:val="5"/>
    </w:pPr>
    <w:rPr>
      <w:rFonts w:eastAsiaTheme="minorEastAsia" w:cs="Arial"/>
      <w:b/>
      <w:bCs/>
      <w:sz w:val="23"/>
      <w:szCs w:val="23"/>
      <w:lang w:val="ru-RU"/>
    </w:rPr>
  </w:style>
  <w:style w:type="paragraph" w:styleId="7">
    <w:name w:val="heading 7"/>
    <w:basedOn w:val="a"/>
    <w:next w:val="a"/>
    <w:link w:val="70"/>
    <w:uiPriority w:val="99"/>
    <w:unhideWhenUsed/>
    <w:qFormat/>
    <w:rsid w:val="004416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6B8"/>
    <w:pPr>
      <w:ind w:left="720"/>
      <w:contextualSpacing/>
    </w:pPr>
  </w:style>
  <w:style w:type="character" w:customStyle="1" w:styleId="10">
    <w:name w:val="Заголовок 1 Знак"/>
    <w:basedOn w:val="a0"/>
    <w:link w:val="1"/>
    <w:uiPriority w:val="9"/>
    <w:rsid w:val="00452F46"/>
    <w:rPr>
      <w:rFonts w:ascii="Arial" w:eastAsia="Times New Roman" w:hAnsi="Arial" w:cs="Arial"/>
      <w:bCs/>
      <w:kern w:val="32"/>
      <w:sz w:val="52"/>
      <w:szCs w:val="32"/>
      <w:lang w:val="en-GB"/>
    </w:rPr>
  </w:style>
  <w:style w:type="character" w:customStyle="1" w:styleId="20">
    <w:name w:val="Заголовок 2 Знак"/>
    <w:basedOn w:val="a0"/>
    <w:link w:val="2"/>
    <w:uiPriority w:val="9"/>
    <w:rsid w:val="00452F46"/>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1"/>
    <w:rsid w:val="00452F46"/>
    <w:rPr>
      <w:rFonts w:asciiTheme="majorHAnsi" w:eastAsiaTheme="majorEastAsia" w:hAnsiTheme="majorHAnsi" w:cstheme="majorBidi"/>
      <w:b/>
      <w:bCs/>
      <w:sz w:val="26"/>
      <w:szCs w:val="26"/>
      <w:lang w:val="en-US" w:eastAsia="ru-RU"/>
    </w:rPr>
  </w:style>
  <w:style w:type="character" w:customStyle="1" w:styleId="40">
    <w:name w:val="Заголовок 4 Знак"/>
    <w:basedOn w:val="a0"/>
    <w:link w:val="4"/>
    <w:uiPriority w:val="9"/>
    <w:rsid w:val="00452F46"/>
    <w:rPr>
      <w:rFonts w:eastAsiaTheme="minorEastAsia"/>
      <w:b/>
      <w:bCs/>
      <w:sz w:val="28"/>
      <w:szCs w:val="28"/>
      <w:lang w:val="en-US" w:eastAsia="ru-RU"/>
    </w:rPr>
  </w:style>
  <w:style w:type="character" w:customStyle="1" w:styleId="50">
    <w:name w:val="Заголовок 5 Знак"/>
    <w:basedOn w:val="a0"/>
    <w:link w:val="5"/>
    <w:uiPriority w:val="1"/>
    <w:rsid w:val="00452F46"/>
    <w:rPr>
      <w:rFonts w:eastAsiaTheme="minorEastAsia"/>
      <w:b/>
      <w:bCs/>
      <w:i/>
      <w:iCs/>
      <w:sz w:val="26"/>
      <w:szCs w:val="26"/>
      <w:lang w:val="en-US" w:eastAsia="ru-RU"/>
    </w:rPr>
  </w:style>
  <w:style w:type="character" w:customStyle="1" w:styleId="60">
    <w:name w:val="Заголовок 6 Знак"/>
    <w:basedOn w:val="a0"/>
    <w:link w:val="6"/>
    <w:uiPriority w:val="1"/>
    <w:rsid w:val="00452F46"/>
    <w:rPr>
      <w:rFonts w:ascii="Arial" w:eastAsiaTheme="minorEastAsia" w:hAnsi="Arial" w:cs="Arial"/>
      <w:b/>
      <w:bCs/>
      <w:sz w:val="23"/>
      <w:szCs w:val="23"/>
      <w:lang w:eastAsia="ru-RU"/>
    </w:rPr>
  </w:style>
  <w:style w:type="numbering" w:customStyle="1" w:styleId="11">
    <w:name w:val="Нет списка1"/>
    <w:next w:val="a2"/>
    <w:uiPriority w:val="99"/>
    <w:semiHidden/>
    <w:unhideWhenUsed/>
    <w:rsid w:val="00452F46"/>
  </w:style>
  <w:style w:type="paragraph" w:styleId="a4">
    <w:name w:val="header"/>
    <w:basedOn w:val="a"/>
    <w:link w:val="a5"/>
    <w:uiPriority w:val="99"/>
    <w:unhideWhenUsed/>
    <w:rsid w:val="00452F46"/>
    <w:pPr>
      <w:tabs>
        <w:tab w:val="center" w:pos="4513"/>
        <w:tab w:val="right" w:pos="9026"/>
      </w:tabs>
    </w:pPr>
  </w:style>
  <w:style w:type="character" w:customStyle="1" w:styleId="a5">
    <w:name w:val="Верхний колонтитул Знак"/>
    <w:basedOn w:val="a0"/>
    <w:link w:val="a4"/>
    <w:uiPriority w:val="99"/>
    <w:rsid w:val="00452F46"/>
    <w:rPr>
      <w:rFonts w:ascii="Arial" w:eastAsia="Arial" w:hAnsi="Arial" w:cs="Times New Roman"/>
      <w:sz w:val="24"/>
      <w:szCs w:val="20"/>
      <w:lang w:val="en-US" w:eastAsia="ru-RU"/>
    </w:rPr>
  </w:style>
  <w:style w:type="paragraph" w:styleId="a6">
    <w:name w:val="footer"/>
    <w:basedOn w:val="a"/>
    <w:link w:val="a7"/>
    <w:uiPriority w:val="99"/>
    <w:unhideWhenUsed/>
    <w:rsid w:val="00452F46"/>
    <w:pPr>
      <w:tabs>
        <w:tab w:val="center" w:pos="4513"/>
        <w:tab w:val="right" w:pos="9026"/>
      </w:tabs>
    </w:pPr>
  </w:style>
  <w:style w:type="character" w:customStyle="1" w:styleId="a7">
    <w:name w:val="Нижний колонтитул Знак"/>
    <w:basedOn w:val="a0"/>
    <w:link w:val="a6"/>
    <w:uiPriority w:val="99"/>
    <w:rsid w:val="00452F46"/>
    <w:rPr>
      <w:rFonts w:ascii="Arial" w:eastAsia="Arial" w:hAnsi="Arial" w:cs="Times New Roman"/>
      <w:sz w:val="24"/>
      <w:szCs w:val="20"/>
      <w:lang w:val="en-US" w:eastAsia="ru-RU"/>
    </w:rPr>
  </w:style>
  <w:style w:type="character" w:styleId="a8">
    <w:name w:val="annotation reference"/>
    <w:uiPriority w:val="99"/>
    <w:semiHidden/>
    <w:unhideWhenUsed/>
    <w:rsid w:val="00452F46"/>
    <w:rPr>
      <w:sz w:val="16"/>
      <w:szCs w:val="16"/>
    </w:rPr>
  </w:style>
  <w:style w:type="paragraph" w:styleId="a9">
    <w:name w:val="annotation text"/>
    <w:basedOn w:val="a"/>
    <w:link w:val="aa"/>
    <w:uiPriority w:val="99"/>
    <w:unhideWhenUsed/>
    <w:rsid w:val="00452F46"/>
    <w:rPr>
      <w:sz w:val="20"/>
    </w:rPr>
  </w:style>
  <w:style w:type="character" w:customStyle="1" w:styleId="aa">
    <w:name w:val="Текст примечания Знак"/>
    <w:basedOn w:val="a0"/>
    <w:link w:val="a9"/>
    <w:uiPriority w:val="99"/>
    <w:rsid w:val="00452F46"/>
    <w:rPr>
      <w:rFonts w:ascii="Arial" w:eastAsia="Arial" w:hAnsi="Arial" w:cs="Times New Roman"/>
      <w:sz w:val="20"/>
      <w:szCs w:val="20"/>
      <w:lang w:val="en-US" w:eastAsia="ru-RU"/>
    </w:rPr>
  </w:style>
  <w:style w:type="paragraph" w:styleId="ab">
    <w:name w:val="Balloon Text"/>
    <w:basedOn w:val="a"/>
    <w:link w:val="ac"/>
    <w:uiPriority w:val="99"/>
    <w:semiHidden/>
    <w:unhideWhenUsed/>
    <w:rsid w:val="00452F46"/>
    <w:rPr>
      <w:rFonts w:ascii="Tahoma" w:hAnsi="Tahoma" w:cs="Tahoma"/>
      <w:sz w:val="16"/>
      <w:szCs w:val="16"/>
    </w:rPr>
  </w:style>
  <w:style w:type="character" w:customStyle="1" w:styleId="ac">
    <w:name w:val="Текст выноски Знак"/>
    <w:basedOn w:val="a0"/>
    <w:link w:val="ab"/>
    <w:uiPriority w:val="99"/>
    <w:semiHidden/>
    <w:rsid w:val="00452F46"/>
    <w:rPr>
      <w:rFonts w:ascii="Tahoma" w:eastAsia="Arial" w:hAnsi="Tahoma" w:cs="Tahoma"/>
      <w:sz w:val="16"/>
      <w:szCs w:val="16"/>
      <w:lang w:val="en-US" w:eastAsia="ru-RU"/>
    </w:rPr>
  </w:style>
  <w:style w:type="paragraph" w:customStyle="1" w:styleId="Normal2">
    <w:name w:val="Normal 2"/>
    <w:basedOn w:val="a"/>
    <w:rsid w:val="00452F46"/>
    <w:pPr>
      <w:spacing w:after="120" w:line="360" w:lineRule="auto"/>
      <w:ind w:left="720"/>
      <w:jc w:val="both"/>
    </w:pPr>
    <w:rPr>
      <w:rFonts w:eastAsia="Times New Roman"/>
      <w:sz w:val="20"/>
      <w:szCs w:val="24"/>
      <w:lang w:val="en-GB" w:eastAsia="en-US"/>
    </w:rPr>
  </w:style>
  <w:style w:type="paragraph" w:styleId="ad">
    <w:name w:val="TOC Heading"/>
    <w:basedOn w:val="1"/>
    <w:next w:val="a"/>
    <w:uiPriority w:val="39"/>
    <w:semiHidden/>
    <w:unhideWhenUsed/>
    <w:qFormat/>
    <w:rsid w:val="00452F46"/>
    <w:pPr>
      <w:keepLines/>
      <w:spacing w:before="480" w:after="0" w:line="276" w:lineRule="auto"/>
      <w:outlineLvl w:val="9"/>
    </w:pPr>
    <w:rPr>
      <w:rFonts w:ascii="Cambria" w:hAnsi="Cambria" w:cs="Times New Roman"/>
      <w:b/>
      <w:color w:val="365F91"/>
      <w:kern w:val="0"/>
      <w:sz w:val="28"/>
      <w:szCs w:val="28"/>
      <w:lang w:val="ru-RU" w:eastAsia="ru-RU"/>
    </w:rPr>
  </w:style>
  <w:style w:type="character" w:styleId="ae">
    <w:name w:val="Hyperlink"/>
    <w:uiPriority w:val="99"/>
    <w:unhideWhenUsed/>
    <w:rsid w:val="00452F46"/>
    <w:rPr>
      <w:color w:val="0000FF"/>
      <w:u w:val="single"/>
    </w:rPr>
  </w:style>
  <w:style w:type="paragraph" w:styleId="af">
    <w:name w:val="annotation subject"/>
    <w:basedOn w:val="a9"/>
    <w:next w:val="a9"/>
    <w:link w:val="af0"/>
    <w:uiPriority w:val="99"/>
    <w:semiHidden/>
    <w:unhideWhenUsed/>
    <w:rsid w:val="00452F46"/>
    <w:rPr>
      <w:b/>
      <w:bCs/>
    </w:rPr>
  </w:style>
  <w:style w:type="character" w:customStyle="1" w:styleId="af0">
    <w:name w:val="Тема примечания Знак"/>
    <w:basedOn w:val="aa"/>
    <w:link w:val="af"/>
    <w:uiPriority w:val="99"/>
    <w:semiHidden/>
    <w:rsid w:val="00452F46"/>
    <w:rPr>
      <w:rFonts w:ascii="Arial" w:eastAsia="Arial" w:hAnsi="Arial" w:cs="Times New Roman"/>
      <w:b/>
      <w:bCs/>
      <w:sz w:val="20"/>
      <w:szCs w:val="20"/>
      <w:lang w:val="en-US" w:eastAsia="ru-RU"/>
    </w:rPr>
  </w:style>
  <w:style w:type="table" w:styleId="af1">
    <w:name w:val="Table Grid"/>
    <w:basedOn w:val="a1"/>
    <w:uiPriority w:val="59"/>
    <w:rsid w:val="00452F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452F46"/>
    <w:pPr>
      <w:spacing w:before="100" w:beforeAutospacing="1" w:after="100" w:afterAutospacing="1"/>
    </w:pPr>
    <w:rPr>
      <w:rFonts w:ascii="Times New Roman" w:eastAsia="Times New Roman" w:hAnsi="Times New Roman"/>
      <w:szCs w:val="24"/>
      <w:lang w:val="ru-RU"/>
    </w:rPr>
  </w:style>
  <w:style w:type="paragraph" w:styleId="af3">
    <w:name w:val="Revision"/>
    <w:hidden/>
    <w:uiPriority w:val="99"/>
    <w:semiHidden/>
    <w:rsid w:val="00452F46"/>
    <w:pPr>
      <w:spacing w:after="0" w:line="240" w:lineRule="auto"/>
    </w:pPr>
    <w:rPr>
      <w:rFonts w:ascii="Arial" w:eastAsia="Arial" w:hAnsi="Arial" w:cs="Times New Roman"/>
      <w:sz w:val="24"/>
      <w:szCs w:val="20"/>
      <w:lang w:val="en-US" w:eastAsia="ru-RU"/>
    </w:rPr>
  </w:style>
  <w:style w:type="paragraph" w:customStyle="1" w:styleId="Tablehead">
    <w:name w:val="Table head"/>
    <w:rsid w:val="00452F46"/>
    <w:pPr>
      <w:tabs>
        <w:tab w:val="left" w:pos="720"/>
      </w:tabs>
      <w:spacing w:before="60" w:after="60" w:line="260" w:lineRule="atLeast"/>
    </w:pPr>
    <w:rPr>
      <w:rFonts w:ascii="Verdana" w:eastAsia="Times New Roman" w:hAnsi="Verdana" w:cs="Times New Roman"/>
      <w:b/>
      <w:sz w:val="20"/>
      <w:szCs w:val="20"/>
      <w:lang w:val="en-GB"/>
    </w:rPr>
  </w:style>
  <w:style w:type="paragraph" w:customStyle="1" w:styleId="Tabletext">
    <w:name w:val="Table text"/>
    <w:basedOn w:val="a"/>
    <w:rsid w:val="00452F46"/>
    <w:pPr>
      <w:tabs>
        <w:tab w:val="left" w:pos="240"/>
        <w:tab w:val="left" w:pos="720"/>
      </w:tabs>
      <w:spacing w:before="60" w:after="60" w:line="260" w:lineRule="atLeast"/>
    </w:pPr>
    <w:rPr>
      <w:rFonts w:ascii="Verdana" w:eastAsia="Times New Roman" w:hAnsi="Verdana"/>
      <w:sz w:val="20"/>
      <w:lang w:val="en-GB" w:eastAsia="en-US"/>
    </w:rPr>
  </w:style>
  <w:style w:type="paragraph" w:customStyle="1" w:styleId="Text-indented">
    <w:name w:val="Text-indented"/>
    <w:link w:val="Text-indentedChar"/>
    <w:rsid w:val="00452F46"/>
    <w:pPr>
      <w:spacing w:before="80" w:after="80" w:line="240" w:lineRule="auto"/>
      <w:ind w:left="397" w:hanging="397"/>
    </w:pPr>
    <w:rPr>
      <w:rFonts w:ascii="Verdana" w:eastAsia="Times New Roman" w:hAnsi="Verdana" w:cs="Times New Roman"/>
      <w:sz w:val="20"/>
      <w:szCs w:val="20"/>
      <w:lang w:val="en-GB"/>
    </w:rPr>
  </w:style>
  <w:style w:type="paragraph" w:customStyle="1" w:styleId="Default">
    <w:name w:val="Default"/>
    <w:rsid w:val="00452F46"/>
    <w:pPr>
      <w:autoSpaceDE w:val="0"/>
      <w:autoSpaceDN w:val="0"/>
      <w:adjustRightInd w:val="0"/>
      <w:spacing w:after="0" w:line="240" w:lineRule="auto"/>
    </w:pPr>
    <w:rPr>
      <w:rFonts w:ascii="Verdana" w:eastAsia="Calibri" w:hAnsi="Verdana" w:cs="Verdana"/>
      <w:color w:val="000000"/>
      <w:sz w:val="24"/>
      <w:szCs w:val="24"/>
      <w:lang w:val="en-GB" w:eastAsia="en-GB"/>
    </w:rPr>
  </w:style>
  <w:style w:type="character" w:styleId="af4">
    <w:name w:val="FollowedHyperlink"/>
    <w:uiPriority w:val="99"/>
    <w:semiHidden/>
    <w:unhideWhenUsed/>
    <w:rsid w:val="00452F46"/>
    <w:rPr>
      <w:color w:val="800080"/>
      <w:u w:val="single"/>
    </w:rPr>
  </w:style>
  <w:style w:type="paragraph" w:customStyle="1" w:styleId="Text">
    <w:name w:val="Text"/>
    <w:link w:val="TextChar"/>
    <w:rsid w:val="00452F46"/>
    <w:pPr>
      <w:tabs>
        <w:tab w:val="left" w:pos="240"/>
      </w:tabs>
      <w:spacing w:before="100" w:after="100" w:line="260" w:lineRule="atLeast"/>
      <w:ind w:right="403"/>
    </w:pPr>
    <w:rPr>
      <w:rFonts w:ascii="Verdana" w:eastAsia="Times New Roman" w:hAnsi="Verdana" w:cs="Times New Roman"/>
      <w:sz w:val="20"/>
      <w:szCs w:val="20"/>
      <w:lang w:val="en-GB"/>
    </w:rPr>
  </w:style>
  <w:style w:type="paragraph" w:customStyle="1" w:styleId="Ahead">
    <w:name w:val="A head"/>
    <w:next w:val="Text"/>
    <w:link w:val="AheadChar"/>
    <w:rsid w:val="00452F46"/>
    <w:pPr>
      <w:spacing w:before="360" w:after="120" w:line="320" w:lineRule="atLeast"/>
    </w:pPr>
    <w:rPr>
      <w:rFonts w:ascii="Verdana" w:eastAsia="Times New Roman" w:hAnsi="Verdana" w:cs="Times New Roman"/>
      <w:b/>
      <w:color w:val="000000"/>
      <w:sz w:val="26"/>
      <w:szCs w:val="32"/>
      <w:lang w:val="en-GB"/>
    </w:rPr>
  </w:style>
  <w:style w:type="paragraph" w:customStyle="1" w:styleId="Text-head">
    <w:name w:val="Text-head"/>
    <w:next w:val="Text"/>
    <w:rsid w:val="00452F46"/>
    <w:pPr>
      <w:tabs>
        <w:tab w:val="left" w:pos="240"/>
      </w:tabs>
      <w:spacing w:before="180" w:after="60" w:line="240" w:lineRule="auto"/>
      <w:ind w:right="403"/>
    </w:pPr>
    <w:rPr>
      <w:rFonts w:ascii="Verdana" w:eastAsia="Times New Roman" w:hAnsi="Verdana" w:cs="Times New Roman"/>
      <w:b/>
      <w:sz w:val="20"/>
      <w:szCs w:val="20"/>
      <w:lang w:val="en-GB"/>
    </w:rPr>
  </w:style>
  <w:style w:type="character" w:customStyle="1" w:styleId="TextChar">
    <w:name w:val="Text Char"/>
    <w:link w:val="Text"/>
    <w:rsid w:val="00452F46"/>
    <w:rPr>
      <w:rFonts w:ascii="Verdana" w:eastAsia="Times New Roman" w:hAnsi="Verdana" w:cs="Times New Roman"/>
      <w:sz w:val="20"/>
      <w:szCs w:val="20"/>
      <w:lang w:val="en-GB"/>
    </w:rPr>
  </w:style>
  <w:style w:type="character" w:customStyle="1" w:styleId="AheadChar">
    <w:name w:val="A head Char"/>
    <w:link w:val="Ahead"/>
    <w:rsid w:val="00452F46"/>
    <w:rPr>
      <w:rFonts w:ascii="Verdana" w:eastAsia="Times New Roman" w:hAnsi="Verdana" w:cs="Times New Roman"/>
      <w:b/>
      <w:color w:val="000000"/>
      <w:sz w:val="26"/>
      <w:szCs w:val="32"/>
      <w:lang w:val="en-GB"/>
    </w:rPr>
  </w:style>
  <w:style w:type="character" w:customStyle="1" w:styleId="Text-indentedChar">
    <w:name w:val="Text-indented Char"/>
    <w:link w:val="Text-indented"/>
    <w:rsid w:val="00452F46"/>
    <w:rPr>
      <w:rFonts w:ascii="Verdana" w:eastAsia="Times New Roman" w:hAnsi="Verdana" w:cs="Times New Roman"/>
      <w:sz w:val="20"/>
      <w:szCs w:val="20"/>
      <w:lang w:val="en-GB"/>
    </w:rPr>
  </w:style>
  <w:style w:type="paragraph" w:customStyle="1" w:styleId="Text-bullet">
    <w:name w:val="Text-bullet"/>
    <w:rsid w:val="00452F46"/>
    <w:pPr>
      <w:numPr>
        <w:numId w:val="1"/>
      </w:numPr>
      <w:tabs>
        <w:tab w:val="clear" w:pos="360"/>
      </w:tabs>
      <w:spacing w:before="100" w:after="100" w:line="260" w:lineRule="atLeast"/>
      <w:ind w:left="238" w:right="403" w:hanging="238"/>
    </w:pPr>
    <w:rPr>
      <w:rFonts w:ascii="Verdana" w:eastAsia="Times New Roman" w:hAnsi="Verdana" w:cs="Times New Roman"/>
      <w:sz w:val="20"/>
      <w:szCs w:val="20"/>
      <w:lang w:val="en-GB"/>
    </w:rPr>
  </w:style>
  <w:style w:type="numbering" w:customStyle="1" w:styleId="110">
    <w:name w:val="Нет списка11"/>
    <w:next w:val="a2"/>
    <w:uiPriority w:val="99"/>
    <w:semiHidden/>
    <w:unhideWhenUsed/>
    <w:rsid w:val="00452F46"/>
  </w:style>
  <w:style w:type="paragraph" w:styleId="af5">
    <w:name w:val="Body Text"/>
    <w:basedOn w:val="a"/>
    <w:link w:val="af6"/>
    <w:uiPriority w:val="1"/>
    <w:qFormat/>
    <w:rsid w:val="00452F46"/>
    <w:pPr>
      <w:widowControl w:val="0"/>
      <w:autoSpaceDE w:val="0"/>
      <w:autoSpaceDN w:val="0"/>
      <w:adjustRightInd w:val="0"/>
      <w:ind w:left="1133"/>
    </w:pPr>
    <w:rPr>
      <w:rFonts w:eastAsiaTheme="minorEastAsia" w:cs="Arial"/>
      <w:sz w:val="23"/>
      <w:szCs w:val="23"/>
      <w:lang w:val="ru-RU"/>
    </w:rPr>
  </w:style>
  <w:style w:type="character" w:customStyle="1" w:styleId="af6">
    <w:name w:val="Основной текст Знак"/>
    <w:basedOn w:val="a0"/>
    <w:link w:val="af5"/>
    <w:uiPriority w:val="1"/>
    <w:rsid w:val="00452F46"/>
    <w:rPr>
      <w:rFonts w:ascii="Arial" w:eastAsiaTheme="minorEastAsia" w:hAnsi="Arial" w:cs="Arial"/>
      <w:sz w:val="23"/>
      <w:szCs w:val="23"/>
      <w:lang w:eastAsia="ru-RU"/>
    </w:rPr>
  </w:style>
  <w:style w:type="paragraph" w:customStyle="1" w:styleId="TableParagraph">
    <w:name w:val="Table Paragraph"/>
    <w:basedOn w:val="a"/>
    <w:uiPriority w:val="1"/>
    <w:qFormat/>
    <w:rsid w:val="00452F46"/>
    <w:pPr>
      <w:widowControl w:val="0"/>
      <w:autoSpaceDE w:val="0"/>
      <w:autoSpaceDN w:val="0"/>
      <w:adjustRightInd w:val="0"/>
    </w:pPr>
    <w:rPr>
      <w:rFonts w:ascii="Times New Roman" w:eastAsiaTheme="minorEastAsia" w:hAnsi="Times New Roman"/>
      <w:szCs w:val="24"/>
      <w:lang w:val="ru-RU"/>
    </w:rPr>
  </w:style>
  <w:style w:type="numbering" w:customStyle="1" w:styleId="21">
    <w:name w:val="Нет списка2"/>
    <w:next w:val="a2"/>
    <w:uiPriority w:val="99"/>
    <w:semiHidden/>
    <w:unhideWhenUsed/>
    <w:rsid w:val="00EA7C3A"/>
  </w:style>
  <w:style w:type="numbering" w:customStyle="1" w:styleId="12">
    <w:name w:val="Нет списка12"/>
    <w:next w:val="a2"/>
    <w:uiPriority w:val="99"/>
    <w:semiHidden/>
    <w:unhideWhenUsed/>
    <w:rsid w:val="00EA7C3A"/>
  </w:style>
  <w:style w:type="numbering" w:customStyle="1" w:styleId="111">
    <w:name w:val="Нет списка111"/>
    <w:next w:val="a2"/>
    <w:uiPriority w:val="99"/>
    <w:semiHidden/>
    <w:unhideWhenUsed/>
    <w:rsid w:val="00EA7C3A"/>
  </w:style>
  <w:style w:type="character" w:customStyle="1" w:styleId="70">
    <w:name w:val="Заголовок 7 Знак"/>
    <w:basedOn w:val="a0"/>
    <w:link w:val="7"/>
    <w:uiPriority w:val="99"/>
    <w:rsid w:val="004416B5"/>
    <w:rPr>
      <w:rFonts w:asciiTheme="majorHAnsi" w:eastAsiaTheme="majorEastAsia" w:hAnsiTheme="majorHAnsi" w:cstheme="majorBidi"/>
      <w:i/>
      <w:iCs/>
      <w:color w:val="404040" w:themeColor="text1" w:themeTint="BF"/>
      <w:sz w:val="24"/>
      <w:szCs w:val="20"/>
      <w:lang w:val="en-US" w:eastAsia="ru-RU"/>
    </w:rPr>
  </w:style>
  <w:style w:type="character" w:customStyle="1" w:styleId="apple-converted-space">
    <w:name w:val="apple-converted-space"/>
    <w:basedOn w:val="a0"/>
    <w:rsid w:val="00AF4168"/>
  </w:style>
  <w:style w:type="character" w:customStyle="1" w:styleId="tablebodyrichtextcell">
    <w:name w:val="tablebodyrichtextcell"/>
    <w:basedOn w:val="a0"/>
    <w:rsid w:val="0058726E"/>
  </w:style>
  <w:style w:type="table" w:customStyle="1" w:styleId="TableGrid1">
    <w:name w:val="Table Grid1"/>
    <w:basedOn w:val="a1"/>
    <w:next w:val="af1"/>
    <w:uiPriority w:val="59"/>
    <w:rsid w:val="00DD22F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DD22F7"/>
    <w:rPr>
      <w:i/>
      <w:iCs/>
    </w:rPr>
  </w:style>
  <w:style w:type="character" w:styleId="af8">
    <w:name w:val="Strong"/>
    <w:basedOn w:val="a0"/>
    <w:uiPriority w:val="22"/>
    <w:qFormat/>
    <w:rsid w:val="00DD22F7"/>
    <w:rPr>
      <w:b/>
      <w:bCs/>
    </w:rPr>
  </w:style>
  <w:style w:type="paragraph" w:customStyle="1" w:styleId="xbullet">
    <w:name w:val="x_bullet"/>
    <w:basedOn w:val="a"/>
    <w:rsid w:val="00DD22F7"/>
    <w:pPr>
      <w:spacing w:before="100" w:beforeAutospacing="1" w:after="100" w:afterAutospacing="1"/>
    </w:pPr>
    <w:rPr>
      <w:rFonts w:ascii="Times New Roman" w:eastAsia="Times New Roman" w:hAnsi="Times New Roman"/>
      <w:szCs w:val="24"/>
      <w:lang w:val="en-GB" w:eastAsia="en-GB"/>
    </w:rPr>
  </w:style>
  <w:style w:type="character" w:customStyle="1" w:styleId="oneclick-link">
    <w:name w:val="oneclick-link"/>
    <w:basedOn w:val="a0"/>
    <w:rsid w:val="00DD22F7"/>
  </w:style>
  <w:style w:type="character" w:styleId="af9">
    <w:name w:val="page number"/>
    <w:basedOn w:val="a0"/>
    <w:uiPriority w:val="99"/>
    <w:semiHidden/>
    <w:unhideWhenUsed/>
    <w:rsid w:val="00363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1"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B8"/>
    <w:pPr>
      <w:spacing w:after="0" w:line="240" w:lineRule="auto"/>
    </w:pPr>
    <w:rPr>
      <w:rFonts w:ascii="Arial" w:eastAsia="Arial" w:hAnsi="Arial" w:cs="Times New Roman"/>
      <w:sz w:val="24"/>
      <w:szCs w:val="20"/>
      <w:lang w:val="en-US" w:eastAsia="ru-RU"/>
    </w:rPr>
  </w:style>
  <w:style w:type="paragraph" w:styleId="1">
    <w:name w:val="heading 1"/>
    <w:basedOn w:val="a"/>
    <w:next w:val="a"/>
    <w:link w:val="10"/>
    <w:uiPriority w:val="9"/>
    <w:qFormat/>
    <w:rsid w:val="00452F46"/>
    <w:pPr>
      <w:keepNext/>
      <w:spacing w:before="360" w:after="240"/>
      <w:outlineLvl w:val="0"/>
    </w:pPr>
    <w:rPr>
      <w:rFonts w:eastAsia="Times New Roman" w:cs="Arial"/>
      <w:bCs/>
      <w:kern w:val="32"/>
      <w:sz w:val="52"/>
      <w:szCs w:val="32"/>
      <w:lang w:val="en-GB" w:eastAsia="en-US"/>
    </w:rPr>
  </w:style>
  <w:style w:type="paragraph" w:styleId="2">
    <w:name w:val="heading 2"/>
    <w:basedOn w:val="a"/>
    <w:next w:val="a"/>
    <w:link w:val="20"/>
    <w:uiPriority w:val="9"/>
    <w:unhideWhenUsed/>
    <w:qFormat/>
    <w:rsid w:val="00452F4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1"/>
    <w:unhideWhenUsed/>
    <w:qFormat/>
    <w:rsid w:val="00452F4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52F4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1"/>
    <w:unhideWhenUsed/>
    <w:qFormat/>
    <w:rsid w:val="00452F4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1"/>
    <w:qFormat/>
    <w:rsid w:val="00452F46"/>
    <w:pPr>
      <w:widowControl w:val="0"/>
      <w:autoSpaceDE w:val="0"/>
      <w:autoSpaceDN w:val="0"/>
      <w:adjustRightInd w:val="0"/>
      <w:spacing w:before="64"/>
      <w:ind w:left="1133"/>
      <w:outlineLvl w:val="5"/>
    </w:pPr>
    <w:rPr>
      <w:rFonts w:eastAsiaTheme="minorEastAsia" w:cs="Arial"/>
      <w:b/>
      <w:bCs/>
      <w:sz w:val="23"/>
      <w:szCs w:val="23"/>
      <w:lang w:val="ru-RU"/>
    </w:rPr>
  </w:style>
  <w:style w:type="paragraph" w:styleId="7">
    <w:name w:val="heading 7"/>
    <w:basedOn w:val="a"/>
    <w:next w:val="a"/>
    <w:link w:val="70"/>
    <w:uiPriority w:val="99"/>
    <w:unhideWhenUsed/>
    <w:qFormat/>
    <w:rsid w:val="004416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6B8"/>
    <w:pPr>
      <w:ind w:left="720"/>
      <w:contextualSpacing/>
    </w:pPr>
  </w:style>
  <w:style w:type="character" w:customStyle="1" w:styleId="10">
    <w:name w:val="Заголовок 1 Знак"/>
    <w:basedOn w:val="a0"/>
    <w:link w:val="1"/>
    <w:uiPriority w:val="9"/>
    <w:rsid w:val="00452F46"/>
    <w:rPr>
      <w:rFonts w:ascii="Arial" w:eastAsia="Times New Roman" w:hAnsi="Arial" w:cs="Arial"/>
      <w:bCs/>
      <w:kern w:val="32"/>
      <w:sz w:val="52"/>
      <w:szCs w:val="32"/>
      <w:lang w:val="en-GB"/>
    </w:rPr>
  </w:style>
  <w:style w:type="character" w:customStyle="1" w:styleId="20">
    <w:name w:val="Заголовок 2 Знак"/>
    <w:basedOn w:val="a0"/>
    <w:link w:val="2"/>
    <w:uiPriority w:val="9"/>
    <w:rsid w:val="00452F46"/>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1"/>
    <w:rsid w:val="00452F46"/>
    <w:rPr>
      <w:rFonts w:asciiTheme="majorHAnsi" w:eastAsiaTheme="majorEastAsia" w:hAnsiTheme="majorHAnsi" w:cstheme="majorBidi"/>
      <w:b/>
      <w:bCs/>
      <w:sz w:val="26"/>
      <w:szCs w:val="26"/>
      <w:lang w:val="en-US" w:eastAsia="ru-RU"/>
    </w:rPr>
  </w:style>
  <w:style w:type="character" w:customStyle="1" w:styleId="40">
    <w:name w:val="Заголовок 4 Знак"/>
    <w:basedOn w:val="a0"/>
    <w:link w:val="4"/>
    <w:uiPriority w:val="9"/>
    <w:rsid w:val="00452F46"/>
    <w:rPr>
      <w:rFonts w:eastAsiaTheme="minorEastAsia"/>
      <w:b/>
      <w:bCs/>
      <w:sz w:val="28"/>
      <w:szCs w:val="28"/>
      <w:lang w:val="en-US" w:eastAsia="ru-RU"/>
    </w:rPr>
  </w:style>
  <w:style w:type="character" w:customStyle="1" w:styleId="50">
    <w:name w:val="Заголовок 5 Знак"/>
    <w:basedOn w:val="a0"/>
    <w:link w:val="5"/>
    <w:uiPriority w:val="1"/>
    <w:rsid w:val="00452F46"/>
    <w:rPr>
      <w:rFonts w:eastAsiaTheme="minorEastAsia"/>
      <w:b/>
      <w:bCs/>
      <w:i/>
      <w:iCs/>
      <w:sz w:val="26"/>
      <w:szCs w:val="26"/>
      <w:lang w:val="en-US" w:eastAsia="ru-RU"/>
    </w:rPr>
  </w:style>
  <w:style w:type="character" w:customStyle="1" w:styleId="60">
    <w:name w:val="Заголовок 6 Знак"/>
    <w:basedOn w:val="a0"/>
    <w:link w:val="6"/>
    <w:uiPriority w:val="1"/>
    <w:rsid w:val="00452F46"/>
    <w:rPr>
      <w:rFonts w:ascii="Arial" w:eastAsiaTheme="minorEastAsia" w:hAnsi="Arial" w:cs="Arial"/>
      <w:b/>
      <w:bCs/>
      <w:sz w:val="23"/>
      <w:szCs w:val="23"/>
      <w:lang w:eastAsia="ru-RU"/>
    </w:rPr>
  </w:style>
  <w:style w:type="numbering" w:customStyle="1" w:styleId="11">
    <w:name w:val="Нет списка1"/>
    <w:next w:val="a2"/>
    <w:uiPriority w:val="99"/>
    <w:semiHidden/>
    <w:unhideWhenUsed/>
    <w:rsid w:val="00452F46"/>
  </w:style>
  <w:style w:type="paragraph" w:styleId="a4">
    <w:name w:val="header"/>
    <w:basedOn w:val="a"/>
    <w:link w:val="a5"/>
    <w:uiPriority w:val="99"/>
    <w:unhideWhenUsed/>
    <w:rsid w:val="00452F46"/>
    <w:pPr>
      <w:tabs>
        <w:tab w:val="center" w:pos="4513"/>
        <w:tab w:val="right" w:pos="9026"/>
      </w:tabs>
    </w:pPr>
  </w:style>
  <w:style w:type="character" w:customStyle="1" w:styleId="a5">
    <w:name w:val="Верхний колонтитул Знак"/>
    <w:basedOn w:val="a0"/>
    <w:link w:val="a4"/>
    <w:uiPriority w:val="99"/>
    <w:rsid w:val="00452F46"/>
    <w:rPr>
      <w:rFonts w:ascii="Arial" w:eastAsia="Arial" w:hAnsi="Arial" w:cs="Times New Roman"/>
      <w:sz w:val="24"/>
      <w:szCs w:val="20"/>
      <w:lang w:val="en-US" w:eastAsia="ru-RU"/>
    </w:rPr>
  </w:style>
  <w:style w:type="paragraph" w:styleId="a6">
    <w:name w:val="footer"/>
    <w:basedOn w:val="a"/>
    <w:link w:val="a7"/>
    <w:uiPriority w:val="99"/>
    <w:unhideWhenUsed/>
    <w:rsid w:val="00452F46"/>
    <w:pPr>
      <w:tabs>
        <w:tab w:val="center" w:pos="4513"/>
        <w:tab w:val="right" w:pos="9026"/>
      </w:tabs>
    </w:pPr>
  </w:style>
  <w:style w:type="character" w:customStyle="1" w:styleId="a7">
    <w:name w:val="Нижний колонтитул Знак"/>
    <w:basedOn w:val="a0"/>
    <w:link w:val="a6"/>
    <w:uiPriority w:val="99"/>
    <w:rsid w:val="00452F46"/>
    <w:rPr>
      <w:rFonts w:ascii="Arial" w:eastAsia="Arial" w:hAnsi="Arial" w:cs="Times New Roman"/>
      <w:sz w:val="24"/>
      <w:szCs w:val="20"/>
      <w:lang w:val="en-US" w:eastAsia="ru-RU"/>
    </w:rPr>
  </w:style>
  <w:style w:type="character" w:styleId="a8">
    <w:name w:val="annotation reference"/>
    <w:uiPriority w:val="99"/>
    <w:semiHidden/>
    <w:unhideWhenUsed/>
    <w:rsid w:val="00452F46"/>
    <w:rPr>
      <w:sz w:val="16"/>
      <w:szCs w:val="16"/>
    </w:rPr>
  </w:style>
  <w:style w:type="paragraph" w:styleId="a9">
    <w:name w:val="annotation text"/>
    <w:basedOn w:val="a"/>
    <w:link w:val="aa"/>
    <w:uiPriority w:val="99"/>
    <w:unhideWhenUsed/>
    <w:rsid w:val="00452F46"/>
    <w:rPr>
      <w:sz w:val="20"/>
    </w:rPr>
  </w:style>
  <w:style w:type="character" w:customStyle="1" w:styleId="aa">
    <w:name w:val="Текст примечания Знак"/>
    <w:basedOn w:val="a0"/>
    <w:link w:val="a9"/>
    <w:uiPriority w:val="99"/>
    <w:rsid w:val="00452F46"/>
    <w:rPr>
      <w:rFonts w:ascii="Arial" w:eastAsia="Arial" w:hAnsi="Arial" w:cs="Times New Roman"/>
      <w:sz w:val="20"/>
      <w:szCs w:val="20"/>
      <w:lang w:val="en-US" w:eastAsia="ru-RU"/>
    </w:rPr>
  </w:style>
  <w:style w:type="paragraph" w:styleId="ab">
    <w:name w:val="Balloon Text"/>
    <w:basedOn w:val="a"/>
    <w:link w:val="ac"/>
    <w:uiPriority w:val="99"/>
    <w:semiHidden/>
    <w:unhideWhenUsed/>
    <w:rsid w:val="00452F46"/>
    <w:rPr>
      <w:rFonts w:ascii="Tahoma" w:hAnsi="Tahoma" w:cs="Tahoma"/>
      <w:sz w:val="16"/>
      <w:szCs w:val="16"/>
    </w:rPr>
  </w:style>
  <w:style w:type="character" w:customStyle="1" w:styleId="ac">
    <w:name w:val="Текст выноски Знак"/>
    <w:basedOn w:val="a0"/>
    <w:link w:val="ab"/>
    <w:uiPriority w:val="99"/>
    <w:semiHidden/>
    <w:rsid w:val="00452F46"/>
    <w:rPr>
      <w:rFonts w:ascii="Tahoma" w:eastAsia="Arial" w:hAnsi="Tahoma" w:cs="Tahoma"/>
      <w:sz w:val="16"/>
      <w:szCs w:val="16"/>
      <w:lang w:val="en-US" w:eastAsia="ru-RU"/>
    </w:rPr>
  </w:style>
  <w:style w:type="paragraph" w:customStyle="1" w:styleId="Normal2">
    <w:name w:val="Normal 2"/>
    <w:basedOn w:val="a"/>
    <w:rsid w:val="00452F46"/>
    <w:pPr>
      <w:spacing w:after="120" w:line="360" w:lineRule="auto"/>
      <w:ind w:left="720"/>
      <w:jc w:val="both"/>
    </w:pPr>
    <w:rPr>
      <w:rFonts w:eastAsia="Times New Roman"/>
      <w:sz w:val="20"/>
      <w:szCs w:val="24"/>
      <w:lang w:val="en-GB" w:eastAsia="en-US"/>
    </w:rPr>
  </w:style>
  <w:style w:type="paragraph" w:styleId="ad">
    <w:name w:val="TOC Heading"/>
    <w:basedOn w:val="1"/>
    <w:next w:val="a"/>
    <w:uiPriority w:val="39"/>
    <w:semiHidden/>
    <w:unhideWhenUsed/>
    <w:qFormat/>
    <w:rsid w:val="00452F46"/>
    <w:pPr>
      <w:keepLines/>
      <w:spacing w:before="480" w:after="0" w:line="276" w:lineRule="auto"/>
      <w:outlineLvl w:val="9"/>
    </w:pPr>
    <w:rPr>
      <w:rFonts w:ascii="Cambria" w:hAnsi="Cambria" w:cs="Times New Roman"/>
      <w:b/>
      <w:color w:val="365F91"/>
      <w:kern w:val="0"/>
      <w:sz w:val="28"/>
      <w:szCs w:val="28"/>
      <w:lang w:val="ru-RU" w:eastAsia="ru-RU"/>
    </w:rPr>
  </w:style>
  <w:style w:type="character" w:styleId="ae">
    <w:name w:val="Hyperlink"/>
    <w:uiPriority w:val="99"/>
    <w:unhideWhenUsed/>
    <w:rsid w:val="00452F46"/>
    <w:rPr>
      <w:color w:val="0000FF"/>
      <w:u w:val="single"/>
    </w:rPr>
  </w:style>
  <w:style w:type="paragraph" w:styleId="af">
    <w:name w:val="annotation subject"/>
    <w:basedOn w:val="a9"/>
    <w:next w:val="a9"/>
    <w:link w:val="af0"/>
    <w:uiPriority w:val="99"/>
    <w:semiHidden/>
    <w:unhideWhenUsed/>
    <w:rsid w:val="00452F46"/>
    <w:rPr>
      <w:b/>
      <w:bCs/>
    </w:rPr>
  </w:style>
  <w:style w:type="character" w:customStyle="1" w:styleId="af0">
    <w:name w:val="Тема примечания Знак"/>
    <w:basedOn w:val="aa"/>
    <w:link w:val="af"/>
    <w:uiPriority w:val="99"/>
    <w:semiHidden/>
    <w:rsid w:val="00452F46"/>
    <w:rPr>
      <w:rFonts w:ascii="Arial" w:eastAsia="Arial" w:hAnsi="Arial" w:cs="Times New Roman"/>
      <w:b/>
      <w:bCs/>
      <w:sz w:val="20"/>
      <w:szCs w:val="20"/>
      <w:lang w:val="en-US" w:eastAsia="ru-RU"/>
    </w:rPr>
  </w:style>
  <w:style w:type="table" w:styleId="af1">
    <w:name w:val="Table Grid"/>
    <w:basedOn w:val="a1"/>
    <w:uiPriority w:val="59"/>
    <w:rsid w:val="00452F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452F46"/>
    <w:pPr>
      <w:spacing w:before="100" w:beforeAutospacing="1" w:after="100" w:afterAutospacing="1"/>
    </w:pPr>
    <w:rPr>
      <w:rFonts w:ascii="Times New Roman" w:eastAsia="Times New Roman" w:hAnsi="Times New Roman"/>
      <w:szCs w:val="24"/>
      <w:lang w:val="ru-RU"/>
    </w:rPr>
  </w:style>
  <w:style w:type="paragraph" w:styleId="af3">
    <w:name w:val="Revision"/>
    <w:hidden/>
    <w:uiPriority w:val="99"/>
    <w:semiHidden/>
    <w:rsid w:val="00452F46"/>
    <w:pPr>
      <w:spacing w:after="0" w:line="240" w:lineRule="auto"/>
    </w:pPr>
    <w:rPr>
      <w:rFonts w:ascii="Arial" w:eastAsia="Arial" w:hAnsi="Arial" w:cs="Times New Roman"/>
      <w:sz w:val="24"/>
      <w:szCs w:val="20"/>
      <w:lang w:val="en-US" w:eastAsia="ru-RU"/>
    </w:rPr>
  </w:style>
  <w:style w:type="paragraph" w:customStyle="1" w:styleId="Tablehead">
    <w:name w:val="Table head"/>
    <w:rsid w:val="00452F46"/>
    <w:pPr>
      <w:tabs>
        <w:tab w:val="left" w:pos="720"/>
      </w:tabs>
      <w:spacing w:before="60" w:after="60" w:line="260" w:lineRule="atLeast"/>
    </w:pPr>
    <w:rPr>
      <w:rFonts w:ascii="Verdana" w:eastAsia="Times New Roman" w:hAnsi="Verdana" w:cs="Times New Roman"/>
      <w:b/>
      <w:sz w:val="20"/>
      <w:szCs w:val="20"/>
      <w:lang w:val="en-GB"/>
    </w:rPr>
  </w:style>
  <w:style w:type="paragraph" w:customStyle="1" w:styleId="Tabletext">
    <w:name w:val="Table text"/>
    <w:basedOn w:val="a"/>
    <w:rsid w:val="00452F46"/>
    <w:pPr>
      <w:tabs>
        <w:tab w:val="left" w:pos="240"/>
        <w:tab w:val="left" w:pos="720"/>
      </w:tabs>
      <w:spacing w:before="60" w:after="60" w:line="260" w:lineRule="atLeast"/>
    </w:pPr>
    <w:rPr>
      <w:rFonts w:ascii="Verdana" w:eastAsia="Times New Roman" w:hAnsi="Verdana"/>
      <w:sz w:val="20"/>
      <w:lang w:val="en-GB" w:eastAsia="en-US"/>
    </w:rPr>
  </w:style>
  <w:style w:type="paragraph" w:customStyle="1" w:styleId="Text-indented">
    <w:name w:val="Text-indented"/>
    <w:link w:val="Text-indentedChar"/>
    <w:rsid w:val="00452F46"/>
    <w:pPr>
      <w:spacing w:before="80" w:after="80" w:line="240" w:lineRule="auto"/>
      <w:ind w:left="397" w:hanging="397"/>
    </w:pPr>
    <w:rPr>
      <w:rFonts w:ascii="Verdana" w:eastAsia="Times New Roman" w:hAnsi="Verdana" w:cs="Times New Roman"/>
      <w:sz w:val="20"/>
      <w:szCs w:val="20"/>
      <w:lang w:val="en-GB"/>
    </w:rPr>
  </w:style>
  <w:style w:type="paragraph" w:customStyle="1" w:styleId="Default">
    <w:name w:val="Default"/>
    <w:rsid w:val="00452F46"/>
    <w:pPr>
      <w:autoSpaceDE w:val="0"/>
      <w:autoSpaceDN w:val="0"/>
      <w:adjustRightInd w:val="0"/>
      <w:spacing w:after="0" w:line="240" w:lineRule="auto"/>
    </w:pPr>
    <w:rPr>
      <w:rFonts w:ascii="Verdana" w:eastAsia="Calibri" w:hAnsi="Verdana" w:cs="Verdana"/>
      <w:color w:val="000000"/>
      <w:sz w:val="24"/>
      <w:szCs w:val="24"/>
      <w:lang w:val="en-GB" w:eastAsia="en-GB"/>
    </w:rPr>
  </w:style>
  <w:style w:type="character" w:styleId="af4">
    <w:name w:val="FollowedHyperlink"/>
    <w:uiPriority w:val="99"/>
    <w:semiHidden/>
    <w:unhideWhenUsed/>
    <w:rsid w:val="00452F46"/>
    <w:rPr>
      <w:color w:val="800080"/>
      <w:u w:val="single"/>
    </w:rPr>
  </w:style>
  <w:style w:type="paragraph" w:customStyle="1" w:styleId="Text">
    <w:name w:val="Text"/>
    <w:link w:val="TextChar"/>
    <w:rsid w:val="00452F46"/>
    <w:pPr>
      <w:tabs>
        <w:tab w:val="left" w:pos="240"/>
      </w:tabs>
      <w:spacing w:before="100" w:after="100" w:line="260" w:lineRule="atLeast"/>
      <w:ind w:right="403"/>
    </w:pPr>
    <w:rPr>
      <w:rFonts w:ascii="Verdana" w:eastAsia="Times New Roman" w:hAnsi="Verdana" w:cs="Times New Roman"/>
      <w:sz w:val="20"/>
      <w:szCs w:val="20"/>
      <w:lang w:val="en-GB"/>
    </w:rPr>
  </w:style>
  <w:style w:type="paragraph" w:customStyle="1" w:styleId="Ahead">
    <w:name w:val="A head"/>
    <w:next w:val="Text"/>
    <w:link w:val="AheadChar"/>
    <w:rsid w:val="00452F46"/>
    <w:pPr>
      <w:spacing w:before="360" w:after="120" w:line="320" w:lineRule="atLeast"/>
    </w:pPr>
    <w:rPr>
      <w:rFonts w:ascii="Verdana" w:eastAsia="Times New Roman" w:hAnsi="Verdana" w:cs="Times New Roman"/>
      <w:b/>
      <w:color w:val="000000"/>
      <w:sz w:val="26"/>
      <w:szCs w:val="32"/>
      <w:lang w:val="en-GB"/>
    </w:rPr>
  </w:style>
  <w:style w:type="paragraph" w:customStyle="1" w:styleId="Text-head">
    <w:name w:val="Text-head"/>
    <w:next w:val="Text"/>
    <w:rsid w:val="00452F46"/>
    <w:pPr>
      <w:tabs>
        <w:tab w:val="left" w:pos="240"/>
      </w:tabs>
      <w:spacing w:before="180" w:after="60" w:line="240" w:lineRule="auto"/>
      <w:ind w:right="403"/>
    </w:pPr>
    <w:rPr>
      <w:rFonts w:ascii="Verdana" w:eastAsia="Times New Roman" w:hAnsi="Verdana" w:cs="Times New Roman"/>
      <w:b/>
      <w:sz w:val="20"/>
      <w:szCs w:val="20"/>
      <w:lang w:val="en-GB"/>
    </w:rPr>
  </w:style>
  <w:style w:type="character" w:customStyle="1" w:styleId="TextChar">
    <w:name w:val="Text Char"/>
    <w:link w:val="Text"/>
    <w:rsid w:val="00452F46"/>
    <w:rPr>
      <w:rFonts w:ascii="Verdana" w:eastAsia="Times New Roman" w:hAnsi="Verdana" w:cs="Times New Roman"/>
      <w:sz w:val="20"/>
      <w:szCs w:val="20"/>
      <w:lang w:val="en-GB"/>
    </w:rPr>
  </w:style>
  <w:style w:type="character" w:customStyle="1" w:styleId="AheadChar">
    <w:name w:val="A head Char"/>
    <w:link w:val="Ahead"/>
    <w:rsid w:val="00452F46"/>
    <w:rPr>
      <w:rFonts w:ascii="Verdana" w:eastAsia="Times New Roman" w:hAnsi="Verdana" w:cs="Times New Roman"/>
      <w:b/>
      <w:color w:val="000000"/>
      <w:sz w:val="26"/>
      <w:szCs w:val="32"/>
      <w:lang w:val="en-GB"/>
    </w:rPr>
  </w:style>
  <w:style w:type="character" w:customStyle="1" w:styleId="Text-indentedChar">
    <w:name w:val="Text-indented Char"/>
    <w:link w:val="Text-indented"/>
    <w:rsid w:val="00452F46"/>
    <w:rPr>
      <w:rFonts w:ascii="Verdana" w:eastAsia="Times New Roman" w:hAnsi="Verdana" w:cs="Times New Roman"/>
      <w:sz w:val="20"/>
      <w:szCs w:val="20"/>
      <w:lang w:val="en-GB"/>
    </w:rPr>
  </w:style>
  <w:style w:type="paragraph" w:customStyle="1" w:styleId="Text-bullet">
    <w:name w:val="Text-bullet"/>
    <w:rsid w:val="00452F46"/>
    <w:pPr>
      <w:numPr>
        <w:numId w:val="1"/>
      </w:numPr>
      <w:tabs>
        <w:tab w:val="clear" w:pos="360"/>
      </w:tabs>
      <w:spacing w:before="100" w:after="100" w:line="260" w:lineRule="atLeast"/>
      <w:ind w:left="238" w:right="403" w:hanging="238"/>
    </w:pPr>
    <w:rPr>
      <w:rFonts w:ascii="Verdana" w:eastAsia="Times New Roman" w:hAnsi="Verdana" w:cs="Times New Roman"/>
      <w:sz w:val="20"/>
      <w:szCs w:val="20"/>
      <w:lang w:val="en-GB"/>
    </w:rPr>
  </w:style>
  <w:style w:type="numbering" w:customStyle="1" w:styleId="110">
    <w:name w:val="Нет списка11"/>
    <w:next w:val="a2"/>
    <w:uiPriority w:val="99"/>
    <w:semiHidden/>
    <w:unhideWhenUsed/>
    <w:rsid w:val="00452F46"/>
  </w:style>
  <w:style w:type="paragraph" w:styleId="af5">
    <w:name w:val="Body Text"/>
    <w:basedOn w:val="a"/>
    <w:link w:val="af6"/>
    <w:uiPriority w:val="1"/>
    <w:qFormat/>
    <w:rsid w:val="00452F46"/>
    <w:pPr>
      <w:widowControl w:val="0"/>
      <w:autoSpaceDE w:val="0"/>
      <w:autoSpaceDN w:val="0"/>
      <w:adjustRightInd w:val="0"/>
      <w:ind w:left="1133"/>
    </w:pPr>
    <w:rPr>
      <w:rFonts w:eastAsiaTheme="minorEastAsia" w:cs="Arial"/>
      <w:sz w:val="23"/>
      <w:szCs w:val="23"/>
      <w:lang w:val="ru-RU"/>
    </w:rPr>
  </w:style>
  <w:style w:type="character" w:customStyle="1" w:styleId="af6">
    <w:name w:val="Основной текст Знак"/>
    <w:basedOn w:val="a0"/>
    <w:link w:val="af5"/>
    <w:uiPriority w:val="1"/>
    <w:rsid w:val="00452F46"/>
    <w:rPr>
      <w:rFonts w:ascii="Arial" w:eastAsiaTheme="minorEastAsia" w:hAnsi="Arial" w:cs="Arial"/>
      <w:sz w:val="23"/>
      <w:szCs w:val="23"/>
      <w:lang w:eastAsia="ru-RU"/>
    </w:rPr>
  </w:style>
  <w:style w:type="paragraph" w:customStyle="1" w:styleId="TableParagraph">
    <w:name w:val="Table Paragraph"/>
    <w:basedOn w:val="a"/>
    <w:uiPriority w:val="1"/>
    <w:qFormat/>
    <w:rsid w:val="00452F46"/>
    <w:pPr>
      <w:widowControl w:val="0"/>
      <w:autoSpaceDE w:val="0"/>
      <w:autoSpaceDN w:val="0"/>
      <w:adjustRightInd w:val="0"/>
    </w:pPr>
    <w:rPr>
      <w:rFonts w:ascii="Times New Roman" w:eastAsiaTheme="minorEastAsia" w:hAnsi="Times New Roman"/>
      <w:szCs w:val="24"/>
      <w:lang w:val="ru-RU"/>
    </w:rPr>
  </w:style>
  <w:style w:type="numbering" w:customStyle="1" w:styleId="21">
    <w:name w:val="Нет списка2"/>
    <w:next w:val="a2"/>
    <w:uiPriority w:val="99"/>
    <w:semiHidden/>
    <w:unhideWhenUsed/>
    <w:rsid w:val="00EA7C3A"/>
  </w:style>
  <w:style w:type="numbering" w:customStyle="1" w:styleId="12">
    <w:name w:val="Нет списка12"/>
    <w:next w:val="a2"/>
    <w:uiPriority w:val="99"/>
    <w:semiHidden/>
    <w:unhideWhenUsed/>
    <w:rsid w:val="00EA7C3A"/>
  </w:style>
  <w:style w:type="numbering" w:customStyle="1" w:styleId="111">
    <w:name w:val="Нет списка111"/>
    <w:next w:val="a2"/>
    <w:uiPriority w:val="99"/>
    <w:semiHidden/>
    <w:unhideWhenUsed/>
    <w:rsid w:val="00EA7C3A"/>
  </w:style>
  <w:style w:type="character" w:customStyle="1" w:styleId="70">
    <w:name w:val="Заголовок 7 Знак"/>
    <w:basedOn w:val="a0"/>
    <w:link w:val="7"/>
    <w:uiPriority w:val="99"/>
    <w:rsid w:val="004416B5"/>
    <w:rPr>
      <w:rFonts w:asciiTheme="majorHAnsi" w:eastAsiaTheme="majorEastAsia" w:hAnsiTheme="majorHAnsi" w:cstheme="majorBidi"/>
      <w:i/>
      <w:iCs/>
      <w:color w:val="404040" w:themeColor="text1" w:themeTint="BF"/>
      <w:sz w:val="24"/>
      <w:szCs w:val="20"/>
      <w:lang w:val="en-US" w:eastAsia="ru-RU"/>
    </w:rPr>
  </w:style>
  <w:style w:type="character" w:customStyle="1" w:styleId="apple-converted-space">
    <w:name w:val="apple-converted-space"/>
    <w:basedOn w:val="a0"/>
    <w:rsid w:val="00AF4168"/>
  </w:style>
  <w:style w:type="character" w:customStyle="1" w:styleId="tablebodyrichtextcell">
    <w:name w:val="tablebodyrichtextcell"/>
    <w:basedOn w:val="a0"/>
    <w:rsid w:val="0058726E"/>
  </w:style>
  <w:style w:type="table" w:customStyle="1" w:styleId="TableGrid1">
    <w:name w:val="Table Grid1"/>
    <w:basedOn w:val="a1"/>
    <w:next w:val="af1"/>
    <w:uiPriority w:val="59"/>
    <w:rsid w:val="00DD22F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DD22F7"/>
    <w:rPr>
      <w:i/>
      <w:iCs/>
    </w:rPr>
  </w:style>
  <w:style w:type="character" w:styleId="af8">
    <w:name w:val="Strong"/>
    <w:basedOn w:val="a0"/>
    <w:uiPriority w:val="22"/>
    <w:qFormat/>
    <w:rsid w:val="00DD22F7"/>
    <w:rPr>
      <w:b/>
      <w:bCs/>
    </w:rPr>
  </w:style>
  <w:style w:type="paragraph" w:customStyle="1" w:styleId="xbullet">
    <w:name w:val="x_bullet"/>
    <w:basedOn w:val="a"/>
    <w:rsid w:val="00DD22F7"/>
    <w:pPr>
      <w:spacing w:before="100" w:beforeAutospacing="1" w:after="100" w:afterAutospacing="1"/>
    </w:pPr>
    <w:rPr>
      <w:rFonts w:ascii="Times New Roman" w:eastAsia="Times New Roman" w:hAnsi="Times New Roman"/>
      <w:szCs w:val="24"/>
      <w:lang w:val="en-GB" w:eastAsia="en-GB"/>
    </w:rPr>
  </w:style>
  <w:style w:type="character" w:customStyle="1" w:styleId="oneclick-link">
    <w:name w:val="oneclick-link"/>
    <w:basedOn w:val="a0"/>
    <w:rsid w:val="00DD22F7"/>
  </w:style>
  <w:style w:type="character" w:styleId="af9">
    <w:name w:val="page number"/>
    <w:basedOn w:val="a0"/>
    <w:uiPriority w:val="99"/>
    <w:semiHidden/>
    <w:unhideWhenUsed/>
    <w:rsid w:val="0036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ndex.php?title=%D0%A1%D1%82%D0%B5%D0%BF%D0%B0%D0%BD%D0%BE%D0%B2,_%D0%93%D0%B5%D0%BE%D1%80%D0%B3%D0%B8%D0%B9_%D0%9F%D0%B5%D1%82%D1%80%D0%BE%D0%B2%D0%B8%D1%87&amp;action=edit&amp;redlink=1" TargetMode="External"/><Relationship Id="rId18" Type="http://schemas.openxmlformats.org/officeDocument/2006/relationships/hyperlink" Target="http://www.books.ru/author/migalina-669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B%D1%83%D0%B6%D0%B5%D0%B1%D0%BD%D0%B0%D1%8F:%D0%98%D1%81%D1%82%D0%BE%D1%87%D0%BD%D0%B8%D0%BA%D0%B8_%D0%BA%D0%BD%D0%B8%D0%B3/5778401671" TargetMode="External"/><Relationship Id="rId17" Type="http://schemas.openxmlformats.org/officeDocument/2006/relationships/hyperlink" Target="http://www.books.ru/author/makrinenko-66997/" TargetMode="External"/><Relationship Id="rId2" Type="http://schemas.openxmlformats.org/officeDocument/2006/relationships/numbering" Target="numbering.xml"/><Relationship Id="rId16" Type="http://schemas.openxmlformats.org/officeDocument/2006/relationships/hyperlink" Target="http://www.books.ru/author/litskevich-669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B%D1%83%D0%B6%D0%B5%D0%B1%D0%BD%D0%B0%D1%8F:%D0%98%D1%81%D1%82%D0%BE%D1%87%D0%BD%D0%B8%D0%BA%D0%B8_%D0%BA%D0%BD%D0%B8%D0%B3/5823801513" TargetMode="External"/><Relationship Id="rId5" Type="http://schemas.openxmlformats.org/officeDocument/2006/relationships/settings" Target="settings.xml"/><Relationship Id="rId15" Type="http://schemas.openxmlformats.org/officeDocument/2006/relationships/hyperlink" Target="http://www.books.ru/books/arkhitekturnaya-fizika-uchebnik-dlya-vuzov-243093/"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1%D0%BB%D1%83%D0%B6%D0%B5%D0%B1%D0%BD%D0%B0%D1%8F:%D0%98%D1%81%D1%82%D0%BE%D1%87%D0%BD%D0%B8%D0%BA%D0%B8_%D0%BA%D0%BD%D0%B8%D0%B3/5484004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B731-56EB-4538-BF91-C3E8C96B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356</Pages>
  <Words>79330</Words>
  <Characters>452183</Characters>
  <Application>Microsoft Office Word</Application>
  <DocSecurity>0</DocSecurity>
  <Lines>3768</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galash</dc:creator>
  <cp:lastModifiedBy>Шынар Тулешова</cp:lastModifiedBy>
  <cp:revision>7</cp:revision>
  <cp:lastPrinted>2014-12-24T09:01:00Z</cp:lastPrinted>
  <dcterms:created xsi:type="dcterms:W3CDTF">2014-12-23T13:10:00Z</dcterms:created>
  <dcterms:modified xsi:type="dcterms:W3CDTF">2015-02-06T05:31:00Z</dcterms:modified>
</cp:coreProperties>
</file>